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7F37" w14:textId="77777777" w:rsidR="00883E75" w:rsidRDefault="00883E75" w:rsidP="00D85095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14:paraId="42C4E3C7" w14:textId="02575672" w:rsidR="00D85095" w:rsidRPr="00D85095" w:rsidRDefault="00D85095" w:rsidP="00D85095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85095">
        <w:rPr>
          <w:rFonts w:ascii="Arial" w:eastAsia="Arial" w:hAnsi="Arial" w:cs="Arial"/>
          <w:b/>
          <w:bCs/>
          <w:sz w:val="28"/>
          <w:szCs w:val="28"/>
        </w:rPr>
        <w:t>ORHAN VELİ</w:t>
      </w:r>
      <w:r w:rsidR="004C3955">
        <w:rPr>
          <w:rFonts w:ascii="Arial" w:eastAsia="Arial" w:hAnsi="Arial" w:cs="Arial"/>
          <w:b/>
          <w:bCs/>
          <w:sz w:val="28"/>
          <w:szCs w:val="28"/>
        </w:rPr>
        <w:t>’NİN</w:t>
      </w:r>
      <w:r w:rsidRPr="00D85095">
        <w:rPr>
          <w:rFonts w:ascii="Arial" w:eastAsia="Arial" w:hAnsi="Arial" w:cs="Arial"/>
          <w:b/>
          <w:bCs/>
          <w:sz w:val="28"/>
          <w:szCs w:val="28"/>
        </w:rPr>
        <w:t xml:space="preserve"> 111</w:t>
      </w:r>
      <w:r w:rsidR="004C3955">
        <w:rPr>
          <w:rFonts w:ascii="Arial" w:eastAsia="Arial" w:hAnsi="Arial" w:cs="Arial"/>
          <w:b/>
          <w:bCs/>
          <w:sz w:val="28"/>
          <w:szCs w:val="28"/>
        </w:rPr>
        <w:t>.</w:t>
      </w:r>
      <w:r w:rsidRPr="00D85095">
        <w:rPr>
          <w:rFonts w:ascii="Arial" w:eastAsia="Arial" w:hAnsi="Arial" w:cs="Arial"/>
          <w:b/>
          <w:bCs/>
          <w:sz w:val="28"/>
          <w:szCs w:val="28"/>
        </w:rPr>
        <w:t xml:space="preserve"> YAŞI</w:t>
      </w:r>
    </w:p>
    <w:p w14:paraId="3966E81D" w14:textId="77777777" w:rsidR="008D5548" w:rsidRDefault="00883E75" w:rsidP="00D85095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 xml:space="preserve">13 </w:t>
      </w:r>
      <w:r w:rsidR="008D5548">
        <w:rPr>
          <w:rFonts w:ascii="Arial" w:eastAsia="Arial" w:hAnsi="Arial" w:cs="Arial"/>
          <w:b/>
          <w:bCs/>
          <w:sz w:val="28"/>
          <w:szCs w:val="28"/>
        </w:rPr>
        <w:t>NİSAN’DA</w:t>
      </w:r>
    </w:p>
    <w:p w14:paraId="16631F50" w14:textId="623F81E4" w:rsidR="00527237" w:rsidRDefault="00D85095" w:rsidP="00D85095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85095">
        <w:rPr>
          <w:rFonts w:ascii="Arial" w:eastAsia="Arial" w:hAnsi="Arial" w:cs="Arial"/>
          <w:b/>
          <w:bCs/>
          <w:sz w:val="28"/>
          <w:szCs w:val="28"/>
        </w:rPr>
        <w:t>METROHAN’DA</w:t>
      </w:r>
      <w:r w:rsidR="004C3955">
        <w:rPr>
          <w:rFonts w:ascii="Arial" w:eastAsia="Arial" w:hAnsi="Arial" w:cs="Arial"/>
          <w:b/>
          <w:bCs/>
          <w:sz w:val="28"/>
          <w:szCs w:val="28"/>
        </w:rPr>
        <w:t xml:space="preserve"> KUTLANIYOR</w:t>
      </w:r>
    </w:p>
    <w:p w14:paraId="1E618113" w14:textId="77777777" w:rsidR="00D85095" w:rsidRPr="00924C8D" w:rsidRDefault="00D85095" w:rsidP="00D85095">
      <w:pPr>
        <w:ind w:right="-141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14:paraId="1DA18362" w14:textId="779CB285" w:rsidR="005D11E9" w:rsidRDefault="00D85095" w:rsidP="00221A0D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 w:rsidRPr="00D85095">
        <w:rPr>
          <w:rFonts w:ascii="Arial" w:eastAsia="Times New Roman" w:hAnsi="Arial" w:cs="Arial"/>
          <w:b/>
          <w:bCs/>
          <w:sz w:val="23"/>
          <w:szCs w:val="23"/>
        </w:rPr>
        <w:t>Türk şiirinin yenilikçi şairlerinden, Garip akımının öncüsü Orhan Veli Kanık</w:t>
      </w:r>
      <w:r w:rsidR="00D84B7D">
        <w:rPr>
          <w:rFonts w:ascii="Arial" w:eastAsia="Times New Roman" w:hAnsi="Arial" w:cs="Arial"/>
          <w:b/>
          <w:bCs/>
          <w:sz w:val="23"/>
          <w:szCs w:val="23"/>
        </w:rPr>
        <w:t>’ın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, doğumunun 111. </w:t>
      </w:r>
      <w:r w:rsidR="00770B88">
        <w:rPr>
          <w:rFonts w:ascii="Arial" w:eastAsia="Times New Roman" w:hAnsi="Arial" w:cs="Arial"/>
          <w:b/>
          <w:bCs/>
          <w:sz w:val="23"/>
          <w:szCs w:val="23"/>
        </w:rPr>
        <w:t>y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>ılı</w:t>
      </w:r>
      <w:r w:rsidR="00770B88">
        <w:rPr>
          <w:rFonts w:ascii="Arial" w:eastAsia="Times New Roman" w:hAnsi="Arial" w:cs="Arial"/>
          <w:b/>
          <w:bCs/>
          <w:sz w:val="23"/>
          <w:szCs w:val="23"/>
        </w:rPr>
        <w:t>,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 İstanbul Büyükşehir Belediyesi Kültür Daire</w:t>
      </w:r>
      <w:r w:rsidR="00883E75">
        <w:rPr>
          <w:rFonts w:ascii="Arial" w:eastAsia="Times New Roman" w:hAnsi="Arial" w:cs="Arial"/>
          <w:b/>
          <w:bCs/>
          <w:sz w:val="23"/>
          <w:szCs w:val="23"/>
        </w:rPr>
        <w:t>si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 Başkanlığı (İBB Kültür) tarafından düzenlenen özel etkinlikle </w:t>
      </w:r>
      <w:r w:rsidR="00770B88">
        <w:rPr>
          <w:rFonts w:ascii="Arial" w:eastAsia="Times New Roman" w:hAnsi="Arial" w:cs="Arial"/>
          <w:b/>
          <w:bCs/>
          <w:sz w:val="23"/>
          <w:szCs w:val="23"/>
        </w:rPr>
        <w:t>kutlanacak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>! 13 Nisan Pazar günü saat 13.00</w:t>
      </w:r>
      <w:r w:rsidR="007E496B">
        <w:rPr>
          <w:rFonts w:ascii="Arial" w:eastAsia="Times New Roman" w:hAnsi="Arial" w:cs="Arial"/>
          <w:b/>
          <w:bCs/>
          <w:sz w:val="23"/>
          <w:szCs w:val="23"/>
        </w:rPr>
        <w:t xml:space="preserve">’te </w:t>
      </w:r>
      <w:proofErr w:type="spellStart"/>
      <w:r w:rsidR="007E496B">
        <w:rPr>
          <w:rFonts w:ascii="Arial" w:eastAsia="Times New Roman" w:hAnsi="Arial" w:cs="Arial"/>
          <w:b/>
          <w:bCs/>
          <w:sz w:val="23"/>
          <w:szCs w:val="23"/>
        </w:rPr>
        <w:t>Metrohan’da</w:t>
      </w:r>
      <w:proofErr w:type="spellEnd"/>
      <w:r w:rsidR="007E496B">
        <w:rPr>
          <w:rFonts w:ascii="Arial" w:eastAsia="Times New Roman" w:hAnsi="Arial" w:cs="Arial"/>
          <w:b/>
          <w:bCs/>
          <w:sz w:val="23"/>
          <w:szCs w:val="23"/>
        </w:rPr>
        <w:t xml:space="preserve"> başlayacak program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 gün boyu sürecek. Dört oturumluk özel buluşmada, </w:t>
      </w:r>
      <w:r w:rsidR="005D11E9" w:rsidRPr="00D85095">
        <w:rPr>
          <w:rFonts w:ascii="Arial" w:eastAsia="Times New Roman" w:hAnsi="Arial" w:cs="Arial"/>
          <w:b/>
          <w:bCs/>
          <w:sz w:val="23"/>
          <w:szCs w:val="23"/>
        </w:rPr>
        <w:t>Orhan Veli</w:t>
      </w:r>
      <w:r w:rsidR="005D11E9">
        <w:rPr>
          <w:rFonts w:ascii="Arial" w:eastAsia="Times New Roman" w:hAnsi="Arial" w:cs="Arial"/>
          <w:b/>
          <w:bCs/>
          <w:sz w:val="23"/>
          <w:szCs w:val="23"/>
        </w:rPr>
        <w:t>’nin</w:t>
      </w:r>
      <w:r w:rsidR="005D11E9"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 yaşamı ve edebi mirası ele alınacak.</w:t>
      </w:r>
      <w:r w:rsidR="005D11E9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Seray </w:t>
      </w:r>
      <w:proofErr w:type="spellStart"/>
      <w:r w:rsidRPr="00D85095">
        <w:rPr>
          <w:rFonts w:ascii="Arial" w:eastAsia="Times New Roman" w:hAnsi="Arial" w:cs="Arial"/>
          <w:b/>
          <w:bCs/>
          <w:sz w:val="23"/>
          <w:szCs w:val="23"/>
        </w:rPr>
        <w:t>Şahinler’in</w:t>
      </w:r>
      <w:proofErr w:type="spellEnd"/>
      <w:r w:rsidR="005D11E9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koordinatörlüğünde </w:t>
      </w:r>
      <w:r w:rsidR="005D11E9"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gerçekleşecek oturumlarda 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Haluk Oral, </w:t>
      </w:r>
      <w:proofErr w:type="spellStart"/>
      <w:r w:rsidRPr="00D85095">
        <w:rPr>
          <w:rFonts w:ascii="Arial" w:eastAsia="Times New Roman" w:hAnsi="Arial" w:cs="Arial"/>
          <w:b/>
          <w:bCs/>
          <w:sz w:val="23"/>
          <w:szCs w:val="23"/>
        </w:rPr>
        <w:t>Osmantan</w:t>
      </w:r>
      <w:proofErr w:type="spellEnd"/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proofErr w:type="spellStart"/>
      <w:r w:rsidRPr="00D85095">
        <w:rPr>
          <w:rFonts w:ascii="Arial" w:eastAsia="Times New Roman" w:hAnsi="Arial" w:cs="Arial"/>
          <w:b/>
          <w:bCs/>
          <w:sz w:val="23"/>
          <w:szCs w:val="23"/>
        </w:rPr>
        <w:t>Erkır</w:t>
      </w:r>
      <w:proofErr w:type="spellEnd"/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, </w:t>
      </w:r>
      <w:proofErr w:type="spellStart"/>
      <w:r w:rsidRPr="00D85095">
        <w:rPr>
          <w:rFonts w:ascii="Arial" w:eastAsia="Times New Roman" w:hAnsi="Arial" w:cs="Arial"/>
          <w:b/>
          <w:bCs/>
          <w:sz w:val="23"/>
          <w:szCs w:val="23"/>
        </w:rPr>
        <w:t>Sevengül</w:t>
      </w:r>
      <w:proofErr w:type="spellEnd"/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 Sönmez, Nazım Alpman, Başar Baş</w:t>
      </w:r>
      <w:r w:rsidR="00883E75">
        <w:rPr>
          <w:rFonts w:ascii="Arial" w:eastAsia="Times New Roman" w:hAnsi="Arial" w:cs="Arial"/>
          <w:b/>
          <w:bCs/>
          <w:sz w:val="23"/>
          <w:szCs w:val="23"/>
        </w:rPr>
        <w:t>arır, Şeref Özsoy ve Sunay Akın</w:t>
      </w:r>
      <w:r w:rsidRPr="00D85095">
        <w:rPr>
          <w:rFonts w:ascii="Arial" w:eastAsia="Times New Roman" w:hAnsi="Arial" w:cs="Arial"/>
          <w:b/>
          <w:bCs/>
          <w:sz w:val="23"/>
          <w:szCs w:val="23"/>
        </w:rPr>
        <w:t xml:space="preserve"> bütün yönleriyle Orhan Veli’yi konuşacaklar. </w:t>
      </w:r>
    </w:p>
    <w:p w14:paraId="583A0A09" w14:textId="77777777" w:rsidR="00883E75" w:rsidRDefault="00883E75" w:rsidP="00221A0D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14:paraId="459FE764" w14:textId="3FCA85BF" w:rsidR="00024CB1" w:rsidRDefault="00E502B0" w:rsidP="00024CB1">
      <w:pPr>
        <w:jc w:val="both"/>
        <w:rPr>
          <w:rFonts w:ascii="Arial" w:eastAsia="Arial" w:hAnsi="Arial" w:cs="Arial"/>
          <w:bCs/>
          <w:sz w:val="23"/>
          <w:szCs w:val="23"/>
        </w:rPr>
      </w:pPr>
      <w:r w:rsidRPr="000065BD">
        <w:rPr>
          <w:rFonts w:ascii="Arial" w:eastAsia="Arial" w:hAnsi="Arial" w:cs="Arial"/>
          <w:b/>
          <w:bCs/>
          <w:sz w:val="23"/>
          <w:szCs w:val="23"/>
        </w:rPr>
        <w:t>İBB Kültür</w:t>
      </w:r>
      <w:r>
        <w:rPr>
          <w:rFonts w:ascii="Arial" w:eastAsia="Arial" w:hAnsi="Arial" w:cs="Arial"/>
          <w:bCs/>
          <w:sz w:val="23"/>
          <w:szCs w:val="23"/>
        </w:rPr>
        <w:t xml:space="preserve"> tarafından </w:t>
      </w:r>
      <w:r w:rsidR="005D11E9" w:rsidRPr="005D11E9">
        <w:rPr>
          <w:rFonts w:ascii="Arial" w:eastAsia="Arial" w:hAnsi="Arial" w:cs="Arial"/>
          <w:b/>
          <w:bCs/>
          <w:sz w:val="23"/>
          <w:szCs w:val="23"/>
        </w:rPr>
        <w:t>Orhan Veli</w:t>
      </w:r>
      <w:r w:rsidR="004C3955">
        <w:rPr>
          <w:rFonts w:ascii="Arial" w:eastAsia="Arial" w:hAnsi="Arial" w:cs="Arial"/>
          <w:bCs/>
          <w:sz w:val="23"/>
          <w:szCs w:val="23"/>
        </w:rPr>
        <w:t xml:space="preserve"> anısına düzenlenecek </w:t>
      </w:r>
      <w:r>
        <w:rPr>
          <w:rFonts w:ascii="Arial" w:eastAsia="Arial" w:hAnsi="Arial" w:cs="Arial"/>
          <w:bCs/>
          <w:sz w:val="23"/>
          <w:szCs w:val="23"/>
        </w:rPr>
        <w:t>etkinlik</w:t>
      </w:r>
      <w:r w:rsidR="004C3955">
        <w:rPr>
          <w:rFonts w:ascii="Arial" w:eastAsia="Arial" w:hAnsi="Arial" w:cs="Arial"/>
          <w:bCs/>
          <w:sz w:val="23"/>
          <w:szCs w:val="23"/>
        </w:rPr>
        <w:t xml:space="preserve"> </w:t>
      </w:r>
      <w:r>
        <w:rPr>
          <w:rFonts w:ascii="Arial" w:eastAsia="Arial" w:hAnsi="Arial" w:cs="Arial"/>
          <w:bCs/>
          <w:sz w:val="23"/>
          <w:szCs w:val="23"/>
        </w:rPr>
        <w:t xml:space="preserve">kapsamında </w:t>
      </w:r>
      <w:r w:rsidRPr="00F8771B">
        <w:rPr>
          <w:rFonts w:ascii="Arial" w:eastAsia="Arial" w:hAnsi="Arial" w:cs="Arial"/>
          <w:b/>
          <w:bCs/>
          <w:sz w:val="23"/>
          <w:szCs w:val="23"/>
        </w:rPr>
        <w:t>13 Nisan 2025 Pazar</w:t>
      </w:r>
      <w:r>
        <w:rPr>
          <w:rFonts w:ascii="Arial" w:eastAsia="Arial" w:hAnsi="Arial" w:cs="Arial"/>
          <w:bCs/>
          <w:sz w:val="23"/>
          <w:szCs w:val="23"/>
        </w:rPr>
        <w:t xml:space="preserve"> günü </w:t>
      </w:r>
      <w:r w:rsidRPr="00F8771B">
        <w:rPr>
          <w:rFonts w:ascii="Arial" w:eastAsia="Arial" w:hAnsi="Arial" w:cs="Arial"/>
          <w:b/>
          <w:bCs/>
          <w:sz w:val="23"/>
          <w:szCs w:val="23"/>
        </w:rPr>
        <w:t>13.00-17.30</w:t>
      </w:r>
      <w:r>
        <w:rPr>
          <w:rFonts w:ascii="Arial" w:eastAsia="Arial" w:hAnsi="Arial" w:cs="Arial"/>
          <w:bCs/>
          <w:sz w:val="23"/>
          <w:szCs w:val="23"/>
        </w:rPr>
        <w:t xml:space="preserve"> saatleri arasında </w:t>
      </w:r>
      <w:proofErr w:type="spellStart"/>
      <w:r w:rsidRPr="000762E9">
        <w:rPr>
          <w:rFonts w:ascii="Arial" w:eastAsia="Arial" w:hAnsi="Arial" w:cs="Arial"/>
          <w:b/>
          <w:bCs/>
          <w:sz w:val="23"/>
          <w:szCs w:val="23"/>
        </w:rPr>
        <w:t>Metrohan</w:t>
      </w:r>
      <w:r w:rsidRPr="0061514E">
        <w:rPr>
          <w:rFonts w:ascii="Arial" w:eastAsia="Arial" w:hAnsi="Arial" w:cs="Arial"/>
          <w:bCs/>
          <w:sz w:val="23"/>
          <w:szCs w:val="23"/>
        </w:rPr>
        <w:t>’da</w:t>
      </w:r>
      <w:proofErr w:type="spellEnd"/>
      <w:r>
        <w:rPr>
          <w:rFonts w:ascii="Arial" w:eastAsia="Arial" w:hAnsi="Arial" w:cs="Arial"/>
          <w:bCs/>
          <w:sz w:val="23"/>
          <w:szCs w:val="23"/>
        </w:rPr>
        <w:t xml:space="preserve"> </w:t>
      </w:r>
      <w:r w:rsidRPr="00080074">
        <w:rPr>
          <w:rFonts w:ascii="Arial" w:eastAsia="Arial" w:hAnsi="Arial" w:cs="Arial"/>
          <w:b/>
          <w:bCs/>
          <w:sz w:val="23"/>
          <w:szCs w:val="23"/>
        </w:rPr>
        <w:t>“Orhan Veli 111 Yaşında, Her Nisan Bir Yaş Daha Genç”</w:t>
      </w:r>
      <w:r>
        <w:rPr>
          <w:rFonts w:ascii="Arial" w:eastAsia="Arial" w:hAnsi="Arial" w:cs="Arial"/>
          <w:bCs/>
          <w:sz w:val="23"/>
          <w:szCs w:val="23"/>
        </w:rPr>
        <w:t xml:space="preserve"> başlıklı özel bir buluşma gerçekleşecek.</w:t>
      </w:r>
      <w:r w:rsidR="00024CB1" w:rsidRPr="00024CB1">
        <w:rPr>
          <w:rFonts w:ascii="Arial" w:eastAsia="Arial" w:hAnsi="Arial" w:cs="Arial"/>
          <w:bCs/>
          <w:sz w:val="23"/>
          <w:szCs w:val="23"/>
        </w:rPr>
        <w:t xml:space="preserve"> </w:t>
      </w:r>
      <w:r w:rsidR="00024CB1">
        <w:rPr>
          <w:rFonts w:ascii="Arial" w:eastAsia="Arial" w:hAnsi="Arial" w:cs="Arial"/>
          <w:bCs/>
          <w:sz w:val="23"/>
          <w:szCs w:val="23"/>
        </w:rPr>
        <w:t xml:space="preserve">Dört ayrı oturumdan oluşan buluşmada </w:t>
      </w:r>
      <w:r w:rsidR="00024CB1" w:rsidRPr="00823C59">
        <w:rPr>
          <w:rFonts w:ascii="Arial" w:eastAsia="Arial" w:hAnsi="Arial" w:cs="Arial"/>
          <w:b/>
          <w:bCs/>
          <w:sz w:val="23"/>
          <w:szCs w:val="23"/>
        </w:rPr>
        <w:t xml:space="preserve">Haluk Oral, </w:t>
      </w:r>
      <w:proofErr w:type="spellStart"/>
      <w:r w:rsidR="00024CB1" w:rsidRPr="00823C59">
        <w:rPr>
          <w:rFonts w:ascii="Arial" w:eastAsia="Arial" w:hAnsi="Arial" w:cs="Arial"/>
          <w:b/>
          <w:bCs/>
          <w:sz w:val="23"/>
          <w:szCs w:val="23"/>
        </w:rPr>
        <w:t>Osmantan</w:t>
      </w:r>
      <w:proofErr w:type="spellEnd"/>
      <w:r w:rsidR="00024CB1" w:rsidRPr="00823C59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024CB1" w:rsidRPr="00823C59">
        <w:rPr>
          <w:rFonts w:ascii="Arial" w:eastAsia="Arial" w:hAnsi="Arial" w:cs="Arial"/>
          <w:b/>
          <w:bCs/>
          <w:sz w:val="23"/>
          <w:szCs w:val="23"/>
        </w:rPr>
        <w:t>Erkır</w:t>
      </w:r>
      <w:proofErr w:type="spellEnd"/>
      <w:r w:rsidR="00024CB1" w:rsidRPr="00823C59">
        <w:rPr>
          <w:rFonts w:ascii="Arial" w:eastAsia="Arial" w:hAnsi="Arial" w:cs="Arial"/>
          <w:b/>
          <w:bCs/>
          <w:sz w:val="23"/>
          <w:szCs w:val="23"/>
        </w:rPr>
        <w:t xml:space="preserve">, </w:t>
      </w:r>
      <w:proofErr w:type="spellStart"/>
      <w:r w:rsidR="00024CB1" w:rsidRPr="00823C59">
        <w:rPr>
          <w:rFonts w:ascii="Arial" w:eastAsia="Arial" w:hAnsi="Arial" w:cs="Arial"/>
          <w:b/>
          <w:bCs/>
          <w:sz w:val="23"/>
          <w:szCs w:val="23"/>
        </w:rPr>
        <w:t>Sevengül</w:t>
      </w:r>
      <w:proofErr w:type="spellEnd"/>
      <w:r w:rsidR="00024CB1" w:rsidRPr="00823C59">
        <w:rPr>
          <w:rFonts w:ascii="Arial" w:eastAsia="Arial" w:hAnsi="Arial" w:cs="Arial"/>
          <w:b/>
          <w:bCs/>
          <w:sz w:val="23"/>
          <w:szCs w:val="23"/>
        </w:rPr>
        <w:t xml:space="preserve"> Sönmez, Nazım Alpman, Başar Başarır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, </w:t>
      </w:r>
      <w:r w:rsidR="00024CB1" w:rsidRPr="00823C59">
        <w:rPr>
          <w:rFonts w:ascii="Arial" w:eastAsia="Arial" w:hAnsi="Arial" w:cs="Arial"/>
          <w:b/>
          <w:bCs/>
          <w:sz w:val="23"/>
          <w:szCs w:val="23"/>
        </w:rPr>
        <w:t xml:space="preserve">Şeref Özsoy 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ve </w:t>
      </w:r>
      <w:r w:rsidR="00024CB1" w:rsidRPr="00823C59">
        <w:rPr>
          <w:rFonts w:ascii="Arial" w:eastAsia="Arial" w:hAnsi="Arial" w:cs="Arial"/>
          <w:b/>
          <w:bCs/>
          <w:sz w:val="23"/>
          <w:szCs w:val="23"/>
        </w:rPr>
        <w:t>Sunay Akın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, </w:t>
      </w:r>
      <w:r w:rsidR="00024CB1">
        <w:rPr>
          <w:rFonts w:ascii="Arial" w:eastAsia="Arial" w:hAnsi="Arial" w:cs="Arial"/>
          <w:bCs/>
          <w:sz w:val="23"/>
          <w:szCs w:val="23"/>
        </w:rPr>
        <w:t>g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azeteci-yazar </w:t>
      </w:r>
      <w:r w:rsidR="00024CB1" w:rsidRPr="00E2414B">
        <w:rPr>
          <w:rFonts w:ascii="Arial" w:eastAsia="Arial" w:hAnsi="Arial" w:cs="Arial"/>
          <w:b/>
          <w:bCs/>
          <w:sz w:val="23"/>
          <w:szCs w:val="23"/>
        </w:rPr>
        <w:t xml:space="preserve">Seray </w:t>
      </w:r>
      <w:proofErr w:type="spellStart"/>
      <w:r w:rsidR="00024CB1" w:rsidRPr="00E2414B">
        <w:rPr>
          <w:rFonts w:ascii="Arial" w:eastAsia="Arial" w:hAnsi="Arial" w:cs="Arial"/>
          <w:b/>
          <w:bCs/>
          <w:sz w:val="23"/>
          <w:szCs w:val="23"/>
        </w:rPr>
        <w:t>Şahinler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>’in</w:t>
      </w:r>
      <w:proofErr w:type="spellEnd"/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 koordinatörlüğünde</w:t>
      </w:r>
      <w:r w:rsidR="00024CB1">
        <w:rPr>
          <w:rFonts w:ascii="Arial" w:eastAsia="Arial" w:hAnsi="Arial" w:cs="Arial"/>
          <w:bCs/>
          <w:sz w:val="23"/>
          <w:szCs w:val="23"/>
        </w:rPr>
        <w:t>,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 </w:t>
      </w:r>
      <w:r w:rsidR="00024CB1">
        <w:rPr>
          <w:rFonts w:ascii="Arial" w:eastAsia="Arial" w:hAnsi="Arial" w:cs="Arial"/>
          <w:bCs/>
          <w:sz w:val="23"/>
          <w:szCs w:val="23"/>
        </w:rPr>
        <w:t xml:space="preserve">ilk şiirlerinden ailesine, hayatının dönüm noktalarından fikir insanlığına 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Orhan Veli’yi bütün yönleriyle </w:t>
      </w:r>
      <w:r w:rsidR="00024CB1">
        <w:rPr>
          <w:rFonts w:ascii="Arial" w:eastAsia="Arial" w:hAnsi="Arial" w:cs="Arial"/>
          <w:bCs/>
          <w:sz w:val="23"/>
          <w:szCs w:val="23"/>
        </w:rPr>
        <w:t>ele alacaklar. Ka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ynaklar, anılar ve tanıklıklar üzerinden </w:t>
      </w:r>
      <w:r w:rsidR="00024CB1">
        <w:rPr>
          <w:rFonts w:ascii="Arial" w:eastAsia="Arial" w:hAnsi="Arial" w:cs="Arial"/>
          <w:bCs/>
          <w:sz w:val="23"/>
          <w:szCs w:val="23"/>
        </w:rPr>
        <w:t>şairin yaşamına ışık tutulurken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 Orhan Veli’nin edebi kişiliği, Garip akımı, Garipçi</w:t>
      </w:r>
      <w:r w:rsidR="00024CB1">
        <w:rPr>
          <w:rFonts w:ascii="Arial" w:eastAsia="Arial" w:hAnsi="Arial" w:cs="Arial"/>
          <w:bCs/>
          <w:sz w:val="23"/>
          <w:szCs w:val="23"/>
        </w:rPr>
        <w:t xml:space="preserve">ler, şiir ve tiyatro çevirileri gibi edebi üretimlerinin yanı sıra 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Oktay </w:t>
      </w:r>
      <w:proofErr w:type="spellStart"/>
      <w:r w:rsidR="00024CB1" w:rsidRPr="0061514E">
        <w:rPr>
          <w:rFonts w:ascii="Arial" w:eastAsia="Arial" w:hAnsi="Arial" w:cs="Arial"/>
          <w:bCs/>
          <w:sz w:val="23"/>
          <w:szCs w:val="23"/>
        </w:rPr>
        <w:t>Rifat</w:t>
      </w:r>
      <w:proofErr w:type="spellEnd"/>
      <w:r w:rsidR="00024CB1" w:rsidRPr="0061514E">
        <w:rPr>
          <w:rFonts w:ascii="Arial" w:eastAsia="Arial" w:hAnsi="Arial" w:cs="Arial"/>
          <w:bCs/>
          <w:sz w:val="23"/>
          <w:szCs w:val="23"/>
        </w:rPr>
        <w:t xml:space="preserve"> ve Melih Cevdet’in</w:t>
      </w:r>
      <w:r w:rsidR="00024CB1" w:rsidRPr="00024CB1">
        <w:rPr>
          <w:rFonts w:ascii="Arial" w:eastAsia="Arial" w:hAnsi="Arial" w:cs="Arial"/>
          <w:bCs/>
          <w:sz w:val="23"/>
          <w:szCs w:val="23"/>
        </w:rPr>
        <w:t xml:space="preserve"> 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>Garip çizgisindeki yeri</w:t>
      </w:r>
      <w:r w:rsidR="00024CB1" w:rsidRPr="00024CB1">
        <w:rPr>
          <w:rFonts w:ascii="Arial" w:eastAsia="Arial" w:hAnsi="Arial" w:cs="Arial"/>
          <w:bCs/>
          <w:sz w:val="23"/>
          <w:szCs w:val="23"/>
        </w:rPr>
        <w:t xml:space="preserve"> </w:t>
      </w:r>
      <w:r w:rsidR="00024CB1" w:rsidRPr="0061514E">
        <w:rPr>
          <w:rFonts w:ascii="Arial" w:eastAsia="Arial" w:hAnsi="Arial" w:cs="Arial"/>
          <w:bCs/>
          <w:sz w:val="23"/>
          <w:szCs w:val="23"/>
        </w:rPr>
        <w:t>de konuşulacak.</w:t>
      </w:r>
      <w:r w:rsidR="00024CB1">
        <w:rPr>
          <w:rFonts w:ascii="Arial" w:eastAsia="Arial" w:hAnsi="Arial" w:cs="Arial"/>
          <w:bCs/>
          <w:sz w:val="23"/>
          <w:szCs w:val="23"/>
        </w:rPr>
        <w:t xml:space="preserve"> Etkinlik kapsamında</w:t>
      </w:r>
      <w:r w:rsidR="00552F68">
        <w:rPr>
          <w:rFonts w:ascii="Arial" w:eastAsia="Arial" w:hAnsi="Arial" w:cs="Arial"/>
          <w:bCs/>
          <w:sz w:val="23"/>
          <w:szCs w:val="23"/>
        </w:rPr>
        <w:t xml:space="preserve"> </w:t>
      </w:r>
      <w:r w:rsidR="00552F68" w:rsidRPr="00024CB1">
        <w:rPr>
          <w:rFonts w:ascii="Arial" w:eastAsia="Arial" w:hAnsi="Arial" w:cs="Arial"/>
          <w:b/>
          <w:bCs/>
          <w:sz w:val="23"/>
          <w:szCs w:val="23"/>
        </w:rPr>
        <w:t>İBB Şehir Tiyatroları</w:t>
      </w:r>
      <w:r w:rsidR="00552F68" w:rsidRPr="0061514E">
        <w:rPr>
          <w:rFonts w:ascii="Arial" w:eastAsia="Arial" w:hAnsi="Arial" w:cs="Arial"/>
          <w:bCs/>
          <w:sz w:val="23"/>
          <w:szCs w:val="23"/>
        </w:rPr>
        <w:t xml:space="preserve"> sanatçısı </w:t>
      </w:r>
      <w:proofErr w:type="spellStart"/>
      <w:r w:rsidR="00552F68" w:rsidRPr="00987267">
        <w:rPr>
          <w:rFonts w:ascii="Arial" w:eastAsia="Arial" w:hAnsi="Arial" w:cs="Arial"/>
          <w:b/>
          <w:bCs/>
          <w:sz w:val="23"/>
          <w:szCs w:val="23"/>
        </w:rPr>
        <w:t>Hümay</w:t>
      </w:r>
      <w:proofErr w:type="spellEnd"/>
      <w:r w:rsidR="00552F68" w:rsidRPr="00987267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proofErr w:type="spellStart"/>
      <w:r w:rsidR="00552F68" w:rsidRPr="00987267">
        <w:rPr>
          <w:rFonts w:ascii="Arial" w:eastAsia="Arial" w:hAnsi="Arial" w:cs="Arial"/>
          <w:b/>
          <w:bCs/>
          <w:sz w:val="23"/>
          <w:szCs w:val="23"/>
        </w:rPr>
        <w:t>Güldağ</w:t>
      </w:r>
      <w:proofErr w:type="spellEnd"/>
      <w:r w:rsidR="00552F68">
        <w:rPr>
          <w:rFonts w:ascii="Arial" w:eastAsia="Arial" w:hAnsi="Arial" w:cs="Arial"/>
          <w:bCs/>
          <w:sz w:val="23"/>
          <w:szCs w:val="23"/>
        </w:rPr>
        <w:t xml:space="preserve"> ise</w:t>
      </w:r>
      <w:r w:rsidR="00552F68" w:rsidRPr="0061514E">
        <w:rPr>
          <w:rFonts w:ascii="Arial" w:eastAsia="Arial" w:hAnsi="Arial" w:cs="Arial"/>
          <w:bCs/>
          <w:sz w:val="23"/>
          <w:szCs w:val="23"/>
        </w:rPr>
        <w:t xml:space="preserve"> Orhan Veli’nin sevilen şiirlerinden hazırlanan özel dinletiye imza atacak.</w:t>
      </w:r>
    </w:p>
    <w:p w14:paraId="227CC54A" w14:textId="77777777" w:rsidR="00883E75" w:rsidRDefault="00883E75" w:rsidP="00024CB1">
      <w:pPr>
        <w:jc w:val="both"/>
        <w:rPr>
          <w:rFonts w:ascii="Arial" w:eastAsia="Arial" w:hAnsi="Arial" w:cs="Arial"/>
          <w:bCs/>
          <w:sz w:val="23"/>
          <w:szCs w:val="23"/>
        </w:rPr>
      </w:pPr>
    </w:p>
    <w:p w14:paraId="695CD497" w14:textId="77777777" w:rsidR="00BF5871" w:rsidRPr="00924C8D" w:rsidRDefault="00BF5871" w:rsidP="00BF5871">
      <w:pPr>
        <w:jc w:val="both"/>
        <w:rPr>
          <w:rFonts w:ascii="Arial" w:eastAsia="Times New Roman" w:hAnsi="Arial" w:cs="Arial"/>
          <w:bCs/>
          <w:sz w:val="23"/>
          <w:szCs w:val="23"/>
        </w:rPr>
      </w:pPr>
    </w:p>
    <w:p w14:paraId="2954951A" w14:textId="77777777" w:rsidR="00BF5871" w:rsidRPr="00924C8D" w:rsidRDefault="00BF5871" w:rsidP="00BF5871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 w:rsidRPr="00924C8D">
        <w:rPr>
          <w:rFonts w:ascii="Arial" w:hAnsi="Arial" w:cs="Arial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CAE72CE" wp14:editId="6B77054D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9DC9A2" w14:textId="30732BEA" w:rsidR="00BF5871" w:rsidRDefault="00BF5871" w:rsidP="00BF5871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EB57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Yeliz TİNGÜR</w:t>
                            </w:r>
                          </w:p>
                          <w:p w14:paraId="244D155C" w14:textId="762EB7FC" w:rsidR="00BF5871" w:rsidRDefault="00BF5871" w:rsidP="00BF5871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7" w:history="1">
                              <w:r w:rsidR="00EB5765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yelizt@bkziletisim.com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14:paraId="3C39252B" w14:textId="3C2A1646" w:rsidR="00BF5871" w:rsidRDefault="00BF5871" w:rsidP="00BF5871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EB57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5</w:t>
                            </w:r>
                          </w:p>
                          <w:p w14:paraId="7753A5AE" w14:textId="77777777" w:rsidR="00BF5871" w:rsidRDefault="00BF5871" w:rsidP="00BF5871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AE72CE" id="Dikdörtgen 2" o:spid="_x0000_s1026" style="position:absolute;margin-left:268.75pt;margin-top:.85pt;width:193.1pt;height:57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14:paraId="349DC9A2" w14:textId="30732BEA" w:rsidR="00BF5871" w:rsidRDefault="00BF5871" w:rsidP="00BF5871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EB57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Yeliz TİNGÜR</w:t>
                      </w:r>
                    </w:p>
                    <w:p w14:paraId="244D155C" w14:textId="762EB7FC" w:rsidR="00BF5871" w:rsidRDefault="00BF5871" w:rsidP="00BF5871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8" w:history="1">
                        <w:r w:rsidR="00EB5765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yelizt@bkziletisim.com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14:paraId="3C39252B" w14:textId="3C2A1646" w:rsidR="00BF5871" w:rsidRDefault="00BF5871" w:rsidP="00BF5871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EB57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5</w:t>
                      </w:r>
                    </w:p>
                    <w:p w14:paraId="7753A5AE" w14:textId="77777777" w:rsidR="00BF5871" w:rsidRDefault="00BF5871" w:rsidP="00BF5871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Pr="00924C8D">
        <w:rPr>
          <w:rFonts w:ascii="Arial" w:eastAsia="Arial" w:hAnsi="Arial" w:cs="Arial"/>
          <w:b/>
          <w:sz w:val="18"/>
          <w:szCs w:val="16"/>
        </w:rPr>
        <w:t>Bilgi için:</w:t>
      </w:r>
    </w:p>
    <w:p w14:paraId="2CE8BDAB" w14:textId="77777777" w:rsidR="00BF5871" w:rsidRPr="00924C8D" w:rsidRDefault="00FE71DF" w:rsidP="00BF5871">
      <w:pPr>
        <w:rPr>
          <w:rFonts w:ascii="Arial" w:hAnsi="Arial" w:cs="Arial"/>
          <w:sz w:val="18"/>
        </w:rPr>
      </w:pPr>
      <w:hyperlink r:id="rId9" w:history="1">
        <w:proofErr w:type="spellStart"/>
        <w:proofErr w:type="gramStart"/>
        <w:r w:rsidR="00BF5871" w:rsidRPr="00924C8D">
          <w:rPr>
            <w:rStyle w:val="Kpr"/>
            <w:rFonts w:ascii="Arial" w:hAnsi="Arial" w:cs="Arial"/>
            <w:sz w:val="18"/>
          </w:rPr>
          <w:t>kultursanat.istanbul</w:t>
        </w:r>
        <w:proofErr w:type="spellEnd"/>
        <w:proofErr w:type="gramEnd"/>
      </w:hyperlink>
      <w:r w:rsidR="00BF5871" w:rsidRPr="00924C8D">
        <w:rPr>
          <w:rFonts w:ascii="Arial" w:hAnsi="Arial" w:cs="Arial"/>
          <w:sz w:val="18"/>
        </w:rPr>
        <w:t xml:space="preserve"> </w:t>
      </w:r>
    </w:p>
    <w:p w14:paraId="77C11DF0" w14:textId="77777777" w:rsidR="00BF5871" w:rsidRPr="00924C8D" w:rsidRDefault="00FE71DF" w:rsidP="00BF5871">
      <w:pPr>
        <w:rPr>
          <w:rFonts w:ascii="Arial" w:hAnsi="Arial" w:cs="Arial"/>
          <w:sz w:val="18"/>
        </w:rPr>
      </w:pPr>
      <w:hyperlink r:id="rId10" w:history="1">
        <w:r w:rsidR="00BF5871" w:rsidRPr="00924C8D">
          <w:rPr>
            <w:rStyle w:val="Kpr"/>
            <w:rFonts w:ascii="Arial" w:hAnsi="Arial" w:cs="Arial"/>
            <w:sz w:val="18"/>
          </w:rPr>
          <w:t>instagram.com/</w:t>
        </w:r>
        <w:proofErr w:type="spellStart"/>
        <w:r w:rsidR="00BF5871" w:rsidRPr="00924C8D">
          <w:rPr>
            <w:rStyle w:val="Kpr"/>
            <w:rFonts w:ascii="Arial" w:hAnsi="Arial" w:cs="Arial"/>
            <w:sz w:val="18"/>
          </w:rPr>
          <w:t>ibb_kultur</w:t>
        </w:r>
        <w:proofErr w:type="spellEnd"/>
      </w:hyperlink>
      <w:r w:rsidR="00BF5871" w:rsidRPr="00924C8D">
        <w:rPr>
          <w:rFonts w:ascii="Arial" w:hAnsi="Arial" w:cs="Arial"/>
          <w:sz w:val="18"/>
        </w:rPr>
        <w:t xml:space="preserve"> </w:t>
      </w:r>
    </w:p>
    <w:p w14:paraId="46A671B4" w14:textId="77777777" w:rsidR="00BF5871" w:rsidRPr="00924C8D" w:rsidRDefault="00FE71DF" w:rsidP="00BF5871">
      <w:pPr>
        <w:rPr>
          <w:rFonts w:ascii="Arial" w:hAnsi="Arial" w:cs="Arial"/>
          <w:sz w:val="18"/>
        </w:rPr>
      </w:pPr>
      <w:hyperlink r:id="rId11" w:history="1">
        <w:r w:rsidR="00BF5871" w:rsidRPr="00924C8D">
          <w:rPr>
            <w:rStyle w:val="Kpr"/>
            <w:rFonts w:ascii="Arial" w:hAnsi="Arial" w:cs="Arial"/>
            <w:sz w:val="18"/>
          </w:rPr>
          <w:t>x.com/</w:t>
        </w:r>
        <w:proofErr w:type="spellStart"/>
        <w:r w:rsidR="00BF5871" w:rsidRPr="00924C8D">
          <w:rPr>
            <w:rStyle w:val="Kpr"/>
            <w:rFonts w:ascii="Arial" w:hAnsi="Arial" w:cs="Arial"/>
            <w:sz w:val="18"/>
          </w:rPr>
          <w:t>ibb_kultur</w:t>
        </w:r>
        <w:proofErr w:type="spellEnd"/>
      </w:hyperlink>
      <w:r w:rsidR="00BF5871" w:rsidRPr="00924C8D">
        <w:rPr>
          <w:rFonts w:ascii="Arial" w:hAnsi="Arial" w:cs="Arial"/>
          <w:sz w:val="18"/>
        </w:rPr>
        <w:t xml:space="preserve">  </w:t>
      </w:r>
    </w:p>
    <w:p w14:paraId="7A64E76B" w14:textId="77777777" w:rsidR="00BF5871" w:rsidRPr="00924C8D" w:rsidRDefault="00FE71DF" w:rsidP="00BF5871">
      <w:pPr>
        <w:rPr>
          <w:rFonts w:ascii="Arial" w:hAnsi="Arial" w:cs="Arial"/>
          <w:sz w:val="18"/>
          <w:u w:val="single"/>
        </w:rPr>
      </w:pPr>
      <w:hyperlink r:id="rId12" w:history="1">
        <w:r w:rsidR="00BF5871" w:rsidRPr="00924C8D">
          <w:rPr>
            <w:rStyle w:val="Kpr"/>
            <w:rFonts w:ascii="Arial" w:hAnsi="Arial" w:cs="Arial"/>
            <w:sz w:val="18"/>
          </w:rPr>
          <w:t>facebook.com/</w:t>
        </w:r>
        <w:proofErr w:type="spellStart"/>
        <w:r w:rsidR="00BF5871" w:rsidRPr="00924C8D">
          <w:rPr>
            <w:rStyle w:val="Kpr"/>
            <w:rFonts w:ascii="Arial" w:hAnsi="Arial" w:cs="Arial"/>
            <w:sz w:val="18"/>
          </w:rPr>
          <w:t>ibbkultur</w:t>
        </w:r>
        <w:proofErr w:type="spellEnd"/>
      </w:hyperlink>
    </w:p>
    <w:p w14:paraId="0C0EFCB2" w14:textId="77777777" w:rsidR="00BF5871" w:rsidRPr="00924C8D" w:rsidRDefault="00FE71DF" w:rsidP="00BF5871">
      <w:pPr>
        <w:rPr>
          <w:rFonts w:ascii="Arial" w:hAnsi="Arial" w:cs="Arial"/>
          <w:sz w:val="18"/>
        </w:rPr>
      </w:pPr>
      <w:hyperlink r:id="rId13" w:history="1">
        <w:r w:rsidR="00BF5871" w:rsidRPr="00924C8D">
          <w:rPr>
            <w:rStyle w:val="Kpr"/>
            <w:rFonts w:ascii="Arial" w:hAnsi="Arial" w:cs="Arial"/>
            <w:sz w:val="18"/>
          </w:rPr>
          <w:t>youtube.com/@IBBKulturIstanbul</w:t>
        </w:r>
      </w:hyperlink>
      <w:r w:rsidR="00BF5871" w:rsidRPr="00924C8D">
        <w:rPr>
          <w:rFonts w:ascii="Arial" w:hAnsi="Arial" w:cs="Arial"/>
          <w:sz w:val="18"/>
        </w:rPr>
        <w:t xml:space="preserve"> </w:t>
      </w:r>
    </w:p>
    <w:p w14:paraId="3600DFDA" w14:textId="77777777" w:rsidR="00D622B8" w:rsidRPr="00236D61" w:rsidRDefault="00D622B8" w:rsidP="00D622B8">
      <w:pPr>
        <w:rPr>
          <w:rFonts w:ascii="Arial" w:hAnsi="Arial" w:cs="Arial"/>
          <w:sz w:val="20"/>
          <w:szCs w:val="20"/>
        </w:rPr>
      </w:pPr>
    </w:p>
    <w:p w14:paraId="64840449" w14:textId="77777777" w:rsidR="004C79ED" w:rsidRDefault="004C79ED" w:rsidP="00EA5C2E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14:paraId="37A54C99" w14:textId="77777777" w:rsidR="00EA5C2E" w:rsidRPr="00236D61" w:rsidRDefault="00EA5C2E" w:rsidP="00EA5C2E">
      <w:pPr>
        <w:rPr>
          <w:rFonts w:ascii="Arial" w:eastAsia="Arial" w:hAnsi="Arial" w:cs="Arial"/>
          <w:b/>
          <w:sz w:val="20"/>
          <w:szCs w:val="20"/>
          <w:u w:val="single"/>
        </w:rPr>
      </w:pPr>
      <w:r w:rsidRPr="00236D61">
        <w:rPr>
          <w:rFonts w:ascii="Arial" w:eastAsia="Arial" w:hAnsi="Arial" w:cs="Arial"/>
          <w:b/>
          <w:sz w:val="20"/>
          <w:szCs w:val="20"/>
          <w:u w:val="single"/>
        </w:rPr>
        <w:t>PROGRAM</w:t>
      </w:r>
    </w:p>
    <w:p w14:paraId="5B784885" w14:textId="77777777" w:rsidR="00B307A1" w:rsidRPr="00236D61" w:rsidRDefault="00B307A1" w:rsidP="00EA5C2E">
      <w:pPr>
        <w:rPr>
          <w:rFonts w:ascii="Arial" w:eastAsia="Arial" w:hAnsi="Arial" w:cs="Arial"/>
          <w:b/>
          <w:sz w:val="20"/>
          <w:szCs w:val="20"/>
        </w:rPr>
      </w:pPr>
      <w:bookmarkStart w:id="0" w:name="_GoBack"/>
      <w:bookmarkEnd w:id="0"/>
    </w:p>
    <w:p w14:paraId="30830656" w14:textId="77777777" w:rsidR="00EA5C2E" w:rsidRPr="00236D61" w:rsidRDefault="00B307A1" w:rsidP="00EA5C2E">
      <w:pPr>
        <w:rPr>
          <w:rFonts w:ascii="Arial" w:eastAsia="Arial" w:hAnsi="Arial" w:cs="Arial"/>
          <w:b/>
          <w:sz w:val="20"/>
          <w:szCs w:val="20"/>
        </w:rPr>
      </w:pPr>
      <w:r w:rsidRPr="00236D61">
        <w:rPr>
          <w:rFonts w:ascii="Arial" w:eastAsia="Arial" w:hAnsi="Arial" w:cs="Arial"/>
          <w:b/>
          <w:sz w:val="20"/>
          <w:szCs w:val="20"/>
        </w:rPr>
        <w:t xml:space="preserve">13 NİSAN 2025 PAZAR – METROHAN </w:t>
      </w:r>
    </w:p>
    <w:p w14:paraId="2D96D9ED" w14:textId="77777777" w:rsidR="00EA5C2E" w:rsidRPr="00236D61" w:rsidRDefault="00EA5C2E" w:rsidP="00EA5C2E">
      <w:pPr>
        <w:rPr>
          <w:rFonts w:ascii="Arial" w:eastAsia="Arial" w:hAnsi="Arial" w:cs="Arial"/>
          <w:sz w:val="20"/>
          <w:szCs w:val="20"/>
        </w:rPr>
      </w:pPr>
    </w:p>
    <w:p w14:paraId="0F3313EB" w14:textId="77777777" w:rsidR="00EA5C2E" w:rsidRPr="00236D61" w:rsidRDefault="00236D61" w:rsidP="00EA5C2E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13.00</w:t>
      </w:r>
      <w:r>
        <w:rPr>
          <w:rFonts w:ascii="Arial" w:eastAsia="Arial" w:hAnsi="Arial" w:cs="Arial"/>
          <w:b/>
          <w:sz w:val="20"/>
          <w:szCs w:val="20"/>
        </w:rPr>
        <w:tab/>
      </w:r>
      <w:r w:rsidR="001E0D24" w:rsidRPr="001E0D24">
        <w:rPr>
          <w:rFonts w:ascii="Arial" w:eastAsia="Arial" w:hAnsi="Arial" w:cs="Arial"/>
          <w:sz w:val="20"/>
          <w:szCs w:val="20"/>
        </w:rPr>
        <w:t>Açılış Konuşmaları</w:t>
      </w:r>
    </w:p>
    <w:p w14:paraId="358FE867" w14:textId="77777777" w:rsidR="00EA5C2E" w:rsidRPr="00A35342" w:rsidRDefault="00236D61" w:rsidP="00EA5C2E">
      <w:pPr>
        <w:rPr>
          <w:rFonts w:ascii="Arial" w:eastAsia="Arial" w:hAnsi="Arial" w:cs="Arial"/>
          <w:sz w:val="20"/>
          <w:szCs w:val="20"/>
        </w:rPr>
      </w:pPr>
      <w:r w:rsidRPr="00A35342">
        <w:rPr>
          <w:rFonts w:ascii="Arial" w:eastAsia="Arial" w:hAnsi="Arial" w:cs="Arial"/>
          <w:b/>
          <w:sz w:val="20"/>
          <w:szCs w:val="20"/>
        </w:rPr>
        <w:t xml:space="preserve">13.30 </w:t>
      </w:r>
      <w:r w:rsidRPr="00A35342">
        <w:rPr>
          <w:rFonts w:ascii="Arial" w:eastAsia="Arial" w:hAnsi="Arial" w:cs="Arial"/>
          <w:b/>
          <w:sz w:val="20"/>
          <w:szCs w:val="20"/>
        </w:rPr>
        <w:tab/>
      </w:r>
      <w:r w:rsidRPr="001E0D24">
        <w:rPr>
          <w:rFonts w:ascii="Arial" w:eastAsia="Arial" w:hAnsi="Arial" w:cs="Arial"/>
          <w:sz w:val="20"/>
          <w:szCs w:val="20"/>
        </w:rPr>
        <w:t>“Her Nisan Bir Yaş Daha Genç”</w:t>
      </w:r>
      <w:r w:rsidR="00D9578E" w:rsidRPr="00A35342">
        <w:rPr>
          <w:rFonts w:ascii="Arial" w:eastAsia="Arial" w:hAnsi="Arial" w:cs="Arial"/>
          <w:b/>
          <w:sz w:val="20"/>
          <w:szCs w:val="20"/>
        </w:rPr>
        <w:t xml:space="preserve"> /</w:t>
      </w:r>
      <w:r w:rsidRPr="00A35342">
        <w:rPr>
          <w:rFonts w:ascii="Arial" w:eastAsia="Arial" w:hAnsi="Arial" w:cs="Arial"/>
          <w:b/>
          <w:sz w:val="20"/>
          <w:szCs w:val="20"/>
        </w:rPr>
        <w:t xml:space="preserve"> </w:t>
      </w:r>
      <w:r w:rsidRPr="00A35342">
        <w:rPr>
          <w:rFonts w:ascii="Arial" w:eastAsia="Arial" w:hAnsi="Arial" w:cs="Arial"/>
          <w:sz w:val="20"/>
          <w:szCs w:val="20"/>
        </w:rPr>
        <w:t xml:space="preserve">Konuşmacılar:  Haluk Oral, </w:t>
      </w:r>
      <w:proofErr w:type="spellStart"/>
      <w:r w:rsidRPr="00A35342">
        <w:rPr>
          <w:rFonts w:ascii="Arial" w:eastAsia="Arial" w:hAnsi="Arial" w:cs="Arial"/>
          <w:sz w:val="20"/>
          <w:szCs w:val="20"/>
        </w:rPr>
        <w:t>Osmantan</w:t>
      </w:r>
      <w:proofErr w:type="spellEnd"/>
      <w:r w:rsidRPr="00A35342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A35342">
        <w:rPr>
          <w:rFonts w:ascii="Arial" w:eastAsia="Arial" w:hAnsi="Arial" w:cs="Arial"/>
          <w:sz w:val="20"/>
          <w:szCs w:val="20"/>
        </w:rPr>
        <w:t>Erkır</w:t>
      </w:r>
      <w:proofErr w:type="spellEnd"/>
      <w:r w:rsidRPr="00A35342">
        <w:rPr>
          <w:rFonts w:ascii="Arial" w:eastAsia="Arial" w:hAnsi="Arial" w:cs="Arial"/>
          <w:sz w:val="20"/>
          <w:szCs w:val="20"/>
        </w:rPr>
        <w:t xml:space="preserve">, Seray Şahinler </w:t>
      </w:r>
    </w:p>
    <w:p w14:paraId="6CD37C93" w14:textId="77777777" w:rsidR="00EA5C2E" w:rsidRPr="00A35342" w:rsidRDefault="00236D61" w:rsidP="00EA5C2E">
      <w:pPr>
        <w:rPr>
          <w:rFonts w:ascii="Arial" w:eastAsia="Arial" w:hAnsi="Arial" w:cs="Arial"/>
          <w:sz w:val="20"/>
          <w:szCs w:val="20"/>
        </w:rPr>
      </w:pPr>
      <w:r w:rsidRPr="00A35342">
        <w:rPr>
          <w:rFonts w:ascii="Arial" w:eastAsia="Arial" w:hAnsi="Arial" w:cs="Arial"/>
          <w:b/>
          <w:sz w:val="20"/>
          <w:szCs w:val="20"/>
        </w:rPr>
        <w:t xml:space="preserve">14.30 </w:t>
      </w:r>
      <w:r w:rsidRPr="00A35342">
        <w:rPr>
          <w:rFonts w:ascii="Arial" w:eastAsia="Arial" w:hAnsi="Arial" w:cs="Arial"/>
          <w:b/>
          <w:sz w:val="20"/>
          <w:szCs w:val="20"/>
        </w:rPr>
        <w:tab/>
      </w:r>
      <w:r w:rsidRPr="001E0D24">
        <w:rPr>
          <w:rFonts w:ascii="Arial" w:eastAsia="Arial" w:hAnsi="Arial" w:cs="Arial"/>
          <w:sz w:val="20"/>
          <w:szCs w:val="20"/>
        </w:rPr>
        <w:t xml:space="preserve">“Şairin </w:t>
      </w:r>
      <w:r w:rsidR="004C79ED">
        <w:rPr>
          <w:rFonts w:ascii="Arial" w:eastAsia="Arial" w:hAnsi="Arial" w:cs="Arial"/>
          <w:sz w:val="20"/>
          <w:szCs w:val="20"/>
        </w:rPr>
        <w:t>‘Garip</w:t>
      </w:r>
      <w:r w:rsidRPr="001E0D24">
        <w:rPr>
          <w:rFonts w:ascii="Arial" w:eastAsia="Arial" w:hAnsi="Arial" w:cs="Arial"/>
          <w:sz w:val="20"/>
          <w:szCs w:val="20"/>
        </w:rPr>
        <w:t>’ Portresi”</w:t>
      </w:r>
      <w:r w:rsidRPr="00A35342">
        <w:rPr>
          <w:rFonts w:ascii="Arial" w:eastAsia="Arial" w:hAnsi="Arial" w:cs="Arial"/>
          <w:b/>
          <w:sz w:val="20"/>
          <w:szCs w:val="20"/>
        </w:rPr>
        <w:t xml:space="preserve"> </w:t>
      </w:r>
      <w:r w:rsidR="00D9578E" w:rsidRPr="00A35342">
        <w:rPr>
          <w:rFonts w:ascii="Arial" w:eastAsia="Arial" w:hAnsi="Arial" w:cs="Arial"/>
          <w:b/>
          <w:sz w:val="20"/>
          <w:szCs w:val="20"/>
        </w:rPr>
        <w:t xml:space="preserve">/ </w:t>
      </w:r>
      <w:r w:rsidRPr="00A35342">
        <w:rPr>
          <w:rFonts w:ascii="Arial" w:eastAsia="Arial" w:hAnsi="Arial" w:cs="Arial"/>
          <w:sz w:val="20"/>
          <w:szCs w:val="20"/>
        </w:rPr>
        <w:t xml:space="preserve">Konuşmacılar:  </w:t>
      </w:r>
      <w:proofErr w:type="spellStart"/>
      <w:r w:rsidRPr="00A35342">
        <w:rPr>
          <w:rFonts w:ascii="Arial" w:eastAsia="Arial" w:hAnsi="Arial" w:cs="Arial"/>
          <w:sz w:val="20"/>
          <w:szCs w:val="20"/>
        </w:rPr>
        <w:t>Sevengül</w:t>
      </w:r>
      <w:proofErr w:type="spellEnd"/>
      <w:r w:rsidRPr="00A35342">
        <w:rPr>
          <w:rFonts w:ascii="Arial" w:eastAsia="Arial" w:hAnsi="Arial" w:cs="Arial"/>
          <w:sz w:val="20"/>
          <w:szCs w:val="20"/>
        </w:rPr>
        <w:t xml:space="preserve"> Sönmez, Seray Şahinler</w:t>
      </w:r>
    </w:p>
    <w:p w14:paraId="085F0659" w14:textId="129B47E4" w:rsidR="00EA5C2E" w:rsidRPr="00A35342" w:rsidRDefault="00EA5C2E" w:rsidP="00EA5C2E">
      <w:pPr>
        <w:rPr>
          <w:rFonts w:ascii="Arial" w:eastAsia="Arial" w:hAnsi="Arial" w:cs="Arial"/>
          <w:iCs/>
          <w:sz w:val="20"/>
          <w:szCs w:val="20"/>
        </w:rPr>
      </w:pPr>
      <w:r w:rsidRPr="00A35342">
        <w:rPr>
          <w:rFonts w:ascii="Arial" w:eastAsia="Arial" w:hAnsi="Arial" w:cs="Arial"/>
          <w:b/>
          <w:sz w:val="20"/>
          <w:szCs w:val="20"/>
        </w:rPr>
        <w:t xml:space="preserve">15.30 </w:t>
      </w:r>
      <w:r w:rsidR="00236D61" w:rsidRPr="00A35342">
        <w:rPr>
          <w:rFonts w:ascii="Arial" w:eastAsia="Arial" w:hAnsi="Arial" w:cs="Arial"/>
          <w:b/>
          <w:sz w:val="20"/>
          <w:szCs w:val="20"/>
        </w:rPr>
        <w:tab/>
      </w:r>
      <w:r w:rsidR="00491EC5" w:rsidRPr="001E0D24">
        <w:rPr>
          <w:rFonts w:ascii="Arial" w:eastAsia="Arial" w:hAnsi="Arial" w:cs="Arial"/>
          <w:sz w:val="20"/>
          <w:szCs w:val="20"/>
        </w:rPr>
        <w:t>Şiir</w:t>
      </w:r>
      <w:r w:rsidR="009B53F1">
        <w:rPr>
          <w:rFonts w:ascii="Arial" w:eastAsia="Arial" w:hAnsi="Arial" w:cs="Arial"/>
          <w:sz w:val="20"/>
          <w:szCs w:val="20"/>
        </w:rPr>
        <w:t xml:space="preserve"> Okum</w:t>
      </w:r>
      <w:r w:rsidR="00DA57F8">
        <w:rPr>
          <w:rFonts w:ascii="Arial" w:eastAsia="Arial" w:hAnsi="Arial" w:cs="Arial"/>
          <w:sz w:val="20"/>
          <w:szCs w:val="20"/>
        </w:rPr>
        <w:t>a</w:t>
      </w:r>
      <w:r w:rsidR="009B53F1">
        <w:rPr>
          <w:rFonts w:ascii="Arial" w:eastAsia="Arial" w:hAnsi="Arial" w:cs="Arial"/>
          <w:sz w:val="20"/>
          <w:szCs w:val="20"/>
        </w:rPr>
        <w:t>ları</w:t>
      </w:r>
      <w:r w:rsidR="004C79ED">
        <w:rPr>
          <w:rFonts w:ascii="Arial" w:eastAsia="Arial" w:hAnsi="Arial" w:cs="Arial"/>
          <w:sz w:val="20"/>
          <w:szCs w:val="20"/>
        </w:rPr>
        <w:t xml:space="preserve"> / Dinleti </w:t>
      </w:r>
      <w:r w:rsidR="00491EC5" w:rsidRPr="001E0D24">
        <w:rPr>
          <w:rFonts w:ascii="Arial" w:eastAsia="Arial" w:hAnsi="Arial" w:cs="Arial"/>
          <w:sz w:val="20"/>
          <w:szCs w:val="20"/>
        </w:rPr>
        <w:t xml:space="preserve">/ Sanatçı: </w:t>
      </w:r>
      <w:proofErr w:type="spellStart"/>
      <w:r w:rsidR="00491EC5" w:rsidRPr="001E0D24">
        <w:rPr>
          <w:rFonts w:ascii="Arial" w:eastAsia="Arial" w:hAnsi="Arial" w:cs="Arial"/>
          <w:iCs/>
          <w:sz w:val="20"/>
          <w:szCs w:val="20"/>
        </w:rPr>
        <w:t>Hümay</w:t>
      </w:r>
      <w:proofErr w:type="spellEnd"/>
      <w:r w:rsidR="00491EC5" w:rsidRPr="001E0D24">
        <w:rPr>
          <w:rFonts w:ascii="Arial" w:eastAsia="Arial" w:hAnsi="Arial" w:cs="Arial"/>
          <w:iCs/>
          <w:sz w:val="20"/>
          <w:szCs w:val="20"/>
        </w:rPr>
        <w:t xml:space="preserve"> </w:t>
      </w:r>
      <w:proofErr w:type="spellStart"/>
      <w:r w:rsidR="00491EC5" w:rsidRPr="001E0D24">
        <w:rPr>
          <w:rFonts w:ascii="Arial" w:eastAsia="Arial" w:hAnsi="Arial" w:cs="Arial"/>
          <w:iCs/>
          <w:sz w:val="20"/>
          <w:szCs w:val="20"/>
        </w:rPr>
        <w:t>Güldağ</w:t>
      </w:r>
      <w:proofErr w:type="spellEnd"/>
    </w:p>
    <w:p w14:paraId="40832A05" w14:textId="77777777" w:rsidR="00EA5C2E" w:rsidRPr="00A35342" w:rsidRDefault="00491EC5" w:rsidP="00EA5C2E">
      <w:pPr>
        <w:rPr>
          <w:rFonts w:ascii="Arial" w:eastAsia="Arial" w:hAnsi="Arial" w:cs="Arial"/>
          <w:sz w:val="20"/>
          <w:szCs w:val="20"/>
        </w:rPr>
      </w:pPr>
      <w:r w:rsidRPr="00A35342">
        <w:rPr>
          <w:rFonts w:ascii="Arial" w:eastAsia="Arial" w:hAnsi="Arial" w:cs="Arial"/>
          <w:b/>
          <w:sz w:val="20"/>
          <w:szCs w:val="20"/>
        </w:rPr>
        <w:t xml:space="preserve">15.45 </w:t>
      </w:r>
      <w:r w:rsidRPr="00A35342">
        <w:rPr>
          <w:rFonts w:ascii="Arial" w:eastAsia="Arial" w:hAnsi="Arial" w:cs="Arial"/>
          <w:b/>
          <w:sz w:val="20"/>
          <w:szCs w:val="20"/>
        </w:rPr>
        <w:tab/>
      </w:r>
      <w:r w:rsidRPr="001E0D24">
        <w:rPr>
          <w:rFonts w:ascii="Arial" w:eastAsia="Arial" w:hAnsi="Arial" w:cs="Arial"/>
          <w:sz w:val="20"/>
          <w:szCs w:val="20"/>
        </w:rPr>
        <w:t>“Bir Fikir İnsanı Orhan Veli” /</w:t>
      </w:r>
      <w:r w:rsidRPr="00A35342">
        <w:rPr>
          <w:rFonts w:ascii="Arial" w:eastAsia="Arial" w:hAnsi="Arial" w:cs="Arial"/>
          <w:b/>
          <w:sz w:val="20"/>
          <w:szCs w:val="20"/>
        </w:rPr>
        <w:t xml:space="preserve"> </w:t>
      </w:r>
      <w:r w:rsidRPr="00A35342">
        <w:rPr>
          <w:rFonts w:ascii="Arial" w:eastAsia="Arial" w:hAnsi="Arial" w:cs="Arial"/>
          <w:sz w:val="20"/>
          <w:szCs w:val="20"/>
        </w:rPr>
        <w:t>Konuşmacılar:  Nazım Alpman, Başar Başarır</w:t>
      </w:r>
    </w:p>
    <w:p w14:paraId="02EFE9AC" w14:textId="77777777" w:rsidR="00EA5C2E" w:rsidRPr="00A35342" w:rsidRDefault="00491EC5" w:rsidP="00EA5C2E">
      <w:pPr>
        <w:rPr>
          <w:rFonts w:ascii="Arial" w:eastAsia="Arial" w:hAnsi="Arial" w:cs="Arial"/>
          <w:sz w:val="20"/>
          <w:szCs w:val="20"/>
        </w:rPr>
      </w:pPr>
      <w:r w:rsidRPr="00A35342">
        <w:rPr>
          <w:rFonts w:ascii="Arial" w:eastAsia="Arial" w:hAnsi="Arial" w:cs="Arial"/>
          <w:b/>
          <w:sz w:val="20"/>
          <w:szCs w:val="20"/>
        </w:rPr>
        <w:t xml:space="preserve">16.45 </w:t>
      </w:r>
      <w:r w:rsidRPr="00A35342">
        <w:rPr>
          <w:rFonts w:ascii="Arial" w:eastAsia="Arial" w:hAnsi="Arial" w:cs="Arial"/>
          <w:b/>
          <w:sz w:val="20"/>
          <w:szCs w:val="20"/>
        </w:rPr>
        <w:tab/>
      </w:r>
      <w:r w:rsidR="004C79ED">
        <w:rPr>
          <w:rFonts w:ascii="Arial" w:eastAsia="Arial" w:hAnsi="Arial" w:cs="Arial"/>
          <w:sz w:val="20"/>
          <w:szCs w:val="20"/>
        </w:rPr>
        <w:t>“Şaira</w:t>
      </w:r>
      <w:r w:rsidRPr="001E0D24">
        <w:rPr>
          <w:rFonts w:ascii="Arial" w:eastAsia="Arial" w:hAnsi="Arial" w:cs="Arial"/>
          <w:sz w:val="20"/>
          <w:szCs w:val="20"/>
        </w:rPr>
        <w:t>ne Söyleşiler”</w:t>
      </w:r>
      <w:r w:rsidRPr="00A35342">
        <w:rPr>
          <w:rFonts w:ascii="Arial" w:eastAsia="Arial" w:hAnsi="Arial" w:cs="Arial"/>
          <w:b/>
          <w:sz w:val="20"/>
          <w:szCs w:val="20"/>
        </w:rPr>
        <w:t xml:space="preserve"> / </w:t>
      </w:r>
      <w:r w:rsidR="00EA5C2E" w:rsidRPr="00A35342">
        <w:rPr>
          <w:rFonts w:ascii="Arial" w:eastAsia="Arial" w:hAnsi="Arial" w:cs="Arial"/>
          <w:sz w:val="20"/>
          <w:szCs w:val="20"/>
        </w:rPr>
        <w:t>Konuşmacılar:  Sunay Akın, Şeref Özsoy</w:t>
      </w:r>
    </w:p>
    <w:p w14:paraId="48E41585" w14:textId="77777777" w:rsidR="00804ADE" w:rsidRDefault="00A57223" w:rsidP="00D622B8">
      <w:pPr>
        <w:rPr>
          <w:rFonts w:ascii="Arial" w:eastAsia="Arial" w:hAnsi="Arial" w:cs="Arial"/>
          <w:sz w:val="18"/>
          <w:szCs w:val="16"/>
        </w:rPr>
      </w:pPr>
      <w:r>
        <w:rPr>
          <w:rFonts w:ascii="Arial" w:eastAsia="Arial" w:hAnsi="Arial" w:cs="Arial"/>
          <w:b/>
          <w:sz w:val="20"/>
          <w:szCs w:val="20"/>
        </w:rPr>
        <w:t xml:space="preserve"> </w:t>
      </w:r>
    </w:p>
    <w:p w14:paraId="711A6555" w14:textId="77777777" w:rsidR="00EA5C2E" w:rsidRPr="00924C8D" w:rsidRDefault="00EA5C2E" w:rsidP="00D622B8">
      <w:pPr>
        <w:rPr>
          <w:rFonts w:ascii="Arial" w:eastAsia="Arial" w:hAnsi="Arial" w:cs="Arial"/>
          <w:sz w:val="18"/>
          <w:szCs w:val="16"/>
        </w:rPr>
      </w:pPr>
    </w:p>
    <w:sectPr w:rsidR="00EA5C2E" w:rsidRPr="00924C8D" w:rsidSect="00D97714">
      <w:headerReference w:type="default" r:id="rId14"/>
      <w:footerReference w:type="even" r:id="rId15"/>
      <w:footerReference w:type="defaul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6CBED8" w14:textId="77777777" w:rsidR="00FE71DF" w:rsidRDefault="00FE71DF" w:rsidP="00D1521F">
      <w:r>
        <w:separator/>
      </w:r>
    </w:p>
  </w:endnote>
  <w:endnote w:type="continuationSeparator" w:id="0">
    <w:p w14:paraId="1543B0F6" w14:textId="77777777" w:rsidR="00FE71DF" w:rsidRDefault="00FE71DF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DA5C65" w14:textId="57F1A150" w:rsidR="00770B88" w:rsidRDefault="00770B88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C65E17" wp14:editId="3A5BC8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34035" cy="299085"/>
              <wp:effectExtent l="0" t="0" r="18415" b="0"/>
              <wp:wrapNone/>
              <wp:docPr id="1634052797" name="Metin Kutusu 3" descr="[Hizmete Öze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8EB26F" w14:textId="635FFD40" w:rsidR="00770B88" w:rsidRPr="00770B88" w:rsidRDefault="00770B88" w:rsidP="00770B88">
                          <w:pPr>
                            <w:rPr>
                              <w:noProof/>
                              <w:color w:val="0000FF"/>
                              <w:sz w:val="14"/>
                              <w:szCs w:val="14"/>
                            </w:rPr>
                          </w:pPr>
                          <w:r w:rsidRPr="00770B88">
                            <w:rPr>
                              <w:noProof/>
                              <w:color w:val="0000FF"/>
                              <w:sz w:val="14"/>
                              <w:szCs w:val="14"/>
                            </w:rPr>
                            <w:t>[Hizmete Özel]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BC65E17" id="_x0000_t202" coordsize="21600,21600" o:spt="202" path="m,l,21600r21600,l21600,xe">
              <v:stroke joinstyle="miter"/>
              <v:path gradientshapeok="t" o:connecttype="rect"/>
            </v:shapetype>
            <v:shape id="Metin Kutusu 3" o:spid="_x0000_s1027" type="#_x0000_t202" alt="[Hizmete Özel]" style="position:absolute;margin-left:0;margin-top:0;width:42.05pt;height:23.5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1E8EB26F" w14:textId="635FFD40" w:rsidR="00770B88" w:rsidRPr="00770B88" w:rsidRDefault="00770B88" w:rsidP="00770B88">
                    <w:pPr>
                      <w:rPr>
                        <w:noProof/>
                        <w:color w:val="0000FF"/>
                        <w:sz w:val="14"/>
                        <w:szCs w:val="14"/>
                      </w:rPr>
                    </w:pPr>
                    <w:r w:rsidRPr="00770B88">
                      <w:rPr>
                        <w:noProof/>
                        <w:color w:val="0000FF"/>
                        <w:sz w:val="14"/>
                        <w:szCs w:val="14"/>
                      </w:rPr>
                      <w:t>[Hizmete Özel]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70E01E" w14:textId="41353180" w:rsidR="00D1521F" w:rsidRPr="009716DE" w:rsidRDefault="00770B88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>
      <w:rPr>
        <w:rFonts w:cstheme="minorHAnsi"/>
        <w:noProof/>
        <w:color w:val="2E74B5" w:themeColor="accent1" w:themeShade="BF"/>
        <w:sz w:val="14"/>
        <w:szCs w:val="14"/>
        <w:lang w:eastAsia="tr-TR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0B8CEBF" wp14:editId="073BBB80">
              <wp:simplePos x="901700" y="90932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34035" cy="299085"/>
              <wp:effectExtent l="0" t="0" r="18415" b="0"/>
              <wp:wrapNone/>
              <wp:docPr id="834570027" name="Metin Kutusu 4" descr="[Hizmete Öze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EECC74" w14:textId="7C267341" w:rsidR="00770B88" w:rsidRPr="00770B88" w:rsidRDefault="00770B88" w:rsidP="00770B88">
                          <w:pPr>
                            <w:rPr>
                              <w:noProof/>
                              <w:color w:val="0000FF"/>
                              <w:sz w:val="14"/>
                              <w:szCs w:val="14"/>
                            </w:rPr>
                          </w:pPr>
                          <w:r w:rsidRPr="00770B88">
                            <w:rPr>
                              <w:noProof/>
                              <w:color w:val="0000FF"/>
                              <w:sz w:val="14"/>
                              <w:szCs w:val="14"/>
                            </w:rPr>
                            <w:t>[Hizmete Özel]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0B8CEBF" id="_x0000_t202" coordsize="21600,21600" o:spt="202" path="m,l,21600r21600,l21600,xe">
              <v:stroke joinstyle="miter"/>
              <v:path gradientshapeok="t" o:connecttype="rect"/>
            </v:shapetype>
            <v:shape id="Metin Kutusu 4" o:spid="_x0000_s1028" type="#_x0000_t202" alt="[Hizmete Özel]" style="position:absolute;margin-left:0;margin-top:0;width:42.05pt;height:23.5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78EECC74" w14:textId="7C267341" w:rsidR="00770B88" w:rsidRPr="00770B88" w:rsidRDefault="00770B88" w:rsidP="00770B88">
                    <w:pPr>
                      <w:rPr>
                        <w:noProof/>
                        <w:color w:val="0000FF"/>
                        <w:sz w:val="14"/>
                        <w:szCs w:val="14"/>
                      </w:rPr>
                    </w:pPr>
                    <w:r w:rsidRPr="00770B88">
                      <w:rPr>
                        <w:noProof/>
                        <w:color w:val="0000FF"/>
                        <w:sz w:val="14"/>
                        <w:szCs w:val="14"/>
                      </w:rPr>
                      <w:t>[Hizmete Özel]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1521F"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14:paraId="535299CB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14:paraId="22E2D1BF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14:paraId="72954D6C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14:paraId="64C81B8C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14:paraId="6BD5B8AD" w14:textId="77777777"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14:paraId="011AB77E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14:paraId="78FE0CF3" w14:textId="77777777"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14:paraId="4543BE9D" w14:textId="77777777" w:rsidR="00D1521F" w:rsidRPr="009716DE" w:rsidRDefault="00FE71DF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14:paraId="52F46779" w14:textId="77777777" w:rsidR="00D1521F" w:rsidRDefault="00D152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104192" w14:textId="703BBD44" w:rsidR="00770B88" w:rsidRDefault="00770B88">
    <w:pPr>
      <w:pStyle w:val="AltBilgi"/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ED8CC1E" wp14:editId="2B1FB65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34035" cy="299085"/>
              <wp:effectExtent l="0" t="0" r="18415" b="0"/>
              <wp:wrapNone/>
              <wp:docPr id="2095803283" name="Metin Kutusu 2" descr="[Hizmete Özel]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99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4B81B8" w14:textId="5FBC1169" w:rsidR="00770B88" w:rsidRPr="00770B88" w:rsidRDefault="00770B88" w:rsidP="00770B88">
                          <w:pPr>
                            <w:rPr>
                              <w:noProof/>
                              <w:color w:val="0000FF"/>
                              <w:sz w:val="14"/>
                              <w:szCs w:val="14"/>
                            </w:rPr>
                          </w:pPr>
                          <w:r w:rsidRPr="00770B88">
                            <w:rPr>
                              <w:noProof/>
                              <w:color w:val="0000FF"/>
                              <w:sz w:val="14"/>
                              <w:szCs w:val="14"/>
                            </w:rPr>
                            <w:t>[Hizmete Özel]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ED8CC1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9" type="#_x0000_t202" alt="[Hizmete Özel]" style="position:absolute;margin-left:0;margin-top:0;width:42.05pt;height:23.5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044B81B8" w14:textId="5FBC1169" w:rsidR="00770B88" w:rsidRPr="00770B88" w:rsidRDefault="00770B88" w:rsidP="00770B88">
                    <w:pPr>
                      <w:rPr>
                        <w:noProof/>
                        <w:color w:val="0000FF"/>
                        <w:sz w:val="14"/>
                        <w:szCs w:val="14"/>
                      </w:rPr>
                    </w:pPr>
                    <w:r w:rsidRPr="00770B88">
                      <w:rPr>
                        <w:noProof/>
                        <w:color w:val="0000FF"/>
                        <w:sz w:val="14"/>
                        <w:szCs w:val="14"/>
                      </w:rPr>
                      <w:t>[Hizmete Özel]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BBDBF" w14:textId="77777777" w:rsidR="00FE71DF" w:rsidRDefault="00FE71DF" w:rsidP="00D1521F">
      <w:r>
        <w:separator/>
      </w:r>
    </w:p>
  </w:footnote>
  <w:footnote w:type="continuationSeparator" w:id="0">
    <w:p w14:paraId="1CAFD792" w14:textId="77777777" w:rsidR="00FE71DF" w:rsidRDefault="00FE71DF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7EF25" w14:textId="77777777"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 wp14:anchorId="4A54BF99" wp14:editId="30472687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88B"/>
    <w:rsid w:val="000065BD"/>
    <w:rsid w:val="00011CBF"/>
    <w:rsid w:val="00012C5E"/>
    <w:rsid w:val="00017573"/>
    <w:rsid w:val="000240F3"/>
    <w:rsid w:val="00024CB1"/>
    <w:rsid w:val="00027A3E"/>
    <w:rsid w:val="0003047E"/>
    <w:rsid w:val="0003178B"/>
    <w:rsid w:val="00044067"/>
    <w:rsid w:val="000452AA"/>
    <w:rsid w:val="00045F9D"/>
    <w:rsid w:val="0006014A"/>
    <w:rsid w:val="00061457"/>
    <w:rsid w:val="000762E9"/>
    <w:rsid w:val="00080074"/>
    <w:rsid w:val="000809C9"/>
    <w:rsid w:val="00080BC5"/>
    <w:rsid w:val="00085B53"/>
    <w:rsid w:val="00094EED"/>
    <w:rsid w:val="00097229"/>
    <w:rsid w:val="00097905"/>
    <w:rsid w:val="000A18CF"/>
    <w:rsid w:val="000A7636"/>
    <w:rsid w:val="000C438F"/>
    <w:rsid w:val="000D303C"/>
    <w:rsid w:val="000D5CC6"/>
    <w:rsid w:val="000E6A08"/>
    <w:rsid w:val="000E7003"/>
    <w:rsid w:val="000F0DBF"/>
    <w:rsid w:val="000F2800"/>
    <w:rsid w:val="000F34AA"/>
    <w:rsid w:val="00100E65"/>
    <w:rsid w:val="001021B8"/>
    <w:rsid w:val="001218BE"/>
    <w:rsid w:val="00122BC3"/>
    <w:rsid w:val="00124390"/>
    <w:rsid w:val="00136CF8"/>
    <w:rsid w:val="00147871"/>
    <w:rsid w:val="001515D9"/>
    <w:rsid w:val="0016030E"/>
    <w:rsid w:val="001A4CDC"/>
    <w:rsid w:val="001B27F6"/>
    <w:rsid w:val="001C3687"/>
    <w:rsid w:val="001C5982"/>
    <w:rsid w:val="001E0D24"/>
    <w:rsid w:val="001E7008"/>
    <w:rsid w:val="001F28B4"/>
    <w:rsid w:val="001F6D68"/>
    <w:rsid w:val="00202107"/>
    <w:rsid w:val="00202E32"/>
    <w:rsid w:val="00221A0D"/>
    <w:rsid w:val="0022414A"/>
    <w:rsid w:val="00231CBB"/>
    <w:rsid w:val="00233D68"/>
    <w:rsid w:val="00236D61"/>
    <w:rsid w:val="002401DD"/>
    <w:rsid w:val="00240D95"/>
    <w:rsid w:val="0024153C"/>
    <w:rsid w:val="0024410D"/>
    <w:rsid w:val="00251721"/>
    <w:rsid w:val="0025265B"/>
    <w:rsid w:val="00255DD6"/>
    <w:rsid w:val="00256373"/>
    <w:rsid w:val="00260EE1"/>
    <w:rsid w:val="00260FA6"/>
    <w:rsid w:val="00265281"/>
    <w:rsid w:val="00265597"/>
    <w:rsid w:val="002661AD"/>
    <w:rsid w:val="00266E90"/>
    <w:rsid w:val="00267350"/>
    <w:rsid w:val="00272D99"/>
    <w:rsid w:val="0027320C"/>
    <w:rsid w:val="00276C7E"/>
    <w:rsid w:val="00290150"/>
    <w:rsid w:val="00293853"/>
    <w:rsid w:val="00295188"/>
    <w:rsid w:val="002B5647"/>
    <w:rsid w:val="002C4D81"/>
    <w:rsid w:val="002E4AE3"/>
    <w:rsid w:val="002E61C1"/>
    <w:rsid w:val="002F494C"/>
    <w:rsid w:val="00306AFB"/>
    <w:rsid w:val="00315F13"/>
    <w:rsid w:val="00317D25"/>
    <w:rsid w:val="00322632"/>
    <w:rsid w:val="003233F8"/>
    <w:rsid w:val="00324872"/>
    <w:rsid w:val="00325C66"/>
    <w:rsid w:val="00342DFE"/>
    <w:rsid w:val="00350744"/>
    <w:rsid w:val="003804AA"/>
    <w:rsid w:val="003842BD"/>
    <w:rsid w:val="00393E0C"/>
    <w:rsid w:val="00394148"/>
    <w:rsid w:val="003A31AD"/>
    <w:rsid w:val="003C1D4A"/>
    <w:rsid w:val="003C30CD"/>
    <w:rsid w:val="003E32AA"/>
    <w:rsid w:val="003E62A8"/>
    <w:rsid w:val="003E644E"/>
    <w:rsid w:val="003F1F0C"/>
    <w:rsid w:val="00406DD3"/>
    <w:rsid w:val="00411C20"/>
    <w:rsid w:val="00413CBB"/>
    <w:rsid w:val="0041573A"/>
    <w:rsid w:val="00445838"/>
    <w:rsid w:val="004460ED"/>
    <w:rsid w:val="00446954"/>
    <w:rsid w:val="00453754"/>
    <w:rsid w:val="00461180"/>
    <w:rsid w:val="00463E7D"/>
    <w:rsid w:val="00481687"/>
    <w:rsid w:val="00485A8D"/>
    <w:rsid w:val="00491EC5"/>
    <w:rsid w:val="004971C3"/>
    <w:rsid w:val="004B3F34"/>
    <w:rsid w:val="004C3955"/>
    <w:rsid w:val="004C79ED"/>
    <w:rsid w:val="004D43EC"/>
    <w:rsid w:val="004E03BE"/>
    <w:rsid w:val="004E1A42"/>
    <w:rsid w:val="004E2027"/>
    <w:rsid w:val="004E2291"/>
    <w:rsid w:val="004E777B"/>
    <w:rsid w:val="0050084B"/>
    <w:rsid w:val="00515E5F"/>
    <w:rsid w:val="00516A5E"/>
    <w:rsid w:val="00516BF1"/>
    <w:rsid w:val="005173E7"/>
    <w:rsid w:val="0052474E"/>
    <w:rsid w:val="00527237"/>
    <w:rsid w:val="005416FC"/>
    <w:rsid w:val="005465DF"/>
    <w:rsid w:val="00551E20"/>
    <w:rsid w:val="00552F68"/>
    <w:rsid w:val="005563AF"/>
    <w:rsid w:val="0056487E"/>
    <w:rsid w:val="00567561"/>
    <w:rsid w:val="005911EC"/>
    <w:rsid w:val="005D11E9"/>
    <w:rsid w:val="005D3EAF"/>
    <w:rsid w:val="005F5721"/>
    <w:rsid w:val="005F6AF8"/>
    <w:rsid w:val="006133B1"/>
    <w:rsid w:val="0061514E"/>
    <w:rsid w:val="0061750F"/>
    <w:rsid w:val="00633434"/>
    <w:rsid w:val="00647CDF"/>
    <w:rsid w:val="006663E6"/>
    <w:rsid w:val="00673E38"/>
    <w:rsid w:val="006761EC"/>
    <w:rsid w:val="00695083"/>
    <w:rsid w:val="006A4A10"/>
    <w:rsid w:val="006A6732"/>
    <w:rsid w:val="006A7681"/>
    <w:rsid w:val="006B093E"/>
    <w:rsid w:val="006C3182"/>
    <w:rsid w:val="006C549E"/>
    <w:rsid w:val="006E7D45"/>
    <w:rsid w:val="00713792"/>
    <w:rsid w:val="00717724"/>
    <w:rsid w:val="007242D0"/>
    <w:rsid w:val="00733400"/>
    <w:rsid w:val="00735426"/>
    <w:rsid w:val="007508C2"/>
    <w:rsid w:val="00752147"/>
    <w:rsid w:val="00761567"/>
    <w:rsid w:val="00766022"/>
    <w:rsid w:val="00766CF1"/>
    <w:rsid w:val="00770B88"/>
    <w:rsid w:val="007747BD"/>
    <w:rsid w:val="00782A00"/>
    <w:rsid w:val="00783F7A"/>
    <w:rsid w:val="007C7407"/>
    <w:rsid w:val="007D16C6"/>
    <w:rsid w:val="007E148A"/>
    <w:rsid w:val="007E1B0E"/>
    <w:rsid w:val="007E496B"/>
    <w:rsid w:val="00804ADE"/>
    <w:rsid w:val="00805F50"/>
    <w:rsid w:val="00813C33"/>
    <w:rsid w:val="00823C59"/>
    <w:rsid w:val="0082602B"/>
    <w:rsid w:val="00834B5D"/>
    <w:rsid w:val="00836A05"/>
    <w:rsid w:val="008402AA"/>
    <w:rsid w:val="00861C0B"/>
    <w:rsid w:val="00862244"/>
    <w:rsid w:val="00883E75"/>
    <w:rsid w:val="008842B9"/>
    <w:rsid w:val="008D5548"/>
    <w:rsid w:val="008F48A0"/>
    <w:rsid w:val="0091169F"/>
    <w:rsid w:val="00911CAC"/>
    <w:rsid w:val="009122BD"/>
    <w:rsid w:val="00914A80"/>
    <w:rsid w:val="00914F24"/>
    <w:rsid w:val="00924C8D"/>
    <w:rsid w:val="0093181D"/>
    <w:rsid w:val="0093395D"/>
    <w:rsid w:val="00953B94"/>
    <w:rsid w:val="009716DE"/>
    <w:rsid w:val="00987267"/>
    <w:rsid w:val="00994BF7"/>
    <w:rsid w:val="009A753B"/>
    <w:rsid w:val="009A7F60"/>
    <w:rsid w:val="009B3F9A"/>
    <w:rsid w:val="009B472D"/>
    <w:rsid w:val="009B53F1"/>
    <w:rsid w:val="009C183F"/>
    <w:rsid w:val="009C2029"/>
    <w:rsid w:val="009D2B4A"/>
    <w:rsid w:val="009D7F60"/>
    <w:rsid w:val="009E7AA9"/>
    <w:rsid w:val="009F5B48"/>
    <w:rsid w:val="00A01D47"/>
    <w:rsid w:val="00A01E95"/>
    <w:rsid w:val="00A05339"/>
    <w:rsid w:val="00A14750"/>
    <w:rsid w:val="00A16AEA"/>
    <w:rsid w:val="00A17837"/>
    <w:rsid w:val="00A2066E"/>
    <w:rsid w:val="00A30B9D"/>
    <w:rsid w:val="00A30E52"/>
    <w:rsid w:val="00A35342"/>
    <w:rsid w:val="00A51E1D"/>
    <w:rsid w:val="00A57223"/>
    <w:rsid w:val="00A7241E"/>
    <w:rsid w:val="00A81088"/>
    <w:rsid w:val="00A916C5"/>
    <w:rsid w:val="00AB273A"/>
    <w:rsid w:val="00AB5ABD"/>
    <w:rsid w:val="00AD7A9D"/>
    <w:rsid w:val="00B0566C"/>
    <w:rsid w:val="00B06182"/>
    <w:rsid w:val="00B247C5"/>
    <w:rsid w:val="00B307A1"/>
    <w:rsid w:val="00B42DD4"/>
    <w:rsid w:val="00B575C0"/>
    <w:rsid w:val="00B64069"/>
    <w:rsid w:val="00B7004B"/>
    <w:rsid w:val="00B76185"/>
    <w:rsid w:val="00B822C3"/>
    <w:rsid w:val="00B91E7B"/>
    <w:rsid w:val="00BA33A5"/>
    <w:rsid w:val="00BA3C97"/>
    <w:rsid w:val="00BA4508"/>
    <w:rsid w:val="00BC346B"/>
    <w:rsid w:val="00BE22B7"/>
    <w:rsid w:val="00BF05BD"/>
    <w:rsid w:val="00BF5871"/>
    <w:rsid w:val="00C00274"/>
    <w:rsid w:val="00C0219F"/>
    <w:rsid w:val="00C02703"/>
    <w:rsid w:val="00C214EB"/>
    <w:rsid w:val="00C24DDB"/>
    <w:rsid w:val="00C25631"/>
    <w:rsid w:val="00C30389"/>
    <w:rsid w:val="00C372BA"/>
    <w:rsid w:val="00C411D6"/>
    <w:rsid w:val="00C41E9C"/>
    <w:rsid w:val="00C60970"/>
    <w:rsid w:val="00C629B8"/>
    <w:rsid w:val="00C6725B"/>
    <w:rsid w:val="00C7273B"/>
    <w:rsid w:val="00C74299"/>
    <w:rsid w:val="00C76285"/>
    <w:rsid w:val="00C94874"/>
    <w:rsid w:val="00CA4101"/>
    <w:rsid w:val="00CA59B9"/>
    <w:rsid w:val="00CD038C"/>
    <w:rsid w:val="00CD16C3"/>
    <w:rsid w:val="00CD188A"/>
    <w:rsid w:val="00CE317C"/>
    <w:rsid w:val="00CE4CC0"/>
    <w:rsid w:val="00CF124C"/>
    <w:rsid w:val="00CF5067"/>
    <w:rsid w:val="00D00355"/>
    <w:rsid w:val="00D02773"/>
    <w:rsid w:val="00D14373"/>
    <w:rsid w:val="00D1521F"/>
    <w:rsid w:val="00D154DF"/>
    <w:rsid w:val="00D200CA"/>
    <w:rsid w:val="00D220C8"/>
    <w:rsid w:val="00D24202"/>
    <w:rsid w:val="00D26033"/>
    <w:rsid w:val="00D30F6C"/>
    <w:rsid w:val="00D34CA5"/>
    <w:rsid w:val="00D4369E"/>
    <w:rsid w:val="00D55009"/>
    <w:rsid w:val="00D568EC"/>
    <w:rsid w:val="00D622B8"/>
    <w:rsid w:val="00D75FD3"/>
    <w:rsid w:val="00D77924"/>
    <w:rsid w:val="00D84B7D"/>
    <w:rsid w:val="00D85095"/>
    <w:rsid w:val="00D86B1D"/>
    <w:rsid w:val="00D86D6A"/>
    <w:rsid w:val="00D929F5"/>
    <w:rsid w:val="00D9578E"/>
    <w:rsid w:val="00D97714"/>
    <w:rsid w:val="00DA57F8"/>
    <w:rsid w:val="00DA7093"/>
    <w:rsid w:val="00DB7889"/>
    <w:rsid w:val="00DC2F78"/>
    <w:rsid w:val="00DE62E6"/>
    <w:rsid w:val="00DF09E5"/>
    <w:rsid w:val="00DF70F6"/>
    <w:rsid w:val="00E013F2"/>
    <w:rsid w:val="00E10116"/>
    <w:rsid w:val="00E11E55"/>
    <w:rsid w:val="00E16446"/>
    <w:rsid w:val="00E20198"/>
    <w:rsid w:val="00E21F88"/>
    <w:rsid w:val="00E21FF9"/>
    <w:rsid w:val="00E2414B"/>
    <w:rsid w:val="00E3388A"/>
    <w:rsid w:val="00E502B0"/>
    <w:rsid w:val="00E5273B"/>
    <w:rsid w:val="00E53121"/>
    <w:rsid w:val="00E543F6"/>
    <w:rsid w:val="00E86B70"/>
    <w:rsid w:val="00E97D98"/>
    <w:rsid w:val="00EA5C2E"/>
    <w:rsid w:val="00EB0B6D"/>
    <w:rsid w:val="00EB1A5D"/>
    <w:rsid w:val="00EB5765"/>
    <w:rsid w:val="00EC3E21"/>
    <w:rsid w:val="00EC6013"/>
    <w:rsid w:val="00EC7BE4"/>
    <w:rsid w:val="00ED66E5"/>
    <w:rsid w:val="00EE51F2"/>
    <w:rsid w:val="00EE7D4B"/>
    <w:rsid w:val="00F71F97"/>
    <w:rsid w:val="00F82004"/>
    <w:rsid w:val="00F8771B"/>
    <w:rsid w:val="00F9148C"/>
    <w:rsid w:val="00F94557"/>
    <w:rsid w:val="00FB4FED"/>
    <w:rsid w:val="00FB6BE9"/>
    <w:rsid w:val="00FD6667"/>
    <w:rsid w:val="00FD7E19"/>
    <w:rsid w:val="00FE71DF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D1B8A5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09386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6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4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09479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hyperlink" Target="https://www.youtube.com/@IBBKulturIstanbu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elizt@bkziletisim.com" TargetMode="External"/><Relationship Id="rId12" Type="http://schemas.openxmlformats.org/officeDocument/2006/relationships/hyperlink" Target="https://www.facebook.com/ibbkultur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.com/ibb_kultur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ibb_kultu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kultursanat.istanbul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6</cp:revision>
  <dcterms:created xsi:type="dcterms:W3CDTF">2025-04-09T08:20:00Z</dcterms:created>
  <dcterms:modified xsi:type="dcterms:W3CDTF">2025-04-09T11:38:00Z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7ceb6b93,6165aabd,31be872b</vt:lpwstr>
  </property>
  <property fmtid="{D5CDD505-2E9C-101B-9397-08002B2CF9AE}" pid="3" name="ClassificationContentMarkingFooterFontProps">
    <vt:lpwstr>#0000ff,7,Calibri</vt:lpwstr>
  </property>
  <property fmtid="{D5CDD505-2E9C-101B-9397-08002B2CF9AE}" pid="4" name="ClassificationContentMarkingFooterText">
    <vt:lpwstr>[Hizmete Özel]</vt:lpwstr>
  </property>
  <property fmtid="{D5CDD505-2E9C-101B-9397-08002B2CF9AE}" pid="5" name="MSIP_Label_8bfbe457-010d-417c-9f82-dc69c82512e7_Enabled">
    <vt:lpwstr>true</vt:lpwstr>
  </property>
  <property fmtid="{D5CDD505-2E9C-101B-9397-08002B2CF9AE}" pid="6" name="MSIP_Label_8bfbe457-010d-417c-9f82-dc69c82512e7_SetDate">
    <vt:lpwstr>2025-04-09T08:12:56Z</vt:lpwstr>
  </property>
  <property fmtid="{D5CDD505-2E9C-101B-9397-08002B2CF9AE}" pid="7" name="MSIP_Label_8bfbe457-010d-417c-9f82-dc69c82512e7_Method">
    <vt:lpwstr>Standard</vt:lpwstr>
  </property>
  <property fmtid="{D5CDD505-2E9C-101B-9397-08002B2CF9AE}" pid="8" name="MSIP_Label_8bfbe457-010d-417c-9f82-dc69c82512e7_Name">
    <vt:lpwstr>Hizmete Özel</vt:lpwstr>
  </property>
  <property fmtid="{D5CDD505-2E9C-101B-9397-08002B2CF9AE}" pid="9" name="MSIP_Label_8bfbe457-010d-417c-9f82-dc69c82512e7_SiteId">
    <vt:lpwstr>89984a29-37e9-45fd-a194-ca44ab9b189f</vt:lpwstr>
  </property>
  <property fmtid="{D5CDD505-2E9C-101B-9397-08002B2CF9AE}" pid="10" name="MSIP_Label_8bfbe457-010d-417c-9f82-dc69c82512e7_ActionId">
    <vt:lpwstr>d8edc096-41d2-47ea-87b3-5b074bf20f54</vt:lpwstr>
  </property>
  <property fmtid="{D5CDD505-2E9C-101B-9397-08002B2CF9AE}" pid="11" name="MSIP_Label_8bfbe457-010d-417c-9f82-dc69c82512e7_ContentBits">
    <vt:lpwstr>2</vt:lpwstr>
  </property>
  <property fmtid="{D5CDD505-2E9C-101B-9397-08002B2CF9AE}" pid="12" name="MSIP_Label_8bfbe457-010d-417c-9f82-dc69c82512e7_Tag">
    <vt:lpwstr>10, 3, 0, 1</vt:lpwstr>
  </property>
</Properties>
</file>