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870B" w14:textId="30F62AC6" w:rsidR="00711DD3" w:rsidRDefault="00711DD3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11DD3">
        <w:rPr>
          <w:rFonts w:ascii="Arial" w:eastAsia="Arial" w:hAnsi="Arial" w:cs="Arial"/>
          <w:b/>
          <w:bCs/>
          <w:sz w:val="28"/>
          <w:szCs w:val="28"/>
        </w:rPr>
        <w:t>İSTANBU</w:t>
      </w:r>
      <w:r w:rsidR="00730DBF">
        <w:rPr>
          <w:rFonts w:ascii="Arial" w:eastAsia="Arial" w:hAnsi="Arial" w:cs="Arial"/>
          <w:b/>
          <w:bCs/>
          <w:sz w:val="28"/>
          <w:szCs w:val="28"/>
        </w:rPr>
        <w:t>L’UN KALBİNDE İKİ DÜNYA MİRASI…</w:t>
      </w:r>
    </w:p>
    <w:p w14:paraId="0D410E18" w14:textId="7136CDCC" w:rsidR="002F697D" w:rsidRPr="00884D85" w:rsidRDefault="0033528A" w:rsidP="00652E57">
      <w:pPr>
        <w:ind w:right="-141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730DBF">
        <w:rPr>
          <w:rFonts w:ascii="Arial" w:eastAsia="Arial" w:hAnsi="Arial" w:cs="Arial"/>
          <w:b/>
          <w:bCs/>
          <w:i/>
          <w:sz w:val="28"/>
          <w:szCs w:val="28"/>
        </w:rPr>
        <w:t>“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BİR YAKA, İKİ HİKÂYE: </w:t>
      </w:r>
      <w:r w:rsidRPr="00CB191D">
        <w:rPr>
          <w:rFonts w:ascii="Arial" w:eastAsia="Arial" w:hAnsi="Arial" w:cs="Arial"/>
          <w:b/>
          <w:bCs/>
          <w:i/>
          <w:sz w:val="28"/>
          <w:szCs w:val="28"/>
        </w:rPr>
        <w:t>SÜLEYMANİYE</w:t>
      </w:r>
      <w:r w:rsidR="003D6FCF">
        <w:rPr>
          <w:rFonts w:ascii="Arial" w:eastAsia="Arial" w:hAnsi="Arial" w:cs="Arial"/>
          <w:b/>
          <w:bCs/>
          <w:i/>
          <w:sz w:val="28"/>
          <w:szCs w:val="28"/>
        </w:rPr>
        <w:t xml:space="preserve"> ve </w:t>
      </w:r>
      <w:r w:rsidRPr="00CB191D">
        <w:rPr>
          <w:rFonts w:ascii="Arial" w:eastAsia="Arial" w:hAnsi="Arial" w:cs="Arial"/>
          <w:b/>
          <w:bCs/>
          <w:i/>
          <w:sz w:val="28"/>
          <w:szCs w:val="28"/>
        </w:rPr>
        <w:t>ZEYREK</w:t>
      </w:r>
      <w:r w:rsidR="00B8451D" w:rsidRPr="00730DBF">
        <w:rPr>
          <w:rFonts w:ascii="Arial" w:eastAsia="Arial" w:hAnsi="Arial" w:cs="Arial"/>
          <w:b/>
          <w:bCs/>
          <w:i/>
          <w:sz w:val="28"/>
          <w:szCs w:val="28"/>
        </w:rPr>
        <w:t>”</w:t>
      </w:r>
      <w:r w:rsidR="00B8451D" w:rsidRPr="00730DBF">
        <w:rPr>
          <w:rFonts w:ascii="Arial" w:eastAsia="Arial" w:hAnsi="Arial" w:cs="Arial"/>
          <w:b/>
          <w:bCs/>
          <w:sz w:val="28"/>
          <w:szCs w:val="28"/>
        </w:rPr>
        <w:t xml:space="preserve"> SERGİS</w:t>
      </w:r>
      <w:r w:rsidR="00B8451D">
        <w:rPr>
          <w:rFonts w:ascii="Arial" w:eastAsia="Arial" w:hAnsi="Arial" w:cs="Arial"/>
          <w:b/>
          <w:bCs/>
          <w:sz w:val="28"/>
          <w:szCs w:val="28"/>
        </w:rPr>
        <w:t xml:space="preserve">İ </w:t>
      </w:r>
      <w:r w:rsidR="00B8451D" w:rsidRPr="00884D85">
        <w:rPr>
          <w:rFonts w:ascii="Arial" w:eastAsia="Arial" w:hAnsi="Arial" w:cs="Arial"/>
          <w:b/>
          <w:bCs/>
          <w:sz w:val="28"/>
          <w:szCs w:val="28"/>
        </w:rPr>
        <w:t xml:space="preserve">METROHAN’DA </w:t>
      </w:r>
      <w:r w:rsidR="00B8451D">
        <w:rPr>
          <w:rFonts w:ascii="Arial" w:eastAsia="Arial" w:hAnsi="Arial" w:cs="Arial"/>
          <w:b/>
          <w:bCs/>
          <w:sz w:val="28"/>
          <w:szCs w:val="28"/>
        </w:rPr>
        <w:t>AÇILDI</w:t>
      </w:r>
      <w:r w:rsidR="00B8451D" w:rsidRPr="00884D85">
        <w:rPr>
          <w:rFonts w:ascii="Arial" w:eastAsia="Arial" w:hAnsi="Arial" w:cs="Arial"/>
          <w:b/>
          <w:bCs/>
          <w:sz w:val="28"/>
          <w:szCs w:val="28"/>
        </w:rPr>
        <w:t>!</w:t>
      </w:r>
    </w:p>
    <w:p w14:paraId="07E9BCBE" w14:textId="77777777" w:rsidR="00884D85" w:rsidRPr="00182EB6" w:rsidRDefault="00884D85" w:rsidP="00D978FE">
      <w:pPr>
        <w:jc w:val="both"/>
        <w:rPr>
          <w:rFonts w:ascii="Arial" w:eastAsia="Arial" w:hAnsi="Arial" w:cs="Arial"/>
          <w:b/>
          <w:bCs/>
          <w:sz w:val="18"/>
          <w:szCs w:val="22"/>
        </w:rPr>
      </w:pPr>
    </w:p>
    <w:p w14:paraId="6F5546EF" w14:textId="56915AE0" w:rsidR="005F5867" w:rsidRDefault="003E5FF2" w:rsidP="005F5867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Tarihi Yarımada’yı 360 derece</w:t>
      </w:r>
      <w:r w:rsidR="00C679A9" w:rsidRPr="00F4668E">
        <w:rPr>
          <w:rFonts w:ascii="Arial" w:eastAsia="Arial" w:hAnsi="Arial" w:cs="Arial"/>
          <w:b/>
          <w:bCs/>
          <w:sz w:val="22"/>
          <w:szCs w:val="22"/>
        </w:rPr>
        <w:t xml:space="preserve"> gören</w:t>
      </w:r>
      <w:r w:rsidR="00002C48" w:rsidRPr="00F4668E">
        <w:rPr>
          <w:rFonts w:ascii="Arial" w:eastAsia="Arial" w:hAnsi="Arial" w:cs="Arial"/>
          <w:b/>
          <w:bCs/>
          <w:sz w:val="22"/>
          <w:szCs w:val="22"/>
        </w:rPr>
        <w:t>,</w:t>
      </w:r>
      <w:r w:rsidR="00C679A9" w:rsidRPr="00F4668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02C48" w:rsidRPr="00F4668E">
        <w:rPr>
          <w:rFonts w:ascii="Arial" w:eastAsia="Arial" w:hAnsi="Arial" w:cs="Arial"/>
          <w:b/>
          <w:bCs/>
          <w:sz w:val="22"/>
          <w:szCs w:val="22"/>
        </w:rPr>
        <w:t xml:space="preserve">Beyoğlu Tünel Meydanı’nın en güzel yapılarından </w:t>
      </w:r>
      <w:proofErr w:type="spellStart"/>
      <w:r w:rsidR="00C679A9" w:rsidRPr="00F4668E">
        <w:rPr>
          <w:rFonts w:ascii="Arial" w:eastAsia="Arial" w:hAnsi="Arial" w:cs="Arial"/>
          <w:b/>
          <w:bCs/>
          <w:sz w:val="22"/>
          <w:szCs w:val="22"/>
        </w:rPr>
        <w:t>Metrohan’ın</w:t>
      </w:r>
      <w:proofErr w:type="spellEnd"/>
      <w:r w:rsidR="00BB795D" w:rsidRPr="00F4668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60A33" w:rsidRPr="00F4668E">
        <w:rPr>
          <w:rFonts w:ascii="Arial" w:eastAsia="Arial" w:hAnsi="Arial" w:cs="Arial"/>
          <w:b/>
          <w:bCs/>
          <w:sz w:val="22"/>
          <w:szCs w:val="22"/>
        </w:rPr>
        <w:t xml:space="preserve">yeni sergisi </w:t>
      </w:r>
      <w:r w:rsidR="000F7E9C" w:rsidRPr="00F4668E">
        <w:rPr>
          <w:rFonts w:ascii="Arial" w:eastAsia="Arial" w:hAnsi="Arial" w:cs="Arial"/>
          <w:b/>
          <w:bCs/>
          <w:i/>
          <w:sz w:val="22"/>
          <w:szCs w:val="22"/>
        </w:rPr>
        <w:t>“</w:t>
      </w:r>
      <w:r w:rsidR="00A71175" w:rsidRPr="00A71175">
        <w:rPr>
          <w:rFonts w:ascii="Arial" w:eastAsia="Arial" w:hAnsi="Arial" w:cs="Arial"/>
          <w:b/>
          <w:bCs/>
          <w:i/>
          <w:sz w:val="22"/>
          <w:szCs w:val="22"/>
        </w:rPr>
        <w:t>Bir Yaka, İki Hikâye: Süleymaniye</w:t>
      </w:r>
      <w:r w:rsidR="003D6FCF">
        <w:rPr>
          <w:rFonts w:ascii="Arial" w:eastAsia="Arial" w:hAnsi="Arial" w:cs="Arial"/>
          <w:b/>
          <w:bCs/>
          <w:i/>
          <w:sz w:val="22"/>
          <w:szCs w:val="22"/>
        </w:rPr>
        <w:t xml:space="preserve"> ve </w:t>
      </w:r>
      <w:r w:rsidR="00A71175" w:rsidRPr="00A71175">
        <w:rPr>
          <w:rFonts w:ascii="Arial" w:eastAsia="Arial" w:hAnsi="Arial" w:cs="Arial"/>
          <w:b/>
          <w:bCs/>
          <w:i/>
          <w:sz w:val="22"/>
          <w:szCs w:val="22"/>
        </w:rPr>
        <w:t>Zeyrek, Dünya Mirası Alanlarında Yaşam</w:t>
      </w:r>
      <w:r w:rsidR="000F7E9C" w:rsidRPr="00F4668E">
        <w:rPr>
          <w:rFonts w:ascii="Arial" w:eastAsia="Arial" w:hAnsi="Arial" w:cs="Arial"/>
          <w:b/>
          <w:bCs/>
          <w:i/>
          <w:sz w:val="22"/>
          <w:szCs w:val="22"/>
        </w:rPr>
        <w:t>”</w:t>
      </w:r>
      <w:r w:rsidR="000F7E9C" w:rsidRPr="00F4668E">
        <w:rPr>
          <w:rFonts w:ascii="Arial" w:eastAsia="Arial" w:hAnsi="Arial" w:cs="Arial"/>
          <w:b/>
          <w:bCs/>
          <w:sz w:val="22"/>
          <w:szCs w:val="22"/>
        </w:rPr>
        <w:t xml:space="preserve"> ziyaretçilerle buluştu. </w:t>
      </w:r>
      <w:r w:rsidR="00D46955" w:rsidRPr="00F4668E">
        <w:rPr>
          <w:rFonts w:ascii="Arial" w:eastAsia="Arial" w:hAnsi="Arial" w:cs="Arial"/>
          <w:b/>
          <w:bCs/>
          <w:sz w:val="22"/>
          <w:szCs w:val="22"/>
        </w:rPr>
        <w:t>İstanbul Büyükşehir Belediyesi (İBB)</w:t>
      </w:r>
      <w:r w:rsidR="00D46955">
        <w:rPr>
          <w:rFonts w:ascii="Arial" w:eastAsia="Arial" w:hAnsi="Arial" w:cs="Arial"/>
          <w:b/>
          <w:bCs/>
          <w:sz w:val="22"/>
          <w:szCs w:val="22"/>
        </w:rPr>
        <w:t xml:space="preserve"> ve </w:t>
      </w:r>
      <w:r w:rsidR="00395402" w:rsidRPr="00F4668E">
        <w:rPr>
          <w:rFonts w:ascii="Arial" w:eastAsia="Arial" w:hAnsi="Arial" w:cs="Arial"/>
          <w:b/>
          <w:bCs/>
          <w:sz w:val="22"/>
          <w:szCs w:val="22"/>
        </w:rPr>
        <w:t xml:space="preserve">Alman Arkeoloji Enstitüsü (DAI) </w:t>
      </w:r>
      <w:r w:rsidR="00036CB8" w:rsidRPr="00F4668E">
        <w:rPr>
          <w:rFonts w:ascii="Arial" w:eastAsia="Arial" w:hAnsi="Arial" w:cs="Arial"/>
          <w:b/>
          <w:bCs/>
          <w:sz w:val="22"/>
          <w:szCs w:val="22"/>
        </w:rPr>
        <w:t xml:space="preserve">ortaklığında </w:t>
      </w:r>
      <w:r w:rsidR="00516AE6" w:rsidRPr="00F4668E">
        <w:rPr>
          <w:rFonts w:ascii="Arial" w:eastAsia="Arial" w:hAnsi="Arial" w:cs="Arial"/>
          <w:b/>
          <w:bCs/>
          <w:sz w:val="22"/>
          <w:szCs w:val="22"/>
        </w:rPr>
        <w:t>hayata geçirilen ser</w:t>
      </w:r>
      <w:r w:rsidR="0009488C" w:rsidRPr="00F4668E">
        <w:rPr>
          <w:rFonts w:ascii="Arial" w:eastAsia="Arial" w:hAnsi="Arial" w:cs="Arial"/>
          <w:b/>
          <w:bCs/>
          <w:sz w:val="22"/>
          <w:szCs w:val="22"/>
        </w:rPr>
        <w:t>g</w:t>
      </w:r>
      <w:r w:rsidR="00516AE6" w:rsidRPr="00F4668E">
        <w:rPr>
          <w:rFonts w:ascii="Arial" w:eastAsia="Arial" w:hAnsi="Arial" w:cs="Arial"/>
          <w:b/>
          <w:bCs/>
          <w:sz w:val="22"/>
          <w:szCs w:val="22"/>
        </w:rPr>
        <w:t xml:space="preserve">i, </w:t>
      </w:r>
      <w:r w:rsidR="008B1C14" w:rsidRPr="00F4668E">
        <w:rPr>
          <w:rFonts w:ascii="Arial" w:eastAsia="Arial" w:hAnsi="Arial" w:cs="Arial"/>
          <w:b/>
          <w:bCs/>
          <w:sz w:val="22"/>
          <w:szCs w:val="22"/>
        </w:rPr>
        <w:t>Süleymaniye ve Zeyrek mahallelerinin</w:t>
      </w:r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 1985 yılında UNESCO Dünya Miras</w:t>
      </w:r>
      <w:r w:rsidR="003D6FCF">
        <w:rPr>
          <w:rFonts w:ascii="Arial" w:eastAsia="Arial" w:hAnsi="Arial" w:cs="Arial"/>
          <w:b/>
          <w:bCs/>
          <w:sz w:val="22"/>
          <w:szCs w:val="22"/>
        </w:rPr>
        <w:t>ı</w:t>
      </w:r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 Listesi’ne girmesine temel olan ahşap konut dokusunu ve 50 yıllık belgeleme serüvenini odağına alıyor. </w:t>
      </w:r>
      <w:proofErr w:type="spellStart"/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>Disiplinlerarası</w:t>
      </w:r>
      <w:proofErr w:type="spellEnd"/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 bir yaklaşımla hazırlanan sergi, iki tarih</w:t>
      </w:r>
      <w:r w:rsidR="003D6FCF">
        <w:rPr>
          <w:rFonts w:ascii="Arial" w:eastAsia="Arial" w:hAnsi="Arial" w:cs="Arial"/>
          <w:b/>
          <w:bCs/>
          <w:sz w:val="22"/>
          <w:szCs w:val="22"/>
        </w:rPr>
        <w:t>î a</w:t>
      </w:r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lanın </w:t>
      </w:r>
      <w:r w:rsidR="003D6FCF">
        <w:rPr>
          <w:rFonts w:ascii="Arial" w:eastAsia="Arial" w:hAnsi="Arial" w:cs="Arial"/>
          <w:b/>
          <w:bCs/>
          <w:sz w:val="22"/>
          <w:szCs w:val="22"/>
        </w:rPr>
        <w:t xml:space="preserve">ortak kimliğini </w:t>
      </w:r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>yaşayan dinamiklerini “mirastan öğrenme” temasıyla uluslararası bir platforma taşıyor.</w:t>
      </w:r>
      <w:r w:rsidR="005F5867" w:rsidRPr="00F4668E">
        <w:rPr>
          <w:rFonts w:ascii="Arial" w:eastAsia="Arial" w:hAnsi="Arial" w:cs="Arial"/>
          <w:b/>
          <w:bCs/>
          <w:i/>
          <w:sz w:val="22"/>
          <w:szCs w:val="22"/>
        </w:rPr>
        <w:t xml:space="preserve"> “</w:t>
      </w:r>
      <w:r w:rsidR="00433BA2" w:rsidRPr="00433BA2">
        <w:rPr>
          <w:rFonts w:ascii="Arial" w:eastAsia="Arial" w:hAnsi="Arial" w:cs="Arial"/>
          <w:b/>
          <w:bCs/>
          <w:i/>
          <w:sz w:val="22"/>
          <w:szCs w:val="22"/>
        </w:rPr>
        <w:t>Bir Yaka, İki Hikâye: Süleymaniye</w:t>
      </w:r>
      <w:r w:rsidR="003D6FCF">
        <w:rPr>
          <w:rFonts w:ascii="Arial" w:eastAsia="Arial" w:hAnsi="Arial" w:cs="Arial"/>
          <w:b/>
          <w:bCs/>
          <w:i/>
          <w:sz w:val="22"/>
          <w:szCs w:val="22"/>
        </w:rPr>
        <w:t xml:space="preserve"> ve </w:t>
      </w:r>
      <w:r w:rsidR="00433BA2" w:rsidRPr="00433BA2">
        <w:rPr>
          <w:rFonts w:ascii="Arial" w:eastAsia="Arial" w:hAnsi="Arial" w:cs="Arial"/>
          <w:b/>
          <w:bCs/>
          <w:i/>
          <w:sz w:val="22"/>
          <w:szCs w:val="22"/>
        </w:rPr>
        <w:t>Zeyrek, Dünya Mirası Alanlarında Yaşam</w:t>
      </w:r>
      <w:r w:rsidR="005F5867" w:rsidRPr="00F4668E">
        <w:rPr>
          <w:rFonts w:ascii="Arial" w:eastAsia="Arial" w:hAnsi="Arial" w:cs="Arial"/>
          <w:b/>
          <w:bCs/>
          <w:i/>
          <w:sz w:val="22"/>
          <w:szCs w:val="22"/>
        </w:rPr>
        <w:t>”</w:t>
      </w:r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 sergisi, </w:t>
      </w:r>
      <w:r w:rsidR="008A05A8" w:rsidRPr="00F50C2C">
        <w:rPr>
          <w:rFonts w:ascii="Arial" w:eastAsia="Arial" w:hAnsi="Arial" w:cs="Arial"/>
          <w:b/>
          <w:bCs/>
          <w:sz w:val="22"/>
          <w:szCs w:val="22"/>
        </w:rPr>
        <w:t>20 Eylül</w:t>
      </w:r>
      <w:r w:rsidR="008A05A8">
        <w:rPr>
          <w:rFonts w:ascii="Arial" w:eastAsia="Arial" w:hAnsi="Arial" w:cs="Arial"/>
          <w:b/>
          <w:bCs/>
          <w:sz w:val="22"/>
          <w:szCs w:val="22"/>
        </w:rPr>
        <w:t xml:space="preserve">’e </w:t>
      </w:r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kadar pazartesi hariç her gün 10.00-18.00 saatleri arasında </w:t>
      </w:r>
      <w:proofErr w:type="spellStart"/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>Metrohan’ın</w:t>
      </w:r>
      <w:proofErr w:type="spellEnd"/>
      <w:r w:rsidR="005F5867" w:rsidRPr="00F4668E">
        <w:rPr>
          <w:rFonts w:ascii="Arial" w:eastAsia="Arial" w:hAnsi="Arial" w:cs="Arial"/>
          <w:b/>
          <w:bCs/>
          <w:sz w:val="22"/>
          <w:szCs w:val="22"/>
        </w:rPr>
        <w:t xml:space="preserve"> üçüncü katında ücretsiz olarak ziyaret edilebilir.</w:t>
      </w:r>
    </w:p>
    <w:p w14:paraId="331497D8" w14:textId="6DAFD941" w:rsidR="008F6E9A" w:rsidRPr="00182EB6" w:rsidRDefault="008F6E9A" w:rsidP="008F6E9A">
      <w:pPr>
        <w:jc w:val="both"/>
        <w:rPr>
          <w:rFonts w:ascii="Arial" w:eastAsia="Arial" w:hAnsi="Arial" w:cs="Arial"/>
          <w:b/>
          <w:bCs/>
          <w:sz w:val="18"/>
          <w:szCs w:val="22"/>
        </w:rPr>
      </w:pPr>
    </w:p>
    <w:p w14:paraId="510740AF" w14:textId="5928447E" w:rsidR="004342BF" w:rsidRPr="00F4668E" w:rsidRDefault="00D46955" w:rsidP="004342BF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İBB </w:t>
      </w:r>
      <w:r w:rsidRPr="00D46955"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F132B2">
        <w:rPr>
          <w:rFonts w:ascii="Arial" w:eastAsia="Arial" w:hAnsi="Arial" w:cs="Arial"/>
          <w:b/>
          <w:bCs/>
          <w:sz w:val="22"/>
          <w:szCs w:val="22"/>
        </w:rPr>
        <w:t>DAI</w:t>
      </w:r>
      <w:r w:rsidR="007C2984" w:rsidRPr="00F4668E">
        <w:rPr>
          <w:rFonts w:ascii="Arial" w:eastAsia="Arial" w:hAnsi="Arial" w:cs="Arial"/>
          <w:bCs/>
          <w:sz w:val="22"/>
          <w:szCs w:val="22"/>
        </w:rPr>
        <w:t xml:space="preserve"> ortaklığında, S</w:t>
      </w:r>
      <w:r w:rsidR="002D6CB0" w:rsidRPr="00F4668E">
        <w:rPr>
          <w:rFonts w:ascii="Arial" w:eastAsia="Arial" w:hAnsi="Arial" w:cs="Arial"/>
          <w:bCs/>
          <w:sz w:val="22"/>
          <w:szCs w:val="22"/>
        </w:rPr>
        <w:t>üleymaniye Koruma Raporu süreciy</w:t>
      </w:r>
      <w:r w:rsidR="007C2984" w:rsidRPr="00F4668E">
        <w:rPr>
          <w:rFonts w:ascii="Arial" w:eastAsia="Arial" w:hAnsi="Arial" w:cs="Arial"/>
          <w:bCs/>
          <w:sz w:val="22"/>
          <w:szCs w:val="22"/>
        </w:rPr>
        <w:t xml:space="preserve">le başlayan akademik çalışmaların bir ürünü </w:t>
      </w:r>
      <w:r w:rsidR="003755B0" w:rsidRPr="00F4668E">
        <w:rPr>
          <w:rFonts w:ascii="Arial" w:eastAsia="Arial" w:hAnsi="Arial" w:cs="Arial"/>
          <w:bCs/>
          <w:sz w:val="22"/>
          <w:szCs w:val="22"/>
        </w:rPr>
        <w:t xml:space="preserve">olan </w:t>
      </w:r>
      <w:r w:rsidR="003755B0" w:rsidRPr="00F4668E">
        <w:rPr>
          <w:rFonts w:ascii="Arial" w:eastAsia="Arial" w:hAnsi="Arial" w:cs="Arial"/>
          <w:b/>
          <w:bCs/>
          <w:i/>
          <w:sz w:val="22"/>
          <w:szCs w:val="22"/>
        </w:rPr>
        <w:t>“</w:t>
      </w:r>
      <w:r w:rsidR="000E3909" w:rsidRPr="000E3909">
        <w:rPr>
          <w:rFonts w:ascii="Arial" w:eastAsia="Arial" w:hAnsi="Arial" w:cs="Arial"/>
          <w:b/>
          <w:bCs/>
          <w:i/>
          <w:sz w:val="22"/>
          <w:szCs w:val="22"/>
        </w:rPr>
        <w:t>Bir Yaka, İki Hikâye: Süleymaniye</w:t>
      </w:r>
      <w:r w:rsidR="00F132B2">
        <w:rPr>
          <w:rFonts w:ascii="Arial" w:eastAsia="Arial" w:hAnsi="Arial" w:cs="Arial"/>
          <w:b/>
          <w:bCs/>
          <w:i/>
          <w:sz w:val="22"/>
          <w:szCs w:val="22"/>
        </w:rPr>
        <w:t xml:space="preserve"> ve </w:t>
      </w:r>
      <w:r w:rsidR="000E3909" w:rsidRPr="000E3909">
        <w:rPr>
          <w:rFonts w:ascii="Arial" w:eastAsia="Arial" w:hAnsi="Arial" w:cs="Arial"/>
          <w:b/>
          <w:bCs/>
          <w:i/>
          <w:sz w:val="22"/>
          <w:szCs w:val="22"/>
        </w:rPr>
        <w:t>Zeyrek, Dünya Mirası Alanlarında Yaşam</w:t>
      </w:r>
      <w:r w:rsidR="003755B0" w:rsidRPr="00F4668E">
        <w:rPr>
          <w:rFonts w:ascii="Arial" w:eastAsia="Arial" w:hAnsi="Arial" w:cs="Arial"/>
          <w:b/>
          <w:bCs/>
          <w:i/>
          <w:sz w:val="22"/>
          <w:szCs w:val="22"/>
        </w:rPr>
        <w:t xml:space="preserve">” </w:t>
      </w:r>
      <w:r w:rsidR="003755B0" w:rsidRPr="00F4668E">
        <w:rPr>
          <w:rFonts w:ascii="Arial" w:eastAsia="Arial" w:hAnsi="Arial" w:cs="Arial"/>
          <w:bCs/>
          <w:sz w:val="22"/>
          <w:szCs w:val="22"/>
        </w:rPr>
        <w:t>sergisi, bu</w:t>
      </w:r>
      <w:r w:rsidR="007C2984" w:rsidRPr="00F4668E">
        <w:rPr>
          <w:rFonts w:ascii="Arial" w:eastAsia="Arial" w:hAnsi="Arial" w:cs="Arial"/>
          <w:bCs/>
          <w:sz w:val="22"/>
          <w:szCs w:val="22"/>
        </w:rPr>
        <w:t xml:space="preserve"> işbirliğinin devamı niteliğin</w:t>
      </w:r>
      <w:r w:rsidR="0071402E" w:rsidRPr="00F4668E">
        <w:rPr>
          <w:rFonts w:ascii="Arial" w:eastAsia="Arial" w:hAnsi="Arial" w:cs="Arial"/>
          <w:bCs/>
          <w:sz w:val="22"/>
          <w:szCs w:val="22"/>
        </w:rPr>
        <w:t>i taşıyor</w:t>
      </w:r>
      <w:r w:rsidR="007C2984" w:rsidRPr="00F4668E">
        <w:rPr>
          <w:rFonts w:ascii="Arial" w:eastAsia="Arial" w:hAnsi="Arial" w:cs="Arial"/>
          <w:bCs/>
          <w:sz w:val="22"/>
          <w:szCs w:val="22"/>
        </w:rPr>
        <w:t xml:space="preserve">. İki kurumun, </w:t>
      </w:r>
      <w:r w:rsidR="007558F6" w:rsidRPr="00F4668E">
        <w:rPr>
          <w:rFonts w:ascii="Arial" w:eastAsia="Arial" w:hAnsi="Arial" w:cs="Arial"/>
          <w:bCs/>
          <w:sz w:val="22"/>
          <w:szCs w:val="22"/>
        </w:rPr>
        <w:t>bu</w:t>
      </w:r>
      <w:r w:rsidR="00A517B9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="007C2984" w:rsidRPr="00F4668E">
        <w:rPr>
          <w:rFonts w:ascii="Arial" w:eastAsia="Arial" w:hAnsi="Arial" w:cs="Arial"/>
          <w:bCs/>
          <w:sz w:val="22"/>
          <w:szCs w:val="22"/>
        </w:rPr>
        <w:t>iki Dünya Miras</w:t>
      </w:r>
      <w:r w:rsidR="00A517B9" w:rsidRPr="00F4668E">
        <w:rPr>
          <w:rFonts w:ascii="Arial" w:eastAsia="Arial" w:hAnsi="Arial" w:cs="Arial"/>
          <w:bCs/>
          <w:sz w:val="22"/>
          <w:szCs w:val="22"/>
        </w:rPr>
        <w:t>ı alanına odaklanan çalışmaları sergide,</w:t>
      </w:r>
      <w:r w:rsidR="007C2984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="003D6FCF" w:rsidRPr="003D6FCF">
        <w:rPr>
          <w:rFonts w:ascii="Arial" w:eastAsia="Arial" w:hAnsi="Arial" w:cs="Arial"/>
          <w:bCs/>
          <w:sz w:val="22"/>
          <w:szCs w:val="22"/>
        </w:rPr>
        <w:t>“yaşayan miras” teması ekseninde bir arada sunuluyor</w:t>
      </w:r>
      <w:r w:rsidR="003D6FCF">
        <w:rPr>
          <w:rFonts w:ascii="Arial" w:eastAsia="Arial" w:hAnsi="Arial" w:cs="Arial"/>
          <w:bCs/>
          <w:sz w:val="22"/>
          <w:szCs w:val="22"/>
        </w:rPr>
        <w:t xml:space="preserve">. </w:t>
      </w:r>
      <w:r w:rsidR="003D6FCF" w:rsidRPr="003D6FCF">
        <w:rPr>
          <w:rFonts w:ascii="Arial" w:eastAsia="Arial" w:hAnsi="Arial" w:cs="Arial"/>
          <w:bCs/>
          <w:sz w:val="22"/>
          <w:szCs w:val="22"/>
        </w:rPr>
        <w:t>Sergi, özellikle alanın Dünya Mirası olarak ilan edilmesine kadar uzanan süreçte gerçekleştirilen öncü bilimsel çalışmaları görünür kılmayı hedefliyor.</w:t>
      </w:r>
    </w:p>
    <w:p w14:paraId="00E9D2B9" w14:textId="7AF5EDCD" w:rsidR="007C2984" w:rsidRPr="00182EB6" w:rsidRDefault="007C2984" w:rsidP="007C2984">
      <w:pPr>
        <w:jc w:val="both"/>
        <w:rPr>
          <w:rFonts w:ascii="Arial" w:eastAsia="Arial" w:hAnsi="Arial" w:cs="Arial"/>
          <w:bCs/>
          <w:sz w:val="18"/>
          <w:szCs w:val="22"/>
        </w:rPr>
      </w:pPr>
    </w:p>
    <w:p w14:paraId="57F74664" w14:textId="18A5F585" w:rsidR="00283FA9" w:rsidRPr="00F4668E" w:rsidRDefault="003D6FCF" w:rsidP="0080023B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F132B2">
        <w:rPr>
          <w:rFonts w:ascii="Arial" w:eastAsia="Arial" w:hAnsi="Arial" w:cs="Arial"/>
          <w:b/>
          <w:i/>
          <w:iCs/>
          <w:sz w:val="22"/>
          <w:szCs w:val="22"/>
        </w:rPr>
        <w:t xml:space="preserve">“Bir Yaka, İki Hikâye: Süleymaniye ve Zeyrek, Dünya Mirası Alanlarında Yaşam” </w:t>
      </w:r>
      <w:r w:rsidRPr="003D6FCF">
        <w:rPr>
          <w:rFonts w:ascii="Arial" w:eastAsia="Arial" w:hAnsi="Arial" w:cs="Arial"/>
          <w:bCs/>
          <w:sz w:val="22"/>
          <w:szCs w:val="22"/>
        </w:rPr>
        <w:t xml:space="preserve">sergisinin çıkış noktasında, Alman Arkeoloji Enstitüsü’nün 1977-1981 yılları arasında </w:t>
      </w:r>
      <w:proofErr w:type="spellStart"/>
      <w:r w:rsidRPr="003D6FCF">
        <w:rPr>
          <w:rFonts w:ascii="Arial" w:eastAsia="Arial" w:hAnsi="Arial" w:cs="Arial"/>
          <w:bCs/>
          <w:sz w:val="22"/>
          <w:szCs w:val="22"/>
        </w:rPr>
        <w:t>Darmstadt</w:t>
      </w:r>
      <w:proofErr w:type="spellEnd"/>
      <w:r w:rsidRPr="003D6FCF">
        <w:rPr>
          <w:rFonts w:ascii="Arial" w:eastAsia="Arial" w:hAnsi="Arial" w:cs="Arial"/>
          <w:bCs/>
          <w:sz w:val="22"/>
          <w:szCs w:val="22"/>
        </w:rPr>
        <w:t xml:space="preserve"> Teknik Yüksekokulu, </w:t>
      </w:r>
      <w:proofErr w:type="spellStart"/>
      <w:r w:rsidRPr="003D6FCF">
        <w:rPr>
          <w:rFonts w:ascii="Arial" w:eastAsia="Arial" w:hAnsi="Arial" w:cs="Arial"/>
          <w:bCs/>
          <w:sz w:val="22"/>
          <w:szCs w:val="22"/>
        </w:rPr>
        <w:t>Karlsruhe</w:t>
      </w:r>
      <w:proofErr w:type="spellEnd"/>
      <w:r w:rsidRPr="003D6FCF">
        <w:rPr>
          <w:rFonts w:ascii="Arial" w:eastAsia="Arial" w:hAnsi="Arial" w:cs="Arial"/>
          <w:bCs/>
          <w:sz w:val="22"/>
          <w:szCs w:val="22"/>
        </w:rPr>
        <w:t xml:space="preserve"> Üniversitesi</w:t>
      </w:r>
      <w:r w:rsidR="00421344">
        <w:rPr>
          <w:rFonts w:ascii="Arial" w:eastAsia="Arial" w:hAnsi="Arial" w:cs="Arial"/>
          <w:bCs/>
          <w:sz w:val="22"/>
          <w:szCs w:val="22"/>
        </w:rPr>
        <w:t xml:space="preserve">, </w:t>
      </w:r>
      <w:proofErr w:type="spellStart"/>
      <w:r w:rsidR="00421344" w:rsidRPr="00421344">
        <w:rPr>
          <w:rFonts w:ascii="Arial" w:eastAsia="Arial" w:hAnsi="Arial" w:cs="Arial"/>
          <w:bCs/>
          <w:sz w:val="22"/>
          <w:szCs w:val="22"/>
        </w:rPr>
        <w:t>Tübingen</w:t>
      </w:r>
      <w:proofErr w:type="spellEnd"/>
      <w:r w:rsidR="00421344" w:rsidRPr="00421344">
        <w:rPr>
          <w:rFonts w:ascii="Arial" w:eastAsia="Arial" w:hAnsi="Arial" w:cs="Arial"/>
          <w:bCs/>
          <w:sz w:val="22"/>
          <w:szCs w:val="22"/>
        </w:rPr>
        <w:t xml:space="preserve"> Üniversitesi </w:t>
      </w:r>
      <w:r w:rsidRPr="003D6FCF">
        <w:rPr>
          <w:rFonts w:ascii="Arial" w:eastAsia="Arial" w:hAnsi="Arial" w:cs="Arial"/>
          <w:bCs/>
          <w:sz w:val="22"/>
          <w:szCs w:val="22"/>
        </w:rPr>
        <w:t xml:space="preserve">ve İTÜ öğrencileriyle birlikte Zeyrek’te gerçekleştirdiği saha çalışmaları yer alıyor. </w:t>
      </w:r>
      <w:r w:rsidR="004342BF" w:rsidRPr="00F4668E">
        <w:rPr>
          <w:rFonts w:ascii="Arial" w:eastAsia="Arial" w:hAnsi="Arial" w:cs="Arial"/>
          <w:bCs/>
          <w:sz w:val="22"/>
          <w:szCs w:val="22"/>
        </w:rPr>
        <w:t xml:space="preserve">Bugün kent </w:t>
      </w:r>
      <w:proofErr w:type="gramStart"/>
      <w:r w:rsidR="004342BF" w:rsidRPr="00F4668E">
        <w:rPr>
          <w:rFonts w:ascii="Arial" w:eastAsia="Arial" w:hAnsi="Arial" w:cs="Arial"/>
          <w:bCs/>
          <w:sz w:val="22"/>
          <w:szCs w:val="22"/>
        </w:rPr>
        <w:t>morfolojisindeki</w:t>
      </w:r>
      <w:proofErr w:type="gramEnd"/>
      <w:r w:rsidR="004342BF" w:rsidRPr="00F4668E">
        <w:rPr>
          <w:rFonts w:ascii="Arial" w:eastAsia="Arial" w:hAnsi="Arial" w:cs="Arial"/>
          <w:bCs/>
          <w:sz w:val="22"/>
          <w:szCs w:val="22"/>
        </w:rPr>
        <w:t xml:space="preserve"> değişimler nedeniyle iki ayrı alan gibi algılanan Zeyrek ve Süleymaniye, sergi kapsamında yaklaşık 50 yıllık belgeleme geçmişi üzerinden yeniden tek bir bütün olarak ele alınıyor.</w:t>
      </w:r>
      <w:r w:rsidR="00F4668E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="00B50CD8" w:rsidRPr="00F4668E">
        <w:rPr>
          <w:rFonts w:ascii="Arial" w:eastAsia="Arial" w:hAnsi="Arial" w:cs="Arial"/>
          <w:bCs/>
          <w:sz w:val="22"/>
          <w:szCs w:val="22"/>
        </w:rPr>
        <w:t>Türkçe, Almanca ve İngili</w:t>
      </w:r>
      <w:r w:rsidR="00FC5898" w:rsidRPr="00F4668E">
        <w:rPr>
          <w:rFonts w:ascii="Arial" w:eastAsia="Arial" w:hAnsi="Arial" w:cs="Arial"/>
          <w:bCs/>
          <w:sz w:val="22"/>
          <w:szCs w:val="22"/>
        </w:rPr>
        <w:t>zce dillerinde kurgulanan sergi</w:t>
      </w:r>
      <w:r w:rsidR="00AA727A" w:rsidRPr="00F4668E">
        <w:rPr>
          <w:rFonts w:ascii="Arial" w:eastAsia="Arial" w:hAnsi="Arial" w:cs="Arial"/>
          <w:bCs/>
          <w:sz w:val="22"/>
          <w:szCs w:val="22"/>
        </w:rPr>
        <w:t>,</w:t>
      </w:r>
      <w:r w:rsidR="00B50CD8" w:rsidRPr="00F4668E">
        <w:rPr>
          <w:rFonts w:ascii="Arial" w:eastAsia="Arial" w:hAnsi="Arial" w:cs="Arial"/>
          <w:bCs/>
          <w:sz w:val="22"/>
          <w:szCs w:val="22"/>
        </w:rPr>
        <w:t xml:space="preserve"> araştırmacıların ses ve video kayıtlarıyla zenginleşen kentsel doku analizlerinden sokaktaki gündelik yaşamın izlerine, yapı hikâyelerini somutlaştıran titiz </w:t>
      </w:r>
      <w:proofErr w:type="spellStart"/>
      <w:r w:rsidR="00B50CD8" w:rsidRPr="00F4668E">
        <w:rPr>
          <w:rFonts w:ascii="Arial" w:eastAsia="Arial" w:hAnsi="Arial" w:cs="Arial"/>
          <w:bCs/>
          <w:sz w:val="22"/>
          <w:szCs w:val="22"/>
        </w:rPr>
        <w:t>rölöve</w:t>
      </w:r>
      <w:proofErr w:type="spellEnd"/>
      <w:r w:rsidR="00B50CD8" w:rsidRPr="00F4668E">
        <w:rPr>
          <w:rFonts w:ascii="Arial" w:eastAsia="Arial" w:hAnsi="Arial" w:cs="Arial"/>
          <w:bCs/>
          <w:sz w:val="22"/>
          <w:szCs w:val="22"/>
        </w:rPr>
        <w:t xml:space="preserve"> ve maketlerden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B50CD8" w:rsidRPr="00F4668E">
        <w:rPr>
          <w:rFonts w:ascii="Arial" w:eastAsia="Arial" w:hAnsi="Arial" w:cs="Arial"/>
          <w:bCs/>
          <w:sz w:val="22"/>
          <w:szCs w:val="22"/>
        </w:rPr>
        <w:t xml:space="preserve">1:1 ölçekli ahşap </w:t>
      </w:r>
      <w:r>
        <w:rPr>
          <w:rFonts w:ascii="Arial" w:eastAsia="Arial" w:hAnsi="Arial" w:cs="Arial"/>
          <w:bCs/>
          <w:sz w:val="22"/>
          <w:szCs w:val="22"/>
        </w:rPr>
        <w:t xml:space="preserve">mimari </w:t>
      </w:r>
      <w:r w:rsidR="00B50CD8" w:rsidRPr="00F4668E">
        <w:rPr>
          <w:rFonts w:ascii="Arial" w:eastAsia="Arial" w:hAnsi="Arial" w:cs="Arial"/>
          <w:bCs/>
          <w:sz w:val="22"/>
          <w:szCs w:val="22"/>
        </w:rPr>
        <w:t>detaylara kadar uzanan beş ana eksen üzerinden ziyaretçilerini kapsamlı bir yolculuğa çıkarıyor.</w:t>
      </w:r>
      <w:r w:rsidR="00F4668E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Pr="003D6FCF">
        <w:rPr>
          <w:rFonts w:ascii="Arial" w:eastAsia="Arial" w:hAnsi="Arial" w:cs="Arial"/>
          <w:bCs/>
          <w:sz w:val="22"/>
          <w:szCs w:val="22"/>
        </w:rPr>
        <w:t>İstanbul’un çok katmanlı mirasını ve toplumsal hafızadaki yerini bir dönemin akademik belgeleriyle sunan serginin,</w:t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4342BF" w:rsidRPr="00F4668E">
        <w:rPr>
          <w:rFonts w:ascii="Arial" w:eastAsia="Arial" w:hAnsi="Arial" w:cs="Arial"/>
          <w:bCs/>
          <w:sz w:val="22"/>
          <w:szCs w:val="22"/>
        </w:rPr>
        <w:t>ilerleyen dönemde Almanya’ya da taşınarak uluslararası bir kitleyle buluşması hedefleniyor.</w:t>
      </w:r>
    </w:p>
    <w:p w14:paraId="14EF7661" w14:textId="77777777" w:rsidR="00AD36F9" w:rsidRPr="00182EB6" w:rsidRDefault="00AD36F9" w:rsidP="0080023B">
      <w:pPr>
        <w:jc w:val="both"/>
        <w:rPr>
          <w:rFonts w:ascii="Arial" w:eastAsia="Arial" w:hAnsi="Arial" w:cs="Arial"/>
          <w:bCs/>
          <w:sz w:val="18"/>
          <w:szCs w:val="22"/>
        </w:rPr>
      </w:pPr>
    </w:p>
    <w:p w14:paraId="49FB0AEF" w14:textId="05230661" w:rsidR="00884EF6" w:rsidRDefault="00C67548" w:rsidP="0080023B">
      <w:pPr>
        <w:jc w:val="both"/>
        <w:rPr>
          <w:rFonts w:ascii="Arial" w:eastAsia="Arial" w:hAnsi="Arial" w:cs="Arial"/>
          <w:bCs/>
          <w:sz w:val="22"/>
          <w:szCs w:val="22"/>
        </w:rPr>
      </w:pPr>
      <w:r w:rsidRPr="00F4668E">
        <w:rPr>
          <w:rFonts w:ascii="Arial" w:eastAsia="Arial" w:hAnsi="Arial" w:cs="Arial"/>
          <w:b/>
          <w:bCs/>
          <w:i/>
          <w:sz w:val="22"/>
          <w:szCs w:val="22"/>
        </w:rPr>
        <w:t>“</w:t>
      </w:r>
      <w:r w:rsidR="00606CEE" w:rsidRPr="00606CEE">
        <w:rPr>
          <w:rFonts w:ascii="Arial" w:eastAsia="Arial" w:hAnsi="Arial" w:cs="Arial"/>
          <w:b/>
          <w:bCs/>
          <w:i/>
          <w:sz w:val="22"/>
          <w:szCs w:val="22"/>
        </w:rPr>
        <w:t>Bir Yaka, İki Hikâye: Süleymaniye</w:t>
      </w:r>
      <w:r w:rsidR="001F47A2">
        <w:rPr>
          <w:rFonts w:ascii="Arial" w:eastAsia="Arial" w:hAnsi="Arial" w:cs="Arial"/>
          <w:b/>
          <w:bCs/>
          <w:i/>
          <w:sz w:val="22"/>
          <w:szCs w:val="22"/>
        </w:rPr>
        <w:t xml:space="preserve"> ve </w:t>
      </w:r>
      <w:r w:rsidR="00606CEE" w:rsidRPr="00606CEE">
        <w:rPr>
          <w:rFonts w:ascii="Arial" w:eastAsia="Arial" w:hAnsi="Arial" w:cs="Arial"/>
          <w:b/>
          <w:bCs/>
          <w:i/>
          <w:sz w:val="22"/>
          <w:szCs w:val="22"/>
        </w:rPr>
        <w:t>Zeyrek, Dünya Mirası Alanlarında Yaşam</w:t>
      </w:r>
      <w:r w:rsidRPr="00F4668E">
        <w:rPr>
          <w:rFonts w:ascii="Arial" w:eastAsia="Arial" w:hAnsi="Arial" w:cs="Arial"/>
          <w:b/>
          <w:bCs/>
          <w:i/>
          <w:sz w:val="22"/>
          <w:szCs w:val="22"/>
        </w:rPr>
        <w:t xml:space="preserve">” </w:t>
      </w:r>
      <w:r w:rsidRPr="00F4668E">
        <w:rPr>
          <w:rFonts w:ascii="Arial" w:eastAsia="Arial" w:hAnsi="Arial" w:cs="Arial"/>
          <w:bCs/>
          <w:sz w:val="22"/>
          <w:szCs w:val="22"/>
        </w:rPr>
        <w:t xml:space="preserve">başlıklı sergi, </w:t>
      </w:r>
      <w:r w:rsidR="00F50C2C" w:rsidRPr="00F50C2C">
        <w:rPr>
          <w:rFonts w:ascii="Arial" w:eastAsia="Arial" w:hAnsi="Arial" w:cs="Arial"/>
          <w:b/>
          <w:bCs/>
          <w:sz w:val="22"/>
          <w:szCs w:val="22"/>
        </w:rPr>
        <w:t>2</w:t>
      </w:r>
      <w:r w:rsidR="008D279E">
        <w:rPr>
          <w:rFonts w:ascii="Arial" w:eastAsia="Arial" w:hAnsi="Arial" w:cs="Arial"/>
          <w:b/>
          <w:bCs/>
          <w:sz w:val="22"/>
          <w:szCs w:val="22"/>
        </w:rPr>
        <w:t>1</w:t>
      </w:r>
      <w:r w:rsidR="00F50C2C" w:rsidRPr="00F50C2C">
        <w:rPr>
          <w:rFonts w:ascii="Arial" w:eastAsia="Arial" w:hAnsi="Arial" w:cs="Arial"/>
          <w:b/>
          <w:bCs/>
          <w:sz w:val="22"/>
          <w:szCs w:val="22"/>
        </w:rPr>
        <w:t xml:space="preserve"> Mayıs-20 Eylül</w:t>
      </w:r>
      <w:r w:rsidR="00F50C2C" w:rsidRPr="00F4668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37404" w:rsidRPr="00F4668E">
        <w:rPr>
          <w:rFonts w:ascii="Arial" w:eastAsia="Arial" w:hAnsi="Arial" w:cs="Arial"/>
          <w:b/>
          <w:bCs/>
          <w:sz w:val="22"/>
          <w:szCs w:val="22"/>
        </w:rPr>
        <w:t xml:space="preserve">2026 </w:t>
      </w:r>
      <w:r w:rsidR="009323B8" w:rsidRPr="00F4668E">
        <w:rPr>
          <w:rFonts w:ascii="Arial" w:eastAsia="Arial" w:hAnsi="Arial" w:cs="Arial"/>
          <w:bCs/>
          <w:sz w:val="22"/>
          <w:szCs w:val="22"/>
        </w:rPr>
        <w:t>tarihlerinde</w:t>
      </w:r>
      <w:r w:rsidR="006D7C86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="007E68B2" w:rsidRPr="00F4668E">
        <w:rPr>
          <w:rFonts w:ascii="Arial" w:eastAsia="Arial" w:hAnsi="Arial" w:cs="Arial"/>
          <w:b/>
          <w:bCs/>
          <w:sz w:val="22"/>
          <w:szCs w:val="22"/>
        </w:rPr>
        <w:t xml:space="preserve">pazartesi hariç her gün </w:t>
      </w:r>
      <w:r w:rsidR="00F34943" w:rsidRPr="00F4668E">
        <w:rPr>
          <w:rFonts w:ascii="Arial" w:eastAsia="Arial" w:hAnsi="Arial" w:cs="Arial"/>
          <w:b/>
          <w:bCs/>
          <w:sz w:val="22"/>
          <w:szCs w:val="22"/>
        </w:rPr>
        <w:t>10</w:t>
      </w:r>
      <w:r w:rsidR="007D1FF7" w:rsidRPr="00F4668E">
        <w:rPr>
          <w:rFonts w:ascii="Arial" w:eastAsia="Arial" w:hAnsi="Arial" w:cs="Arial"/>
          <w:b/>
          <w:bCs/>
          <w:sz w:val="22"/>
          <w:szCs w:val="22"/>
        </w:rPr>
        <w:t>.</w:t>
      </w:r>
      <w:r w:rsidR="007E68B2" w:rsidRPr="00F4668E">
        <w:rPr>
          <w:rFonts w:ascii="Arial" w:eastAsia="Arial" w:hAnsi="Arial" w:cs="Arial"/>
          <w:b/>
          <w:bCs/>
          <w:sz w:val="22"/>
          <w:szCs w:val="22"/>
        </w:rPr>
        <w:t>00-18</w:t>
      </w:r>
      <w:r w:rsidR="007D1FF7" w:rsidRPr="00F4668E">
        <w:rPr>
          <w:rFonts w:ascii="Arial" w:eastAsia="Arial" w:hAnsi="Arial" w:cs="Arial"/>
          <w:b/>
          <w:bCs/>
          <w:sz w:val="22"/>
          <w:szCs w:val="22"/>
        </w:rPr>
        <w:t>.</w:t>
      </w:r>
      <w:r w:rsidR="007E68B2" w:rsidRPr="00F4668E">
        <w:rPr>
          <w:rFonts w:ascii="Arial" w:eastAsia="Arial" w:hAnsi="Arial" w:cs="Arial"/>
          <w:b/>
          <w:bCs/>
          <w:sz w:val="22"/>
          <w:szCs w:val="22"/>
        </w:rPr>
        <w:t xml:space="preserve">00 </w:t>
      </w:r>
      <w:r w:rsidR="007E68B2" w:rsidRPr="00F4668E">
        <w:rPr>
          <w:rFonts w:ascii="Arial" w:eastAsia="Arial" w:hAnsi="Arial" w:cs="Arial"/>
          <w:bCs/>
          <w:sz w:val="22"/>
          <w:szCs w:val="22"/>
        </w:rPr>
        <w:t xml:space="preserve">saatleri arasında </w:t>
      </w:r>
      <w:proofErr w:type="spellStart"/>
      <w:r w:rsidR="00C07001" w:rsidRPr="00F4668E">
        <w:rPr>
          <w:rFonts w:ascii="Arial" w:eastAsia="Arial" w:hAnsi="Arial" w:cs="Arial"/>
          <w:b/>
          <w:bCs/>
          <w:sz w:val="22"/>
          <w:szCs w:val="22"/>
        </w:rPr>
        <w:t>Metrohan</w:t>
      </w:r>
      <w:r w:rsidR="00C07001" w:rsidRPr="00F4668E">
        <w:rPr>
          <w:rFonts w:ascii="Arial" w:eastAsia="Arial" w:hAnsi="Arial" w:cs="Arial"/>
          <w:bCs/>
          <w:sz w:val="22"/>
          <w:szCs w:val="22"/>
        </w:rPr>
        <w:t>’</w:t>
      </w:r>
      <w:r w:rsidR="00015FC9" w:rsidRPr="00F4668E">
        <w:rPr>
          <w:rFonts w:ascii="Arial" w:eastAsia="Arial" w:hAnsi="Arial" w:cs="Arial"/>
          <w:bCs/>
          <w:sz w:val="22"/>
          <w:szCs w:val="22"/>
        </w:rPr>
        <w:t>ın</w:t>
      </w:r>
      <w:proofErr w:type="spellEnd"/>
      <w:r w:rsidR="00015FC9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="00283FA9" w:rsidRPr="00F4668E">
        <w:rPr>
          <w:rFonts w:ascii="Arial" w:eastAsia="Arial" w:hAnsi="Arial" w:cs="Arial"/>
          <w:bCs/>
          <w:sz w:val="22"/>
          <w:szCs w:val="22"/>
        </w:rPr>
        <w:t>üçüncü</w:t>
      </w:r>
      <w:r w:rsidR="00015FC9" w:rsidRPr="00F4668E">
        <w:rPr>
          <w:rFonts w:ascii="Arial" w:eastAsia="Arial" w:hAnsi="Arial" w:cs="Arial"/>
          <w:bCs/>
          <w:sz w:val="22"/>
          <w:szCs w:val="22"/>
        </w:rPr>
        <w:t xml:space="preserve"> katında</w:t>
      </w:r>
      <w:r w:rsidR="00C07001" w:rsidRPr="00F4668E">
        <w:rPr>
          <w:rFonts w:ascii="Arial" w:eastAsia="Arial" w:hAnsi="Arial" w:cs="Arial"/>
          <w:bCs/>
          <w:sz w:val="22"/>
          <w:szCs w:val="22"/>
        </w:rPr>
        <w:t xml:space="preserve"> </w:t>
      </w:r>
      <w:r w:rsidR="007E68B2" w:rsidRPr="00F4668E">
        <w:rPr>
          <w:rFonts w:ascii="Arial" w:eastAsia="Arial" w:hAnsi="Arial" w:cs="Arial"/>
          <w:bCs/>
          <w:sz w:val="22"/>
          <w:szCs w:val="22"/>
        </w:rPr>
        <w:t xml:space="preserve">ücretsiz olarak </w:t>
      </w:r>
      <w:r w:rsidR="0080023B" w:rsidRPr="00F4668E">
        <w:rPr>
          <w:rFonts w:ascii="Arial" w:eastAsia="Arial" w:hAnsi="Arial" w:cs="Arial"/>
          <w:bCs/>
          <w:sz w:val="22"/>
          <w:szCs w:val="22"/>
        </w:rPr>
        <w:t>ziyaret edilebilir.</w:t>
      </w:r>
    </w:p>
    <w:p w14:paraId="7A90E3FF" w14:textId="77777777" w:rsidR="00F132B2" w:rsidRPr="00F4668E" w:rsidRDefault="00F132B2" w:rsidP="0080023B">
      <w:pPr>
        <w:jc w:val="both"/>
        <w:rPr>
          <w:rFonts w:ascii="Arial" w:eastAsia="Arial" w:hAnsi="Arial" w:cs="Arial"/>
          <w:bCs/>
          <w:sz w:val="22"/>
          <w:szCs w:val="22"/>
        </w:rPr>
      </w:pPr>
    </w:p>
    <w:p w14:paraId="5976421E" w14:textId="7DFFD1D0" w:rsidR="009323B8" w:rsidRPr="00182EB6" w:rsidRDefault="009323B8" w:rsidP="0080023B">
      <w:pPr>
        <w:jc w:val="both"/>
        <w:rPr>
          <w:rFonts w:ascii="Arial" w:eastAsia="Arial" w:hAnsi="Arial" w:cs="Arial"/>
          <w:bCs/>
          <w:sz w:val="18"/>
          <w:szCs w:val="22"/>
        </w:rPr>
      </w:pPr>
    </w:p>
    <w:p w14:paraId="217245B6" w14:textId="36DE22BF" w:rsidR="009C1546" w:rsidRPr="00067903" w:rsidRDefault="005E2912" w:rsidP="009C1546">
      <w:pPr>
        <w:tabs>
          <w:tab w:val="left" w:pos="1430"/>
        </w:tabs>
        <w:rPr>
          <w:rFonts w:ascii="Arial" w:eastAsia="Arial" w:hAnsi="Arial" w:cs="Arial"/>
          <w:b/>
          <w:sz w:val="18"/>
          <w:szCs w:val="18"/>
        </w:rPr>
      </w:pPr>
      <w:r w:rsidRPr="00067903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638D41FA">
                <wp:simplePos x="0" y="0"/>
                <wp:positionH relativeFrom="margin">
                  <wp:posOffset>1904365</wp:posOffset>
                </wp:positionH>
                <wp:positionV relativeFrom="paragraph">
                  <wp:posOffset>78740</wp:posOffset>
                </wp:positionV>
                <wp:extent cx="1676400" cy="701040"/>
                <wp:effectExtent l="0" t="0" r="0" b="3810"/>
                <wp:wrapTight wrapText="bothSides">
                  <wp:wrapPolygon edited="0">
                    <wp:start x="0" y="0"/>
                    <wp:lineTo x="0" y="21130"/>
                    <wp:lineTo x="21355" y="21130"/>
                    <wp:lineTo x="2135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8F5638" w:rsidRDefault="002804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"https://www.instagram.com/ibbmiras/" </w:instrText>
                            </w:r>
                            <w:r>
                              <w:fldChar w:fldCharType="separate"/>
                            </w:r>
                            <w:r w:rsidR="00996D07" w:rsidRPr="008F5638"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 w:rsidR="00996D07" w:rsidRPr="008F5638"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t>ibbmiras</w:t>
                            </w:r>
                            <w:proofErr w:type="spellEnd"/>
                            <w:r w:rsidR="00996D07" w:rsidRPr="008F5638"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295E536" w14:textId="77777777" w:rsidR="00996D07" w:rsidRPr="008F5638" w:rsidRDefault="002804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proofErr w:type="gramStart"/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x</w:t>
                              </w:r>
                              <w:proofErr w:type="gramEnd"/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.com/</w:t>
                              </w:r>
                              <w:proofErr w:type="spellStart"/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F56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8F5638" w:rsidRDefault="002804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F56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5E3867C" w14:textId="77777777" w:rsidR="00996D07" w:rsidRPr="008F5638" w:rsidRDefault="0028040E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996D07" w:rsidRPr="008F5638">
                                <w:rPr>
                                  <w:rStyle w:val="Kpr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996D07" w:rsidRPr="008F563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0FFC4068" w:rsidR="00996D07" w:rsidRPr="008F5638" w:rsidRDefault="00996D0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9.95pt;margin-top:6.2pt;width:132pt;height:55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" stroked="f">
                <v:textbox>
                  <w:txbxContent>
                    <w:p w14:paraId="0A985F8A" w14:textId="5B3F8057" w:rsidR="00996D07" w:rsidRPr="008F5638" w:rsidRDefault="00A1069F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"https://www.instagram.com/ibbmiras/" </w:instrText>
                      </w:r>
                      <w:r>
                        <w:fldChar w:fldCharType="separate"/>
                      </w:r>
                      <w:r w:rsidR="00996D07"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 w:rsidR="00996D07"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ibbmiras</w:t>
                      </w:r>
                      <w:proofErr w:type="spellEnd"/>
                      <w:r w:rsidR="00996D07" w:rsidRPr="008F5638"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Style w:val="Kpr"/>
                          <w:rFonts w:ascii="Arial" w:hAnsi="Arial" w:cs="Arial"/>
                          <w:sz w:val="18"/>
                          <w:szCs w:val="18"/>
                        </w:rPr>
                        <w:fldChar w:fldCharType="end"/>
                      </w:r>
                    </w:p>
                    <w:p w14:paraId="1295E536" w14:textId="77777777" w:rsidR="00996D07" w:rsidRPr="008F5638" w:rsidRDefault="00237CB2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1" w:history="1"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x.com/</w:t>
                        </w:r>
                        <w:proofErr w:type="spellStart"/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F56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8F5638" w:rsidRDefault="00237CB2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history="1"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F56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5E3867C" w14:textId="77777777" w:rsidR="00996D07" w:rsidRPr="008F5638" w:rsidRDefault="00237CB2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3" w:history="1">
                        <w:r w:rsidR="00996D07" w:rsidRPr="008F5638">
                          <w:rPr>
                            <w:rStyle w:val="Kpr"/>
                            <w:rFonts w:ascii="Arial" w:hAnsi="Arial" w:cs="Arial"/>
                            <w:sz w:val="18"/>
                            <w:szCs w:val="18"/>
                          </w:rPr>
                          <w:t>youtube.com/@IBBMiras</w:t>
                        </w:r>
                      </w:hyperlink>
                      <w:r w:rsidR="00996D07" w:rsidRPr="008F563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C2B238" w14:textId="0FFC4068" w:rsidR="00996D07" w:rsidRPr="008F5638" w:rsidRDefault="00996D0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F5638"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0BBBBC9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52A5EA78" w:rsidR="009C1546" w:rsidRPr="008F5638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İletişim: </w:t>
                            </w:r>
                            <w:r w:rsidR="00407231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Bahar BALKAN</w:t>
                            </w:r>
                          </w:p>
                          <w:p w14:paraId="4415C33A" w14:textId="26C39EFA" w:rsidR="009C1546" w:rsidRPr="008F5638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4" w:history="1">
                              <w:r w:rsidR="00407231" w:rsidRPr="00C65F9D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047C2664" w:rsidR="009C1546" w:rsidRPr="008F5638" w:rsidRDefault="009C1546" w:rsidP="009C1546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F563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0 541 281 12 0</w:t>
                            </w:r>
                            <w:r w:rsidR="00407231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7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" stroked="f">
                <v:textbox inset="2.53958mm,1.2694mm,2.53958mm,1.2694mm">
                  <w:txbxContent>
                    <w:p w14:paraId="1D7C4953" w14:textId="52A5EA78" w:rsidR="009C1546" w:rsidRPr="008F5638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İletişim: </w:t>
                      </w:r>
                      <w:r w:rsidR="00407231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Bahar BALKAN</w:t>
                      </w:r>
                    </w:p>
                    <w:p w14:paraId="4415C33A" w14:textId="26C39EFA" w:rsidR="009C1546" w:rsidRPr="008F5638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5" w:history="1">
                        <w:r w:rsidR="00407231" w:rsidRPr="00C65F9D">
                          <w:rPr>
                            <w:rStyle w:val="Kpr"/>
                            <w:rFonts w:ascii="Arial" w:eastAsia="Arial" w:hAnsi="Arial" w:cs="Arial"/>
                            <w:sz w:val="18"/>
                            <w:szCs w:val="18"/>
                          </w:rPr>
                          <w:t>baharb@bkziletisim.com</w:t>
                        </w:r>
                      </w:hyperlink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EF6C41" w14:textId="047C2664" w:rsidR="009C1546" w:rsidRPr="008F5638" w:rsidRDefault="009C1546" w:rsidP="009C1546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F563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0 541 281 12 0</w:t>
                      </w:r>
                      <w:r w:rsidR="00407231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7B7458D7" w:rsidR="00720060" w:rsidRPr="00067903" w:rsidRDefault="0028040E" w:rsidP="00720060">
      <w:pPr>
        <w:rPr>
          <w:rFonts w:ascii="Arial" w:hAnsi="Arial" w:cs="Arial"/>
          <w:sz w:val="18"/>
          <w:szCs w:val="18"/>
        </w:rPr>
      </w:pPr>
      <w:hyperlink r:id="rId16" w:history="1">
        <w:proofErr w:type="spellStart"/>
        <w:proofErr w:type="gram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067903" w:rsidRDefault="0028040E" w:rsidP="00720060">
      <w:pPr>
        <w:rPr>
          <w:rFonts w:ascii="Arial" w:hAnsi="Arial" w:cs="Arial"/>
          <w:sz w:val="18"/>
          <w:szCs w:val="18"/>
        </w:rPr>
      </w:pPr>
      <w:hyperlink r:id="rId17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067903" w:rsidRDefault="0028040E" w:rsidP="00720060">
      <w:pPr>
        <w:rPr>
          <w:rFonts w:ascii="Arial" w:hAnsi="Arial" w:cs="Arial"/>
          <w:sz w:val="18"/>
          <w:szCs w:val="18"/>
        </w:rPr>
      </w:pPr>
      <w:hyperlink r:id="rId18" w:history="1">
        <w:proofErr w:type="gram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x</w:t>
        </w:r>
        <w:proofErr w:type="gramEnd"/>
        <w:r w:rsidR="00720060" w:rsidRPr="00067903">
          <w:rPr>
            <w:rStyle w:val="Kpr"/>
            <w:rFonts w:ascii="Arial" w:hAnsi="Arial" w:cs="Arial"/>
            <w:sz w:val="18"/>
            <w:szCs w:val="18"/>
          </w:rPr>
          <w:t>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28040E" w:rsidP="00720060">
      <w:pPr>
        <w:rPr>
          <w:rFonts w:ascii="Arial" w:hAnsi="Arial" w:cs="Arial"/>
          <w:sz w:val="18"/>
          <w:szCs w:val="18"/>
          <w:u w:val="single"/>
        </w:rPr>
      </w:pPr>
      <w:hyperlink r:id="rId19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2515A704" w14:textId="7A4F3609" w:rsidR="00996D07" w:rsidRPr="00226D2F" w:rsidRDefault="0028040E" w:rsidP="001A145B">
      <w:pPr>
        <w:rPr>
          <w:rFonts w:ascii="Arial" w:hAnsi="Arial" w:cs="Arial"/>
          <w:sz w:val="18"/>
          <w:szCs w:val="18"/>
        </w:rPr>
      </w:pPr>
      <w:hyperlink r:id="rId20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sectPr w:rsidR="00996D07" w:rsidRPr="00226D2F" w:rsidSect="00182EB6">
      <w:headerReference w:type="default" r:id="rId21"/>
      <w:footerReference w:type="default" r:id="rId22"/>
      <w:pgSz w:w="11906" w:h="16838"/>
      <w:pgMar w:top="1600" w:right="1417" w:bottom="1417" w:left="1417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1FD0E" w14:textId="77777777" w:rsidR="0028040E" w:rsidRDefault="0028040E" w:rsidP="003A4C63">
      <w:r>
        <w:separator/>
      </w:r>
    </w:p>
  </w:endnote>
  <w:endnote w:type="continuationSeparator" w:id="0">
    <w:p w14:paraId="234A70AB" w14:textId="77777777" w:rsidR="0028040E" w:rsidRDefault="0028040E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28040E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4159" w14:textId="77777777" w:rsidR="0028040E" w:rsidRDefault="0028040E" w:rsidP="003A4C63">
      <w:r>
        <w:separator/>
      </w:r>
    </w:p>
  </w:footnote>
  <w:footnote w:type="continuationSeparator" w:id="0">
    <w:p w14:paraId="0EB922EB" w14:textId="77777777" w:rsidR="0028040E" w:rsidRDefault="0028040E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00305"/>
    <w:rsid w:val="00002C48"/>
    <w:rsid w:val="00003B57"/>
    <w:rsid w:val="000040C3"/>
    <w:rsid w:val="00004E36"/>
    <w:rsid w:val="0000567A"/>
    <w:rsid w:val="00015FC9"/>
    <w:rsid w:val="000210DF"/>
    <w:rsid w:val="0002277A"/>
    <w:rsid w:val="00030B5B"/>
    <w:rsid w:val="00032E31"/>
    <w:rsid w:val="00036CB8"/>
    <w:rsid w:val="00037404"/>
    <w:rsid w:val="000452AA"/>
    <w:rsid w:val="00056731"/>
    <w:rsid w:val="00056F40"/>
    <w:rsid w:val="00061947"/>
    <w:rsid w:val="00064104"/>
    <w:rsid w:val="00064D7A"/>
    <w:rsid w:val="00067903"/>
    <w:rsid w:val="0007085E"/>
    <w:rsid w:val="000711BB"/>
    <w:rsid w:val="00081D14"/>
    <w:rsid w:val="000822DA"/>
    <w:rsid w:val="00083C52"/>
    <w:rsid w:val="0008456A"/>
    <w:rsid w:val="000874E0"/>
    <w:rsid w:val="00093CFA"/>
    <w:rsid w:val="00093DF4"/>
    <w:rsid w:val="0009488C"/>
    <w:rsid w:val="00095241"/>
    <w:rsid w:val="000A0F11"/>
    <w:rsid w:val="000A175E"/>
    <w:rsid w:val="000A5035"/>
    <w:rsid w:val="000C0309"/>
    <w:rsid w:val="000C356B"/>
    <w:rsid w:val="000C3B00"/>
    <w:rsid w:val="000C4D4A"/>
    <w:rsid w:val="000C6769"/>
    <w:rsid w:val="000D7F25"/>
    <w:rsid w:val="000E34F5"/>
    <w:rsid w:val="000E3909"/>
    <w:rsid w:val="000F0168"/>
    <w:rsid w:val="000F2D5F"/>
    <w:rsid w:val="000F3F3A"/>
    <w:rsid w:val="000F3FB2"/>
    <w:rsid w:val="000F6A98"/>
    <w:rsid w:val="000F7E9C"/>
    <w:rsid w:val="00103E36"/>
    <w:rsid w:val="00112F37"/>
    <w:rsid w:val="001228F2"/>
    <w:rsid w:val="00132D8E"/>
    <w:rsid w:val="00150E47"/>
    <w:rsid w:val="00154B9E"/>
    <w:rsid w:val="00157242"/>
    <w:rsid w:val="00160A33"/>
    <w:rsid w:val="0016172C"/>
    <w:rsid w:val="0016266B"/>
    <w:rsid w:val="00162EB9"/>
    <w:rsid w:val="00166180"/>
    <w:rsid w:val="001734E3"/>
    <w:rsid w:val="00174D3D"/>
    <w:rsid w:val="00175728"/>
    <w:rsid w:val="0018042E"/>
    <w:rsid w:val="0018215C"/>
    <w:rsid w:val="00182BA7"/>
    <w:rsid w:val="00182EB6"/>
    <w:rsid w:val="00184DCC"/>
    <w:rsid w:val="00187F95"/>
    <w:rsid w:val="001935B5"/>
    <w:rsid w:val="00197D5C"/>
    <w:rsid w:val="001A07EB"/>
    <w:rsid w:val="001A0E2C"/>
    <w:rsid w:val="001A145B"/>
    <w:rsid w:val="001A1D36"/>
    <w:rsid w:val="001A27CB"/>
    <w:rsid w:val="001A30F5"/>
    <w:rsid w:val="001B1261"/>
    <w:rsid w:val="001B158E"/>
    <w:rsid w:val="001B61CC"/>
    <w:rsid w:val="001B6588"/>
    <w:rsid w:val="001B72F8"/>
    <w:rsid w:val="001C2CA2"/>
    <w:rsid w:val="001E5620"/>
    <w:rsid w:val="001F0EFD"/>
    <w:rsid w:val="001F3DEC"/>
    <w:rsid w:val="001F47A2"/>
    <w:rsid w:val="002062B7"/>
    <w:rsid w:val="0021164D"/>
    <w:rsid w:val="00214B9C"/>
    <w:rsid w:val="0022349E"/>
    <w:rsid w:val="00226D2F"/>
    <w:rsid w:val="00230428"/>
    <w:rsid w:val="00233580"/>
    <w:rsid w:val="00237CB2"/>
    <w:rsid w:val="00240398"/>
    <w:rsid w:val="00245B7F"/>
    <w:rsid w:val="00246D72"/>
    <w:rsid w:val="00260F92"/>
    <w:rsid w:val="0026108D"/>
    <w:rsid w:val="00263F39"/>
    <w:rsid w:val="0026758B"/>
    <w:rsid w:val="0027425A"/>
    <w:rsid w:val="0028040E"/>
    <w:rsid w:val="00280FA8"/>
    <w:rsid w:val="002826EA"/>
    <w:rsid w:val="00282A02"/>
    <w:rsid w:val="00283ED1"/>
    <w:rsid w:val="00283FA9"/>
    <w:rsid w:val="00291D58"/>
    <w:rsid w:val="002A0629"/>
    <w:rsid w:val="002B14B8"/>
    <w:rsid w:val="002C6652"/>
    <w:rsid w:val="002C6CD5"/>
    <w:rsid w:val="002C721B"/>
    <w:rsid w:val="002D3F9E"/>
    <w:rsid w:val="002D6CB0"/>
    <w:rsid w:val="002D7930"/>
    <w:rsid w:val="002E0611"/>
    <w:rsid w:val="002E6164"/>
    <w:rsid w:val="002E68B3"/>
    <w:rsid w:val="002F5C95"/>
    <w:rsid w:val="002F697D"/>
    <w:rsid w:val="0030234E"/>
    <w:rsid w:val="00304435"/>
    <w:rsid w:val="003058AA"/>
    <w:rsid w:val="00313801"/>
    <w:rsid w:val="00317615"/>
    <w:rsid w:val="00327C61"/>
    <w:rsid w:val="003302FC"/>
    <w:rsid w:val="00334467"/>
    <w:rsid w:val="00334721"/>
    <w:rsid w:val="0033528A"/>
    <w:rsid w:val="003364D4"/>
    <w:rsid w:val="00342526"/>
    <w:rsid w:val="00345F03"/>
    <w:rsid w:val="00347ECD"/>
    <w:rsid w:val="0035289B"/>
    <w:rsid w:val="00362CFC"/>
    <w:rsid w:val="0037405B"/>
    <w:rsid w:val="0037527E"/>
    <w:rsid w:val="003755B0"/>
    <w:rsid w:val="00383AE3"/>
    <w:rsid w:val="003863FE"/>
    <w:rsid w:val="003869E3"/>
    <w:rsid w:val="00395402"/>
    <w:rsid w:val="003A25B1"/>
    <w:rsid w:val="003A4C63"/>
    <w:rsid w:val="003A4E92"/>
    <w:rsid w:val="003B0670"/>
    <w:rsid w:val="003D3834"/>
    <w:rsid w:val="003D4D0B"/>
    <w:rsid w:val="003D51C1"/>
    <w:rsid w:val="003D6A8B"/>
    <w:rsid w:val="003D6AA2"/>
    <w:rsid w:val="003D6FCF"/>
    <w:rsid w:val="003D7EBE"/>
    <w:rsid w:val="003E0A65"/>
    <w:rsid w:val="003E111C"/>
    <w:rsid w:val="003E4FAF"/>
    <w:rsid w:val="003E5FF2"/>
    <w:rsid w:val="003F1C08"/>
    <w:rsid w:val="003F5A5A"/>
    <w:rsid w:val="003F7551"/>
    <w:rsid w:val="003F7901"/>
    <w:rsid w:val="00404EC2"/>
    <w:rsid w:val="00407231"/>
    <w:rsid w:val="00421344"/>
    <w:rsid w:val="00423B21"/>
    <w:rsid w:val="0042708C"/>
    <w:rsid w:val="00427D57"/>
    <w:rsid w:val="00433BA2"/>
    <w:rsid w:val="004342BF"/>
    <w:rsid w:val="00435711"/>
    <w:rsid w:val="00435F23"/>
    <w:rsid w:val="00441DDA"/>
    <w:rsid w:val="00446A57"/>
    <w:rsid w:val="00452481"/>
    <w:rsid w:val="00456288"/>
    <w:rsid w:val="00457634"/>
    <w:rsid w:val="00465656"/>
    <w:rsid w:val="00465963"/>
    <w:rsid w:val="00466736"/>
    <w:rsid w:val="00473289"/>
    <w:rsid w:val="00485192"/>
    <w:rsid w:val="00492DA8"/>
    <w:rsid w:val="004947DF"/>
    <w:rsid w:val="004A5E69"/>
    <w:rsid w:val="004B66CE"/>
    <w:rsid w:val="004D7A55"/>
    <w:rsid w:val="004D7B12"/>
    <w:rsid w:val="004E51D5"/>
    <w:rsid w:val="004F50C1"/>
    <w:rsid w:val="004F5D16"/>
    <w:rsid w:val="0050295D"/>
    <w:rsid w:val="00504A4A"/>
    <w:rsid w:val="0050686A"/>
    <w:rsid w:val="005071F1"/>
    <w:rsid w:val="0050735F"/>
    <w:rsid w:val="00512E37"/>
    <w:rsid w:val="00513250"/>
    <w:rsid w:val="005158CA"/>
    <w:rsid w:val="00516AE6"/>
    <w:rsid w:val="00525E8B"/>
    <w:rsid w:val="00527DA2"/>
    <w:rsid w:val="00532375"/>
    <w:rsid w:val="005448C6"/>
    <w:rsid w:val="00554963"/>
    <w:rsid w:val="00560036"/>
    <w:rsid w:val="00562303"/>
    <w:rsid w:val="00562AF9"/>
    <w:rsid w:val="005745A7"/>
    <w:rsid w:val="005815F9"/>
    <w:rsid w:val="0058199A"/>
    <w:rsid w:val="00582759"/>
    <w:rsid w:val="005868E4"/>
    <w:rsid w:val="005915E1"/>
    <w:rsid w:val="005918C6"/>
    <w:rsid w:val="00592898"/>
    <w:rsid w:val="0059352E"/>
    <w:rsid w:val="005A1C87"/>
    <w:rsid w:val="005A2C9D"/>
    <w:rsid w:val="005A4EE2"/>
    <w:rsid w:val="005A5EC2"/>
    <w:rsid w:val="005C3A59"/>
    <w:rsid w:val="005D12C4"/>
    <w:rsid w:val="005D20B5"/>
    <w:rsid w:val="005E2912"/>
    <w:rsid w:val="005E5D5A"/>
    <w:rsid w:val="005F1C2C"/>
    <w:rsid w:val="005F54C7"/>
    <w:rsid w:val="005F5867"/>
    <w:rsid w:val="005F7AA1"/>
    <w:rsid w:val="00603DB7"/>
    <w:rsid w:val="00606CEE"/>
    <w:rsid w:val="00610663"/>
    <w:rsid w:val="00612916"/>
    <w:rsid w:val="00624BBE"/>
    <w:rsid w:val="00634C8E"/>
    <w:rsid w:val="0063604A"/>
    <w:rsid w:val="00636BAF"/>
    <w:rsid w:val="0064736F"/>
    <w:rsid w:val="00652E57"/>
    <w:rsid w:val="006556D7"/>
    <w:rsid w:val="006631D8"/>
    <w:rsid w:val="0066560C"/>
    <w:rsid w:val="00672B60"/>
    <w:rsid w:val="00674F57"/>
    <w:rsid w:val="00676B44"/>
    <w:rsid w:val="0068718E"/>
    <w:rsid w:val="006A17B4"/>
    <w:rsid w:val="006B073F"/>
    <w:rsid w:val="006B1317"/>
    <w:rsid w:val="006B29C8"/>
    <w:rsid w:val="006B37D5"/>
    <w:rsid w:val="006C5AB5"/>
    <w:rsid w:val="006C65A8"/>
    <w:rsid w:val="006C7925"/>
    <w:rsid w:val="006D0347"/>
    <w:rsid w:val="006D092E"/>
    <w:rsid w:val="006D1F29"/>
    <w:rsid w:val="006D33EE"/>
    <w:rsid w:val="006D7C86"/>
    <w:rsid w:val="006E3643"/>
    <w:rsid w:val="006E50C1"/>
    <w:rsid w:val="006E5A12"/>
    <w:rsid w:val="006F17A8"/>
    <w:rsid w:val="00701780"/>
    <w:rsid w:val="00705117"/>
    <w:rsid w:val="00711DD3"/>
    <w:rsid w:val="0071402E"/>
    <w:rsid w:val="00717665"/>
    <w:rsid w:val="00720060"/>
    <w:rsid w:val="00730DBF"/>
    <w:rsid w:val="00745360"/>
    <w:rsid w:val="007558F6"/>
    <w:rsid w:val="00761C61"/>
    <w:rsid w:val="007715CC"/>
    <w:rsid w:val="00776BAA"/>
    <w:rsid w:val="00780AC9"/>
    <w:rsid w:val="00782BCB"/>
    <w:rsid w:val="00787250"/>
    <w:rsid w:val="00790266"/>
    <w:rsid w:val="00793A86"/>
    <w:rsid w:val="00793E95"/>
    <w:rsid w:val="007A6893"/>
    <w:rsid w:val="007B038B"/>
    <w:rsid w:val="007C2984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80023B"/>
    <w:rsid w:val="00803BBE"/>
    <w:rsid w:val="00806BE2"/>
    <w:rsid w:val="008102BD"/>
    <w:rsid w:val="008307AA"/>
    <w:rsid w:val="00843C95"/>
    <w:rsid w:val="008459E1"/>
    <w:rsid w:val="008505D7"/>
    <w:rsid w:val="00851F9D"/>
    <w:rsid w:val="00853D2F"/>
    <w:rsid w:val="00860C17"/>
    <w:rsid w:val="00861AE4"/>
    <w:rsid w:val="00865269"/>
    <w:rsid w:val="00884A6E"/>
    <w:rsid w:val="00884D85"/>
    <w:rsid w:val="00884EF6"/>
    <w:rsid w:val="00885854"/>
    <w:rsid w:val="008906AA"/>
    <w:rsid w:val="008954AB"/>
    <w:rsid w:val="00896677"/>
    <w:rsid w:val="00896CE9"/>
    <w:rsid w:val="008A05A8"/>
    <w:rsid w:val="008A0BC8"/>
    <w:rsid w:val="008B1C14"/>
    <w:rsid w:val="008B43BF"/>
    <w:rsid w:val="008B6380"/>
    <w:rsid w:val="008C0546"/>
    <w:rsid w:val="008C6BDE"/>
    <w:rsid w:val="008D01BB"/>
    <w:rsid w:val="008D279E"/>
    <w:rsid w:val="008D6484"/>
    <w:rsid w:val="008D7B79"/>
    <w:rsid w:val="008D7B81"/>
    <w:rsid w:val="008E039D"/>
    <w:rsid w:val="008E543A"/>
    <w:rsid w:val="008F1420"/>
    <w:rsid w:val="008F291F"/>
    <w:rsid w:val="008F520E"/>
    <w:rsid w:val="008F5638"/>
    <w:rsid w:val="008F579D"/>
    <w:rsid w:val="008F6E9A"/>
    <w:rsid w:val="009021A4"/>
    <w:rsid w:val="00917E3D"/>
    <w:rsid w:val="00920D21"/>
    <w:rsid w:val="009261DE"/>
    <w:rsid w:val="009323B8"/>
    <w:rsid w:val="00932876"/>
    <w:rsid w:val="00936EC2"/>
    <w:rsid w:val="009408C4"/>
    <w:rsid w:val="0095063B"/>
    <w:rsid w:val="00954607"/>
    <w:rsid w:val="009665D2"/>
    <w:rsid w:val="00967AB9"/>
    <w:rsid w:val="00970A96"/>
    <w:rsid w:val="00970B4C"/>
    <w:rsid w:val="00980643"/>
    <w:rsid w:val="0098163C"/>
    <w:rsid w:val="00981B58"/>
    <w:rsid w:val="00984F9E"/>
    <w:rsid w:val="00986192"/>
    <w:rsid w:val="009873E6"/>
    <w:rsid w:val="009926A2"/>
    <w:rsid w:val="0099321E"/>
    <w:rsid w:val="00996D07"/>
    <w:rsid w:val="009A1925"/>
    <w:rsid w:val="009B1385"/>
    <w:rsid w:val="009C1546"/>
    <w:rsid w:val="009C6A37"/>
    <w:rsid w:val="009D1F9D"/>
    <w:rsid w:val="009D299D"/>
    <w:rsid w:val="009D3299"/>
    <w:rsid w:val="009E6398"/>
    <w:rsid w:val="009F1E6A"/>
    <w:rsid w:val="009F2E42"/>
    <w:rsid w:val="00A032C0"/>
    <w:rsid w:val="00A04780"/>
    <w:rsid w:val="00A04F5E"/>
    <w:rsid w:val="00A06720"/>
    <w:rsid w:val="00A1069F"/>
    <w:rsid w:val="00A12D99"/>
    <w:rsid w:val="00A22D1A"/>
    <w:rsid w:val="00A25764"/>
    <w:rsid w:val="00A27ECA"/>
    <w:rsid w:val="00A27F2F"/>
    <w:rsid w:val="00A3011D"/>
    <w:rsid w:val="00A34F3C"/>
    <w:rsid w:val="00A35952"/>
    <w:rsid w:val="00A3782F"/>
    <w:rsid w:val="00A400D4"/>
    <w:rsid w:val="00A42ACE"/>
    <w:rsid w:val="00A50CA9"/>
    <w:rsid w:val="00A517B9"/>
    <w:rsid w:val="00A5373F"/>
    <w:rsid w:val="00A5402A"/>
    <w:rsid w:val="00A57FFD"/>
    <w:rsid w:val="00A62AFE"/>
    <w:rsid w:val="00A71175"/>
    <w:rsid w:val="00A74293"/>
    <w:rsid w:val="00A74AB8"/>
    <w:rsid w:val="00A7519B"/>
    <w:rsid w:val="00A808B0"/>
    <w:rsid w:val="00A917FF"/>
    <w:rsid w:val="00A91BA2"/>
    <w:rsid w:val="00AA5376"/>
    <w:rsid w:val="00AA727A"/>
    <w:rsid w:val="00AB11A7"/>
    <w:rsid w:val="00AC2B7D"/>
    <w:rsid w:val="00AC5521"/>
    <w:rsid w:val="00AD36F9"/>
    <w:rsid w:val="00AD5B78"/>
    <w:rsid w:val="00AD6C14"/>
    <w:rsid w:val="00AE311C"/>
    <w:rsid w:val="00AE7F53"/>
    <w:rsid w:val="00AF3E79"/>
    <w:rsid w:val="00AF4910"/>
    <w:rsid w:val="00B059DA"/>
    <w:rsid w:val="00B06550"/>
    <w:rsid w:val="00B17D89"/>
    <w:rsid w:val="00B2544E"/>
    <w:rsid w:val="00B332F2"/>
    <w:rsid w:val="00B33398"/>
    <w:rsid w:val="00B33EBE"/>
    <w:rsid w:val="00B40804"/>
    <w:rsid w:val="00B41355"/>
    <w:rsid w:val="00B41C51"/>
    <w:rsid w:val="00B50CD8"/>
    <w:rsid w:val="00B5185C"/>
    <w:rsid w:val="00B5278E"/>
    <w:rsid w:val="00B5789B"/>
    <w:rsid w:val="00B65470"/>
    <w:rsid w:val="00B700FE"/>
    <w:rsid w:val="00B7217B"/>
    <w:rsid w:val="00B83A29"/>
    <w:rsid w:val="00B8451D"/>
    <w:rsid w:val="00B9159A"/>
    <w:rsid w:val="00BA2169"/>
    <w:rsid w:val="00BA26E6"/>
    <w:rsid w:val="00BB0452"/>
    <w:rsid w:val="00BB6474"/>
    <w:rsid w:val="00BB795D"/>
    <w:rsid w:val="00BC516A"/>
    <w:rsid w:val="00BD7D0C"/>
    <w:rsid w:val="00BE25FE"/>
    <w:rsid w:val="00BE705C"/>
    <w:rsid w:val="00C01371"/>
    <w:rsid w:val="00C03A19"/>
    <w:rsid w:val="00C07001"/>
    <w:rsid w:val="00C0746F"/>
    <w:rsid w:val="00C27455"/>
    <w:rsid w:val="00C315AD"/>
    <w:rsid w:val="00C33005"/>
    <w:rsid w:val="00C334F7"/>
    <w:rsid w:val="00C4648B"/>
    <w:rsid w:val="00C473EE"/>
    <w:rsid w:val="00C51507"/>
    <w:rsid w:val="00C54778"/>
    <w:rsid w:val="00C54938"/>
    <w:rsid w:val="00C63CE1"/>
    <w:rsid w:val="00C67548"/>
    <w:rsid w:val="00C679A9"/>
    <w:rsid w:val="00C71907"/>
    <w:rsid w:val="00C71DEF"/>
    <w:rsid w:val="00C73667"/>
    <w:rsid w:val="00C7695B"/>
    <w:rsid w:val="00C7723D"/>
    <w:rsid w:val="00C82634"/>
    <w:rsid w:val="00C92812"/>
    <w:rsid w:val="00C9333A"/>
    <w:rsid w:val="00CA3394"/>
    <w:rsid w:val="00CA6B98"/>
    <w:rsid w:val="00CA6FE7"/>
    <w:rsid w:val="00CB191D"/>
    <w:rsid w:val="00CB4FF3"/>
    <w:rsid w:val="00CB6F37"/>
    <w:rsid w:val="00CC311F"/>
    <w:rsid w:val="00CC6E08"/>
    <w:rsid w:val="00CE15C3"/>
    <w:rsid w:val="00CE259C"/>
    <w:rsid w:val="00CE31F9"/>
    <w:rsid w:val="00D052A0"/>
    <w:rsid w:val="00D11220"/>
    <w:rsid w:val="00D11B6A"/>
    <w:rsid w:val="00D14D39"/>
    <w:rsid w:val="00D23513"/>
    <w:rsid w:val="00D30063"/>
    <w:rsid w:val="00D33E04"/>
    <w:rsid w:val="00D3634E"/>
    <w:rsid w:val="00D40CA0"/>
    <w:rsid w:val="00D42E45"/>
    <w:rsid w:val="00D46955"/>
    <w:rsid w:val="00D478FF"/>
    <w:rsid w:val="00D57B5E"/>
    <w:rsid w:val="00D62921"/>
    <w:rsid w:val="00D62DA9"/>
    <w:rsid w:val="00D63DCD"/>
    <w:rsid w:val="00D64CFD"/>
    <w:rsid w:val="00D6609B"/>
    <w:rsid w:val="00D66F43"/>
    <w:rsid w:val="00D6748C"/>
    <w:rsid w:val="00D67DA6"/>
    <w:rsid w:val="00D67E50"/>
    <w:rsid w:val="00D7057C"/>
    <w:rsid w:val="00D74DF7"/>
    <w:rsid w:val="00D877AA"/>
    <w:rsid w:val="00D972B9"/>
    <w:rsid w:val="00D978FE"/>
    <w:rsid w:val="00DA4E32"/>
    <w:rsid w:val="00DB022D"/>
    <w:rsid w:val="00DB47A7"/>
    <w:rsid w:val="00DB5F8F"/>
    <w:rsid w:val="00DC0A22"/>
    <w:rsid w:val="00DC3F2A"/>
    <w:rsid w:val="00DD2915"/>
    <w:rsid w:val="00DD6056"/>
    <w:rsid w:val="00DD6D32"/>
    <w:rsid w:val="00DE0E4A"/>
    <w:rsid w:val="00DE0FEA"/>
    <w:rsid w:val="00DE1A22"/>
    <w:rsid w:val="00DE4CD6"/>
    <w:rsid w:val="00DF2CD9"/>
    <w:rsid w:val="00DF421F"/>
    <w:rsid w:val="00DF6C41"/>
    <w:rsid w:val="00DF6E90"/>
    <w:rsid w:val="00E0100C"/>
    <w:rsid w:val="00E130C6"/>
    <w:rsid w:val="00E24060"/>
    <w:rsid w:val="00E25BB7"/>
    <w:rsid w:val="00E25BC8"/>
    <w:rsid w:val="00E315D9"/>
    <w:rsid w:val="00E318D3"/>
    <w:rsid w:val="00E336ED"/>
    <w:rsid w:val="00E40A3A"/>
    <w:rsid w:val="00E60249"/>
    <w:rsid w:val="00E61907"/>
    <w:rsid w:val="00E7413A"/>
    <w:rsid w:val="00E748AE"/>
    <w:rsid w:val="00E76B2B"/>
    <w:rsid w:val="00E775AB"/>
    <w:rsid w:val="00E8042A"/>
    <w:rsid w:val="00E852F4"/>
    <w:rsid w:val="00E96415"/>
    <w:rsid w:val="00EA12A6"/>
    <w:rsid w:val="00EA31AD"/>
    <w:rsid w:val="00EA4AAD"/>
    <w:rsid w:val="00EA5A15"/>
    <w:rsid w:val="00EB0BA9"/>
    <w:rsid w:val="00EB275D"/>
    <w:rsid w:val="00EB36FF"/>
    <w:rsid w:val="00EB70CB"/>
    <w:rsid w:val="00EB7384"/>
    <w:rsid w:val="00EB74DC"/>
    <w:rsid w:val="00ED2100"/>
    <w:rsid w:val="00ED5BB0"/>
    <w:rsid w:val="00EE5E2B"/>
    <w:rsid w:val="00EF1E51"/>
    <w:rsid w:val="00EF25E4"/>
    <w:rsid w:val="00EF6F52"/>
    <w:rsid w:val="00EF7C93"/>
    <w:rsid w:val="00F04D99"/>
    <w:rsid w:val="00F132B2"/>
    <w:rsid w:val="00F179BC"/>
    <w:rsid w:val="00F209B0"/>
    <w:rsid w:val="00F24872"/>
    <w:rsid w:val="00F2500C"/>
    <w:rsid w:val="00F25147"/>
    <w:rsid w:val="00F30A6B"/>
    <w:rsid w:val="00F34943"/>
    <w:rsid w:val="00F3668E"/>
    <w:rsid w:val="00F37B98"/>
    <w:rsid w:val="00F4462E"/>
    <w:rsid w:val="00F4668E"/>
    <w:rsid w:val="00F46C21"/>
    <w:rsid w:val="00F50C2C"/>
    <w:rsid w:val="00F5132F"/>
    <w:rsid w:val="00F51B2A"/>
    <w:rsid w:val="00F5502C"/>
    <w:rsid w:val="00F562AE"/>
    <w:rsid w:val="00F56EA5"/>
    <w:rsid w:val="00F671EB"/>
    <w:rsid w:val="00F676BE"/>
    <w:rsid w:val="00F710B0"/>
    <w:rsid w:val="00F74FDF"/>
    <w:rsid w:val="00F76E0B"/>
    <w:rsid w:val="00F77D2E"/>
    <w:rsid w:val="00F86A9B"/>
    <w:rsid w:val="00F96BA9"/>
    <w:rsid w:val="00FA4C41"/>
    <w:rsid w:val="00FB0A26"/>
    <w:rsid w:val="00FC5898"/>
    <w:rsid w:val="00FD44C8"/>
    <w:rsid w:val="00FD5A75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7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bbmiras" TargetMode="External"/><Relationship Id="rId13" Type="http://schemas.openxmlformats.org/officeDocument/2006/relationships/hyperlink" Target="mailto:youtube.com/@IBBMiras" TargetMode="External"/><Relationship Id="rId18" Type="http://schemas.openxmlformats.org/officeDocument/2006/relationships/hyperlink" Target="https://x.com/ibb_kultur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x.com/IbbMiras" TargetMode="External"/><Relationship Id="rId12" Type="http://schemas.openxmlformats.org/officeDocument/2006/relationships/hyperlink" Target="https://www.facebook.com/ibbmiras" TargetMode="External"/><Relationship Id="rId17" Type="http://schemas.openxmlformats.org/officeDocument/2006/relationships/hyperlink" Target="https://www.instagram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ltursanat.istanbul/" TargetMode="External"/><Relationship Id="rId20" Type="http://schemas.openxmlformats.org/officeDocument/2006/relationships/hyperlink" Target="https://www.youtube.com/@IBBKulturIstanbu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.com/IbbMira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baharb@bkziletisim.com" TargetMode="External"/><Relationship Id="rId23" Type="http://schemas.openxmlformats.org/officeDocument/2006/relationships/fontTable" Target="fontTable.xml"/><Relationship Id="rId19" Type="http://schemas.openxmlformats.org/officeDocument/2006/relationships/hyperlink" Target="https://www.facebook.com/ibbkult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tube.com/@IBBMiras" TargetMode="External"/><Relationship Id="rId14" Type="http://schemas.openxmlformats.org/officeDocument/2006/relationships/hyperlink" Target="mailto:baharb@bkziletisim.com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AF0F-0775-4D73-902C-E2D066C5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10</cp:revision>
  <dcterms:created xsi:type="dcterms:W3CDTF">2026-05-07T15:28:00Z</dcterms:created>
  <dcterms:modified xsi:type="dcterms:W3CDTF">2026-05-21T07:28:00Z</dcterms:modified>
</cp:coreProperties>
</file>