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FC0A7" w14:textId="77777777" w:rsidR="00602A02" w:rsidRDefault="00602A02" w:rsidP="00602A02">
      <w:pPr>
        <w:jc w:val="center"/>
        <w:rPr>
          <w:rFonts w:ascii="Arial" w:eastAsia="Times New Roman" w:hAnsi="Arial" w:cs="Arial"/>
          <w:b/>
          <w:bCs/>
          <w:sz w:val="28"/>
          <w:szCs w:val="23"/>
        </w:rPr>
      </w:pPr>
    </w:p>
    <w:p w14:paraId="6011690D" w14:textId="77777777" w:rsidR="00602A02" w:rsidRDefault="00602A02" w:rsidP="00602A02">
      <w:pPr>
        <w:jc w:val="center"/>
        <w:rPr>
          <w:rFonts w:ascii="Arial" w:eastAsia="Times New Roman" w:hAnsi="Arial" w:cs="Arial"/>
          <w:b/>
          <w:bCs/>
          <w:sz w:val="28"/>
          <w:szCs w:val="23"/>
        </w:rPr>
      </w:pPr>
      <w:r w:rsidRPr="00602A02">
        <w:rPr>
          <w:rFonts w:ascii="Arial" w:eastAsia="Times New Roman" w:hAnsi="Arial" w:cs="Arial"/>
          <w:b/>
          <w:bCs/>
          <w:sz w:val="28"/>
          <w:szCs w:val="23"/>
        </w:rPr>
        <w:t>İSTANBUL’UN LEZZET DURAKLARI DEVAM EDİYOR: </w:t>
      </w:r>
    </w:p>
    <w:p w14:paraId="46C39F8C" w14:textId="77777777" w:rsidR="00602A02" w:rsidRPr="00BB2AF6" w:rsidRDefault="00602A02" w:rsidP="00602A02">
      <w:pPr>
        <w:jc w:val="center"/>
        <w:rPr>
          <w:rFonts w:ascii="Arial" w:eastAsia="Times New Roman" w:hAnsi="Arial" w:cs="Arial"/>
          <w:b/>
          <w:bCs/>
          <w:sz w:val="28"/>
          <w:szCs w:val="23"/>
        </w:rPr>
      </w:pPr>
      <w:r w:rsidRPr="00BB2AF6">
        <w:rPr>
          <w:rFonts w:ascii="Arial" w:eastAsia="Times New Roman" w:hAnsi="Arial" w:cs="Arial"/>
          <w:b/>
          <w:bCs/>
          <w:sz w:val="28"/>
          <w:szCs w:val="23"/>
        </w:rPr>
        <w:t xml:space="preserve">“GASTRONOMİ GÜNLÜKLERİ”NİN </w:t>
      </w:r>
    </w:p>
    <w:p w14:paraId="59CC9F57" w14:textId="77777777" w:rsidR="00602A02" w:rsidRPr="00BB2AF6" w:rsidRDefault="00602A02" w:rsidP="00602A02">
      <w:pPr>
        <w:jc w:val="center"/>
        <w:rPr>
          <w:rFonts w:ascii="Arial" w:eastAsia="Times New Roman" w:hAnsi="Arial" w:cs="Arial"/>
          <w:b/>
          <w:bCs/>
          <w:sz w:val="28"/>
          <w:szCs w:val="23"/>
        </w:rPr>
      </w:pPr>
      <w:r w:rsidRPr="00BB2AF6">
        <w:rPr>
          <w:rFonts w:ascii="Arial" w:eastAsia="Times New Roman" w:hAnsi="Arial" w:cs="Arial"/>
          <w:b/>
          <w:bCs/>
          <w:sz w:val="28"/>
          <w:szCs w:val="23"/>
        </w:rPr>
        <w:t>İKİNCİ BULUŞMASI</w:t>
      </w:r>
    </w:p>
    <w:p w14:paraId="1A09B283" w14:textId="015387B6" w:rsidR="00602A02" w:rsidRPr="00BB2AF6" w:rsidRDefault="00602A02" w:rsidP="00602A02">
      <w:pPr>
        <w:jc w:val="center"/>
        <w:rPr>
          <w:rFonts w:ascii="Arial" w:eastAsia="Times New Roman" w:hAnsi="Arial" w:cs="Arial"/>
          <w:b/>
          <w:bCs/>
          <w:sz w:val="28"/>
          <w:szCs w:val="23"/>
        </w:rPr>
      </w:pPr>
      <w:r w:rsidRPr="00BB2AF6">
        <w:rPr>
          <w:rFonts w:ascii="Arial" w:eastAsia="Times New Roman" w:hAnsi="Arial" w:cs="Arial"/>
          <w:b/>
          <w:bCs/>
          <w:sz w:val="28"/>
          <w:szCs w:val="23"/>
        </w:rPr>
        <w:t>28-29 ARALIK</w:t>
      </w:r>
      <w:r>
        <w:rPr>
          <w:rFonts w:ascii="Arial" w:eastAsia="Times New Roman" w:hAnsi="Arial" w:cs="Arial"/>
          <w:b/>
          <w:bCs/>
          <w:sz w:val="28"/>
          <w:szCs w:val="23"/>
        </w:rPr>
        <w:t xml:space="preserve"> TARİHLERİNDE</w:t>
      </w:r>
    </w:p>
    <w:p w14:paraId="6E23CF31" w14:textId="4C17B6FE" w:rsidR="00602A02" w:rsidRDefault="00602A02" w:rsidP="00602A02">
      <w:pPr>
        <w:jc w:val="center"/>
        <w:rPr>
          <w:rFonts w:ascii="Arial" w:eastAsia="Times New Roman" w:hAnsi="Arial" w:cs="Arial"/>
          <w:b/>
          <w:bCs/>
          <w:sz w:val="28"/>
          <w:szCs w:val="23"/>
        </w:rPr>
      </w:pPr>
      <w:r w:rsidRPr="00BB2AF6">
        <w:rPr>
          <w:rFonts w:ascii="Arial" w:eastAsia="Times New Roman" w:hAnsi="Arial" w:cs="Arial"/>
          <w:b/>
          <w:bCs/>
          <w:sz w:val="28"/>
          <w:szCs w:val="23"/>
        </w:rPr>
        <w:t>TUZLA’DA!</w:t>
      </w:r>
    </w:p>
    <w:p w14:paraId="31F51702" w14:textId="77777777" w:rsidR="00034410" w:rsidRDefault="00034410" w:rsidP="00093189">
      <w:pPr>
        <w:jc w:val="both"/>
        <w:rPr>
          <w:rFonts w:ascii="Arial" w:eastAsia="Times New Roman" w:hAnsi="Arial" w:cs="Arial"/>
          <w:b/>
          <w:bCs/>
          <w:sz w:val="23"/>
          <w:szCs w:val="23"/>
        </w:rPr>
      </w:pPr>
    </w:p>
    <w:p w14:paraId="4B918986" w14:textId="4B2581A0" w:rsidR="00602A02" w:rsidRPr="00093189" w:rsidRDefault="00034410" w:rsidP="00093189">
      <w:pPr>
        <w:jc w:val="both"/>
        <w:rPr>
          <w:rFonts w:ascii="Arial" w:eastAsia="Times New Roman" w:hAnsi="Arial" w:cs="Arial"/>
          <w:b/>
          <w:bCs/>
          <w:sz w:val="23"/>
          <w:szCs w:val="23"/>
        </w:rPr>
      </w:pPr>
      <w:r w:rsidRPr="00034410">
        <w:rPr>
          <w:rFonts w:ascii="Arial" w:eastAsia="Times New Roman" w:hAnsi="Arial" w:cs="Arial"/>
          <w:b/>
          <w:bCs/>
          <w:sz w:val="23"/>
          <w:szCs w:val="23"/>
        </w:rPr>
        <w:t>İstanbul Büyükşehir Belediyesi Kültür Daire Başkanlığı’na (İBB Kültür) bağlı İBB Turizm</w:t>
      </w:r>
      <w:r>
        <w:rPr>
          <w:rFonts w:ascii="Arial" w:eastAsia="Times New Roman" w:hAnsi="Arial" w:cs="Arial"/>
          <w:b/>
          <w:bCs/>
          <w:sz w:val="23"/>
          <w:szCs w:val="23"/>
        </w:rPr>
        <w:t>’</w:t>
      </w:r>
      <w:r w:rsidRPr="00034410">
        <w:rPr>
          <w:rFonts w:ascii="Arial" w:eastAsia="Times New Roman" w:hAnsi="Arial" w:cs="Arial"/>
          <w:b/>
          <w:bCs/>
          <w:sz w:val="23"/>
          <w:szCs w:val="23"/>
        </w:rPr>
        <w:t>in düzenlediği Gastronomi Günlükleri, İstanbul’un zengin gastronomik mirasını tanıtan yolculuğuna devam ediyor! İlk durağı Şile olan etkinlik serisinin ikinci durağı,  28-29 Aralık’ta Tuzla’da Sahil Tören Alanı’nda gerçekleşecek. Yıl boyunca İstanbul’un farklı noktalarına uğrayacak olan Gastronomi Günlükleri, şehrin tarım, büyükbaş hayvancılık, balıkçılık, arıcılık, seracılık gibi üretim alanlarına dikkat çekerek, gıda üretimi ile gastronomi arasındaki ilişkiyi gözler önüne seriyor.</w:t>
      </w:r>
    </w:p>
    <w:p w14:paraId="516B4CBE" w14:textId="77777777" w:rsidR="00A32FA8" w:rsidRDefault="00A32FA8" w:rsidP="00A32FA8">
      <w:pPr>
        <w:jc w:val="both"/>
        <w:rPr>
          <w:rFonts w:ascii="Arial" w:eastAsia="Times New Roman" w:hAnsi="Arial" w:cs="Arial"/>
          <w:bCs/>
          <w:sz w:val="23"/>
          <w:szCs w:val="23"/>
        </w:rPr>
      </w:pPr>
    </w:p>
    <w:p w14:paraId="4EF3A577" w14:textId="51FEC5AC" w:rsidR="00595322" w:rsidRDefault="00E33981" w:rsidP="00A32FA8">
      <w:pPr>
        <w:jc w:val="both"/>
        <w:rPr>
          <w:rFonts w:ascii="Arial" w:eastAsia="Times New Roman" w:hAnsi="Arial" w:cs="Arial"/>
          <w:bCs/>
          <w:sz w:val="23"/>
          <w:szCs w:val="23"/>
        </w:rPr>
      </w:pPr>
      <w:r w:rsidRPr="00E33981">
        <w:rPr>
          <w:rFonts w:ascii="Arial" w:eastAsia="Times New Roman" w:hAnsi="Arial" w:cs="Arial"/>
          <w:sz w:val="23"/>
          <w:szCs w:val="23"/>
        </w:rPr>
        <w:t xml:space="preserve">Şehrin zengin gastronomik mirasını </w:t>
      </w:r>
      <w:r w:rsidR="001C1561">
        <w:rPr>
          <w:rFonts w:ascii="Arial" w:eastAsia="Times New Roman" w:hAnsi="Arial" w:cs="Arial"/>
          <w:sz w:val="23"/>
          <w:szCs w:val="23"/>
        </w:rPr>
        <w:t>tanıtmak</w:t>
      </w:r>
      <w:r w:rsidRPr="00E33981">
        <w:rPr>
          <w:rFonts w:ascii="Arial" w:eastAsia="Times New Roman" w:hAnsi="Arial" w:cs="Arial"/>
          <w:sz w:val="23"/>
          <w:szCs w:val="23"/>
        </w:rPr>
        <w:t xml:space="preserve"> ve bölgesel gıda üretim modellerini anlamak </w:t>
      </w:r>
      <w:r>
        <w:rPr>
          <w:rFonts w:ascii="Arial" w:eastAsia="Times New Roman" w:hAnsi="Arial" w:cs="Arial"/>
          <w:sz w:val="23"/>
          <w:szCs w:val="23"/>
        </w:rPr>
        <w:t xml:space="preserve">amacıyla </w:t>
      </w:r>
      <w:r w:rsidRPr="00034410">
        <w:rPr>
          <w:rFonts w:ascii="Arial" w:eastAsia="Times New Roman" w:hAnsi="Arial" w:cs="Arial"/>
          <w:b/>
          <w:bCs/>
          <w:sz w:val="23"/>
          <w:szCs w:val="23"/>
        </w:rPr>
        <w:t>İstanbul Büyükşehir Belediyesi Kültür Daire Başkanlığı’</w:t>
      </w:r>
      <w:r w:rsidRPr="00E33981">
        <w:rPr>
          <w:rFonts w:ascii="Arial" w:eastAsia="Times New Roman" w:hAnsi="Arial" w:cs="Arial"/>
          <w:sz w:val="23"/>
          <w:szCs w:val="23"/>
        </w:rPr>
        <w:t>na</w:t>
      </w:r>
      <w:r w:rsidRPr="00034410">
        <w:rPr>
          <w:rFonts w:ascii="Arial" w:eastAsia="Times New Roman" w:hAnsi="Arial" w:cs="Arial"/>
          <w:b/>
          <w:bCs/>
          <w:sz w:val="23"/>
          <w:szCs w:val="23"/>
        </w:rPr>
        <w:t xml:space="preserve"> (İBB Kültür) </w:t>
      </w:r>
      <w:r w:rsidRPr="00E33981">
        <w:rPr>
          <w:rFonts w:ascii="Arial" w:eastAsia="Times New Roman" w:hAnsi="Arial" w:cs="Arial"/>
          <w:sz w:val="23"/>
          <w:szCs w:val="23"/>
        </w:rPr>
        <w:t>bağlı</w:t>
      </w:r>
      <w:r w:rsidRPr="00034410">
        <w:rPr>
          <w:rFonts w:ascii="Arial" w:eastAsia="Times New Roman" w:hAnsi="Arial" w:cs="Arial"/>
          <w:b/>
          <w:bCs/>
          <w:sz w:val="23"/>
          <w:szCs w:val="23"/>
        </w:rPr>
        <w:t xml:space="preserve"> İBB Turizm</w:t>
      </w:r>
      <w:r>
        <w:rPr>
          <w:rFonts w:ascii="Arial" w:eastAsia="Times New Roman" w:hAnsi="Arial" w:cs="Arial"/>
          <w:b/>
          <w:bCs/>
          <w:sz w:val="23"/>
          <w:szCs w:val="23"/>
        </w:rPr>
        <w:t xml:space="preserve"> </w:t>
      </w:r>
      <w:r w:rsidRPr="00E33981">
        <w:rPr>
          <w:rFonts w:ascii="Arial" w:eastAsia="Times New Roman" w:hAnsi="Arial" w:cs="Arial"/>
          <w:sz w:val="23"/>
          <w:szCs w:val="23"/>
        </w:rPr>
        <w:t xml:space="preserve">tarafından </w:t>
      </w:r>
      <w:r>
        <w:rPr>
          <w:rFonts w:ascii="Arial" w:eastAsia="Times New Roman" w:hAnsi="Arial" w:cs="Arial"/>
          <w:sz w:val="23"/>
          <w:szCs w:val="23"/>
        </w:rPr>
        <w:t>düzenlenen</w:t>
      </w:r>
      <w:r w:rsidRPr="00093189">
        <w:rPr>
          <w:rFonts w:ascii="Arial" w:eastAsia="Times New Roman" w:hAnsi="Arial" w:cs="Arial"/>
          <w:b/>
          <w:bCs/>
          <w:sz w:val="23"/>
          <w:szCs w:val="23"/>
        </w:rPr>
        <w:t xml:space="preserve"> </w:t>
      </w:r>
      <w:r w:rsidR="00595322" w:rsidRPr="00A32FA8">
        <w:rPr>
          <w:rFonts w:ascii="Arial" w:eastAsia="Times New Roman" w:hAnsi="Arial" w:cs="Arial"/>
          <w:b/>
          <w:sz w:val="23"/>
          <w:szCs w:val="23"/>
        </w:rPr>
        <w:t>Gastronomi Günlükleri,</w:t>
      </w:r>
      <w:r w:rsidR="00595322" w:rsidRPr="00A32FA8">
        <w:rPr>
          <w:rFonts w:ascii="Arial" w:eastAsia="Times New Roman" w:hAnsi="Arial" w:cs="Arial"/>
          <w:bCs/>
          <w:sz w:val="23"/>
          <w:szCs w:val="23"/>
        </w:rPr>
        <w:t xml:space="preserve"> </w:t>
      </w:r>
      <w:r w:rsidRPr="00E33981">
        <w:rPr>
          <w:rFonts w:ascii="Arial" w:eastAsia="Times New Roman" w:hAnsi="Arial" w:cs="Arial"/>
          <w:b/>
          <w:sz w:val="23"/>
          <w:szCs w:val="23"/>
        </w:rPr>
        <w:t>28-29 Aralık</w:t>
      </w:r>
      <w:r>
        <w:rPr>
          <w:rFonts w:ascii="Arial" w:eastAsia="Times New Roman" w:hAnsi="Arial" w:cs="Arial"/>
          <w:bCs/>
          <w:sz w:val="23"/>
          <w:szCs w:val="23"/>
        </w:rPr>
        <w:t xml:space="preserve">’ta </w:t>
      </w:r>
      <w:r w:rsidRPr="00E33981">
        <w:rPr>
          <w:rFonts w:ascii="Arial" w:eastAsia="Times New Roman" w:hAnsi="Arial" w:cs="Arial"/>
          <w:b/>
          <w:sz w:val="23"/>
          <w:szCs w:val="23"/>
        </w:rPr>
        <w:t>Şile</w:t>
      </w:r>
      <w:r>
        <w:rPr>
          <w:rFonts w:ascii="Arial" w:eastAsia="Times New Roman" w:hAnsi="Arial" w:cs="Arial"/>
          <w:bCs/>
          <w:sz w:val="23"/>
          <w:szCs w:val="23"/>
        </w:rPr>
        <w:t xml:space="preserve">’nin ardından bu kez </w:t>
      </w:r>
      <w:r w:rsidRPr="00E33981">
        <w:rPr>
          <w:rFonts w:ascii="Arial" w:eastAsia="Times New Roman" w:hAnsi="Arial" w:cs="Arial"/>
          <w:b/>
          <w:sz w:val="23"/>
          <w:szCs w:val="23"/>
        </w:rPr>
        <w:t>Tuzla</w:t>
      </w:r>
      <w:r>
        <w:rPr>
          <w:rFonts w:ascii="Arial" w:eastAsia="Times New Roman" w:hAnsi="Arial" w:cs="Arial"/>
          <w:bCs/>
          <w:sz w:val="23"/>
          <w:szCs w:val="23"/>
        </w:rPr>
        <w:t xml:space="preserve">’da </w:t>
      </w:r>
      <w:r w:rsidR="00083B1D">
        <w:rPr>
          <w:rFonts w:ascii="Arial" w:eastAsia="Times New Roman" w:hAnsi="Arial" w:cs="Arial"/>
          <w:bCs/>
          <w:sz w:val="23"/>
          <w:szCs w:val="23"/>
        </w:rPr>
        <w:t>gerçekleştiri</w:t>
      </w:r>
      <w:r w:rsidR="001C1561">
        <w:rPr>
          <w:rFonts w:ascii="Arial" w:eastAsia="Times New Roman" w:hAnsi="Arial" w:cs="Arial"/>
          <w:bCs/>
          <w:sz w:val="23"/>
          <w:szCs w:val="23"/>
        </w:rPr>
        <w:t>lecek</w:t>
      </w:r>
      <w:r>
        <w:rPr>
          <w:rFonts w:ascii="Arial" w:eastAsia="Times New Roman" w:hAnsi="Arial" w:cs="Arial"/>
          <w:bCs/>
          <w:sz w:val="23"/>
          <w:szCs w:val="23"/>
        </w:rPr>
        <w:t xml:space="preserve">. </w:t>
      </w:r>
      <w:r w:rsidR="001C1561">
        <w:rPr>
          <w:rFonts w:ascii="Arial" w:eastAsia="Times New Roman" w:hAnsi="Arial" w:cs="Arial"/>
          <w:bCs/>
          <w:sz w:val="23"/>
          <w:szCs w:val="23"/>
        </w:rPr>
        <w:t>E</w:t>
      </w:r>
      <w:r>
        <w:rPr>
          <w:rFonts w:ascii="Arial" w:eastAsia="Times New Roman" w:hAnsi="Arial" w:cs="Arial"/>
          <w:bCs/>
          <w:sz w:val="23"/>
          <w:szCs w:val="23"/>
        </w:rPr>
        <w:t xml:space="preserve">tkinlik, </w:t>
      </w:r>
      <w:r w:rsidR="00083B1D">
        <w:rPr>
          <w:rFonts w:ascii="Arial" w:eastAsia="Times New Roman" w:hAnsi="Arial" w:cs="Arial"/>
          <w:bCs/>
          <w:sz w:val="23"/>
          <w:szCs w:val="23"/>
        </w:rPr>
        <w:t xml:space="preserve">katılımcılara </w:t>
      </w:r>
      <w:r w:rsidR="00602A02" w:rsidRPr="00602A02">
        <w:rPr>
          <w:rFonts w:ascii="Arial" w:eastAsia="Times New Roman" w:hAnsi="Arial" w:cs="Arial"/>
          <w:sz w:val="23"/>
          <w:szCs w:val="23"/>
        </w:rPr>
        <w:t>yerel üreticilerle tanışma, bölgesel ürünlerin hikâyelerini öğrenme ve sürdürülebilir tarım</w:t>
      </w:r>
      <w:r w:rsidR="00083B1D">
        <w:rPr>
          <w:rFonts w:ascii="Arial" w:eastAsia="Times New Roman" w:hAnsi="Arial" w:cs="Arial"/>
          <w:sz w:val="23"/>
          <w:szCs w:val="23"/>
        </w:rPr>
        <w:t xml:space="preserve"> ile </w:t>
      </w:r>
      <w:r w:rsidR="00602A02" w:rsidRPr="00602A02">
        <w:rPr>
          <w:rFonts w:ascii="Arial" w:eastAsia="Times New Roman" w:hAnsi="Arial" w:cs="Arial"/>
          <w:sz w:val="23"/>
          <w:szCs w:val="23"/>
        </w:rPr>
        <w:t>gastronomi trendleri hakkında bilgi edinme</w:t>
      </w:r>
      <w:r w:rsidR="00083B1D">
        <w:rPr>
          <w:rFonts w:ascii="Arial" w:eastAsia="Times New Roman" w:hAnsi="Arial" w:cs="Arial"/>
          <w:sz w:val="23"/>
          <w:szCs w:val="23"/>
        </w:rPr>
        <w:t xml:space="preserve"> fırsatı</w:t>
      </w:r>
      <w:r w:rsidR="00602A02" w:rsidRPr="00602A02">
        <w:rPr>
          <w:rFonts w:ascii="Arial" w:eastAsia="Times New Roman" w:hAnsi="Arial" w:cs="Arial"/>
          <w:sz w:val="23"/>
          <w:szCs w:val="23"/>
        </w:rPr>
        <w:t xml:space="preserve"> sunuyor.</w:t>
      </w:r>
      <w:r w:rsidR="00602A02">
        <w:rPr>
          <w:rFonts w:ascii="Arial" w:eastAsia="Times New Roman" w:hAnsi="Arial" w:cs="Arial"/>
          <w:sz w:val="23"/>
          <w:szCs w:val="23"/>
        </w:rPr>
        <w:t xml:space="preserve"> </w:t>
      </w:r>
      <w:r w:rsidR="00595322" w:rsidRPr="00A32FA8">
        <w:rPr>
          <w:rFonts w:ascii="Arial" w:eastAsia="Times New Roman" w:hAnsi="Arial" w:cs="Arial"/>
          <w:bCs/>
          <w:sz w:val="23"/>
          <w:szCs w:val="23"/>
        </w:rPr>
        <w:t>Program</w:t>
      </w:r>
      <w:r w:rsidR="00083B1D">
        <w:rPr>
          <w:rFonts w:ascii="Arial" w:eastAsia="Times New Roman" w:hAnsi="Arial" w:cs="Arial"/>
          <w:bCs/>
          <w:sz w:val="23"/>
          <w:szCs w:val="23"/>
        </w:rPr>
        <w:t xml:space="preserve"> kapsamında düzenlenen</w:t>
      </w:r>
      <w:r w:rsidR="00595322" w:rsidRPr="00A32FA8">
        <w:rPr>
          <w:rFonts w:ascii="Arial" w:eastAsia="Times New Roman" w:hAnsi="Arial" w:cs="Arial"/>
          <w:bCs/>
          <w:sz w:val="23"/>
          <w:szCs w:val="23"/>
        </w:rPr>
        <w:t xml:space="preserve"> paneller, kolektif üretim modellerinden yerel mutfakların etnik çeşitliliğine kadar pek çok konuy</w:t>
      </w:r>
      <w:r w:rsidR="00083B1D">
        <w:rPr>
          <w:rFonts w:ascii="Arial" w:eastAsia="Times New Roman" w:hAnsi="Arial" w:cs="Arial"/>
          <w:bCs/>
          <w:sz w:val="23"/>
          <w:szCs w:val="23"/>
        </w:rPr>
        <w:t xml:space="preserve">u ele alırken, atölyeler ise </w:t>
      </w:r>
      <w:r w:rsidR="00595322" w:rsidRPr="00A32FA8">
        <w:rPr>
          <w:rFonts w:ascii="Arial" w:eastAsia="Times New Roman" w:hAnsi="Arial" w:cs="Arial"/>
          <w:bCs/>
          <w:sz w:val="23"/>
          <w:szCs w:val="23"/>
        </w:rPr>
        <w:t>geleneksel tarifleri</w:t>
      </w:r>
      <w:r w:rsidR="00083B1D">
        <w:rPr>
          <w:rFonts w:ascii="Arial" w:eastAsia="Times New Roman" w:hAnsi="Arial" w:cs="Arial"/>
          <w:bCs/>
          <w:sz w:val="23"/>
          <w:szCs w:val="23"/>
        </w:rPr>
        <w:t>n</w:t>
      </w:r>
      <w:r w:rsidR="00595322" w:rsidRPr="00A32FA8">
        <w:rPr>
          <w:rFonts w:ascii="Arial" w:eastAsia="Times New Roman" w:hAnsi="Arial" w:cs="Arial"/>
          <w:bCs/>
          <w:sz w:val="23"/>
          <w:szCs w:val="23"/>
        </w:rPr>
        <w:t xml:space="preserve"> </w:t>
      </w:r>
      <w:r>
        <w:rPr>
          <w:rFonts w:ascii="Arial" w:eastAsia="Times New Roman" w:hAnsi="Arial" w:cs="Arial"/>
          <w:bCs/>
          <w:sz w:val="23"/>
          <w:szCs w:val="23"/>
        </w:rPr>
        <w:t>yeniden yorumla</w:t>
      </w:r>
      <w:r w:rsidR="00083B1D">
        <w:rPr>
          <w:rFonts w:ascii="Arial" w:eastAsia="Times New Roman" w:hAnsi="Arial" w:cs="Arial"/>
          <w:bCs/>
          <w:sz w:val="23"/>
          <w:szCs w:val="23"/>
        </w:rPr>
        <w:t>n</w:t>
      </w:r>
      <w:r>
        <w:rPr>
          <w:rFonts w:ascii="Arial" w:eastAsia="Times New Roman" w:hAnsi="Arial" w:cs="Arial"/>
          <w:bCs/>
          <w:sz w:val="23"/>
          <w:szCs w:val="23"/>
        </w:rPr>
        <w:t>ma</w:t>
      </w:r>
      <w:r w:rsidR="00083B1D">
        <w:rPr>
          <w:rFonts w:ascii="Arial" w:eastAsia="Times New Roman" w:hAnsi="Arial" w:cs="Arial"/>
          <w:bCs/>
          <w:sz w:val="23"/>
          <w:szCs w:val="23"/>
        </w:rPr>
        <w:t>sına olanak sağl</w:t>
      </w:r>
      <w:r w:rsidR="001C1561">
        <w:rPr>
          <w:rFonts w:ascii="Arial" w:eastAsia="Times New Roman" w:hAnsi="Arial" w:cs="Arial"/>
          <w:bCs/>
          <w:sz w:val="23"/>
          <w:szCs w:val="23"/>
        </w:rPr>
        <w:t>ıyor.</w:t>
      </w:r>
    </w:p>
    <w:p w14:paraId="741FAC0E" w14:textId="77777777" w:rsidR="00595322" w:rsidRPr="00A32FA8" w:rsidRDefault="00595322" w:rsidP="00A32FA8">
      <w:pPr>
        <w:jc w:val="both"/>
        <w:rPr>
          <w:rFonts w:ascii="Arial" w:eastAsia="Times New Roman" w:hAnsi="Arial" w:cs="Arial"/>
          <w:bCs/>
          <w:sz w:val="23"/>
          <w:szCs w:val="23"/>
        </w:rPr>
      </w:pPr>
    </w:p>
    <w:p w14:paraId="0D553D1A" w14:textId="53B9E044" w:rsidR="002A05F0" w:rsidRDefault="00595322" w:rsidP="00E33981">
      <w:pPr>
        <w:jc w:val="both"/>
        <w:rPr>
          <w:rFonts w:ascii="Arial" w:eastAsia="Times New Roman" w:hAnsi="Arial" w:cs="Arial"/>
          <w:bCs/>
          <w:sz w:val="23"/>
          <w:szCs w:val="23"/>
        </w:rPr>
      </w:pPr>
      <w:r w:rsidRPr="00A32FA8">
        <w:rPr>
          <w:rFonts w:ascii="Arial" w:eastAsia="Times New Roman" w:hAnsi="Arial" w:cs="Arial"/>
          <w:b/>
          <w:sz w:val="23"/>
          <w:szCs w:val="23"/>
        </w:rPr>
        <w:t xml:space="preserve">Gastronomi </w:t>
      </w:r>
      <w:proofErr w:type="spellStart"/>
      <w:r w:rsidRPr="00A32FA8">
        <w:rPr>
          <w:rFonts w:ascii="Arial" w:eastAsia="Times New Roman" w:hAnsi="Arial" w:cs="Arial"/>
          <w:b/>
          <w:sz w:val="23"/>
          <w:szCs w:val="23"/>
        </w:rPr>
        <w:t>Günlükleri</w:t>
      </w:r>
      <w:r w:rsidR="00A32FA8">
        <w:rPr>
          <w:rFonts w:ascii="Arial" w:eastAsia="Times New Roman" w:hAnsi="Arial" w:cs="Arial"/>
          <w:bCs/>
          <w:sz w:val="23"/>
          <w:szCs w:val="23"/>
        </w:rPr>
        <w:t>’</w:t>
      </w:r>
      <w:r w:rsidRPr="00A32FA8">
        <w:rPr>
          <w:rFonts w:ascii="Arial" w:eastAsia="Times New Roman" w:hAnsi="Arial" w:cs="Arial"/>
          <w:bCs/>
          <w:sz w:val="23"/>
          <w:szCs w:val="23"/>
        </w:rPr>
        <w:t>nin</w:t>
      </w:r>
      <w:proofErr w:type="spellEnd"/>
      <w:r w:rsidRPr="00A32FA8">
        <w:rPr>
          <w:rFonts w:ascii="Arial" w:eastAsia="Times New Roman" w:hAnsi="Arial" w:cs="Arial"/>
          <w:bCs/>
          <w:sz w:val="23"/>
          <w:szCs w:val="23"/>
        </w:rPr>
        <w:t xml:space="preserve"> İstanbul’un tarımsal ve gastronomik mirasının korunmasını, sürdürülebilir üretim modellerinin yaygınlaşmasını ve bu değerlerin gelecek nesillere aktarılmasını amaçladığını belirten </w:t>
      </w:r>
      <w:r w:rsidRPr="00A32FA8">
        <w:rPr>
          <w:rFonts w:ascii="Arial" w:eastAsia="Times New Roman" w:hAnsi="Arial" w:cs="Arial"/>
          <w:b/>
          <w:sz w:val="23"/>
          <w:szCs w:val="23"/>
        </w:rPr>
        <w:t>İBB Turizm Müdürü Hüseyin Gazi Coşan</w:t>
      </w:r>
      <w:r w:rsidRPr="00A32FA8">
        <w:rPr>
          <w:rFonts w:ascii="Arial" w:eastAsia="Times New Roman" w:hAnsi="Arial" w:cs="Arial"/>
          <w:bCs/>
          <w:sz w:val="23"/>
          <w:szCs w:val="23"/>
        </w:rPr>
        <w:t xml:space="preserve">, </w:t>
      </w:r>
      <w:r w:rsidRPr="00A32FA8">
        <w:rPr>
          <w:rFonts w:ascii="Arial" w:eastAsia="Times New Roman" w:hAnsi="Arial" w:cs="Arial"/>
          <w:bCs/>
          <w:i/>
          <w:iCs/>
          <w:sz w:val="23"/>
          <w:szCs w:val="23"/>
        </w:rPr>
        <w:t>“Etkinlikler, gastronomi ve gıda üretimi arasındaki bağları güçlendirerek yerel ekonomiye katkı sağlamayı ve İstanbul’un gastronomi turizmini uluslararası arenada daha güçlü bir konuma taşımayı hedefliyor”</w:t>
      </w:r>
      <w:r w:rsidRPr="00A32FA8">
        <w:rPr>
          <w:rFonts w:ascii="Arial" w:eastAsia="Times New Roman" w:hAnsi="Arial" w:cs="Arial"/>
          <w:bCs/>
          <w:sz w:val="23"/>
          <w:szCs w:val="23"/>
        </w:rPr>
        <w:t xml:space="preserve"> diyor.</w:t>
      </w:r>
    </w:p>
    <w:p w14:paraId="742AD53A" w14:textId="77777777" w:rsidR="00E33981" w:rsidRPr="00E33981" w:rsidRDefault="00E33981" w:rsidP="00E33981">
      <w:pPr>
        <w:jc w:val="both"/>
        <w:rPr>
          <w:rFonts w:ascii="Arial" w:eastAsia="Times New Roman" w:hAnsi="Arial" w:cs="Arial"/>
          <w:bCs/>
          <w:sz w:val="23"/>
          <w:szCs w:val="23"/>
        </w:rPr>
      </w:pPr>
    </w:p>
    <w:p w14:paraId="2B3538FF" w14:textId="464C61A0" w:rsidR="00595322" w:rsidRPr="003750E4" w:rsidRDefault="00595322" w:rsidP="003750E4">
      <w:pPr>
        <w:jc w:val="both"/>
        <w:rPr>
          <w:rFonts w:ascii="Arial" w:eastAsia="Times New Roman" w:hAnsi="Arial" w:cs="Arial"/>
          <w:bCs/>
          <w:i/>
          <w:iCs/>
          <w:sz w:val="23"/>
          <w:szCs w:val="23"/>
        </w:rPr>
      </w:pPr>
      <w:r w:rsidRPr="003750E4">
        <w:rPr>
          <w:rFonts w:ascii="Arial" w:eastAsia="Times New Roman" w:hAnsi="Arial" w:cs="Arial"/>
          <w:b/>
          <w:sz w:val="23"/>
          <w:szCs w:val="23"/>
        </w:rPr>
        <w:t>Gastronomi Günlükleri,</w:t>
      </w:r>
      <w:r w:rsidRPr="003750E4">
        <w:rPr>
          <w:rFonts w:ascii="Arial" w:eastAsia="Times New Roman" w:hAnsi="Arial" w:cs="Arial"/>
          <w:bCs/>
          <w:i/>
          <w:iCs/>
          <w:sz w:val="23"/>
          <w:szCs w:val="23"/>
        </w:rPr>
        <w:t xml:space="preserve"> </w:t>
      </w:r>
      <w:r w:rsidRPr="003750E4">
        <w:rPr>
          <w:rFonts w:ascii="Arial" w:eastAsia="Times New Roman" w:hAnsi="Arial" w:cs="Arial"/>
          <w:bCs/>
          <w:sz w:val="23"/>
          <w:szCs w:val="23"/>
        </w:rPr>
        <w:t xml:space="preserve">yerel üretimin dinamiklerini </w:t>
      </w:r>
      <w:r w:rsidR="001C1561">
        <w:rPr>
          <w:rFonts w:ascii="Arial" w:eastAsia="Times New Roman" w:hAnsi="Arial" w:cs="Arial"/>
          <w:bCs/>
          <w:sz w:val="23"/>
          <w:szCs w:val="23"/>
        </w:rPr>
        <w:t xml:space="preserve">tartışmanın ötesinde </w:t>
      </w:r>
      <w:r w:rsidRPr="003750E4">
        <w:rPr>
          <w:rFonts w:ascii="Arial" w:eastAsia="Times New Roman" w:hAnsi="Arial" w:cs="Arial"/>
          <w:bCs/>
          <w:sz w:val="23"/>
          <w:szCs w:val="23"/>
        </w:rPr>
        <w:t xml:space="preserve">kolektif üretim modelleri, coğrafi işaretli ürünler, sürdürülebilir gastronomi ve bölgesel kalkınma </w:t>
      </w:r>
      <w:r w:rsidR="001C1561">
        <w:rPr>
          <w:rFonts w:ascii="Arial" w:eastAsia="Times New Roman" w:hAnsi="Arial" w:cs="Arial"/>
          <w:bCs/>
          <w:sz w:val="23"/>
          <w:szCs w:val="23"/>
        </w:rPr>
        <w:t xml:space="preserve">gibi önemli </w:t>
      </w:r>
      <w:r w:rsidRPr="003750E4">
        <w:rPr>
          <w:rFonts w:ascii="Arial" w:eastAsia="Times New Roman" w:hAnsi="Arial" w:cs="Arial"/>
          <w:bCs/>
          <w:sz w:val="23"/>
          <w:szCs w:val="23"/>
        </w:rPr>
        <w:t xml:space="preserve">konuları da ele alıyor. İlçelerin </w:t>
      </w:r>
      <w:r w:rsidR="001C1561">
        <w:rPr>
          <w:rFonts w:ascii="Arial" w:eastAsia="Times New Roman" w:hAnsi="Arial" w:cs="Arial"/>
          <w:bCs/>
          <w:sz w:val="23"/>
          <w:szCs w:val="23"/>
        </w:rPr>
        <w:t xml:space="preserve">özgün </w:t>
      </w:r>
      <w:r w:rsidRPr="003750E4">
        <w:rPr>
          <w:rFonts w:ascii="Arial" w:eastAsia="Times New Roman" w:hAnsi="Arial" w:cs="Arial"/>
          <w:bCs/>
          <w:sz w:val="23"/>
          <w:szCs w:val="23"/>
        </w:rPr>
        <w:t xml:space="preserve">dinamiklerini </w:t>
      </w:r>
      <w:proofErr w:type="gramStart"/>
      <w:r w:rsidR="001C1561">
        <w:rPr>
          <w:rFonts w:ascii="Arial" w:eastAsia="Times New Roman" w:hAnsi="Arial" w:cs="Arial"/>
          <w:bCs/>
          <w:sz w:val="23"/>
          <w:szCs w:val="23"/>
        </w:rPr>
        <w:t>kapsayan  bu</w:t>
      </w:r>
      <w:proofErr w:type="gramEnd"/>
      <w:r w:rsidR="001C1561">
        <w:rPr>
          <w:rFonts w:ascii="Arial" w:eastAsia="Times New Roman" w:hAnsi="Arial" w:cs="Arial"/>
          <w:bCs/>
          <w:sz w:val="23"/>
          <w:szCs w:val="23"/>
        </w:rPr>
        <w:t xml:space="preserve"> </w:t>
      </w:r>
      <w:r w:rsidRPr="003750E4">
        <w:rPr>
          <w:rFonts w:ascii="Arial" w:eastAsia="Times New Roman" w:hAnsi="Arial" w:cs="Arial"/>
          <w:bCs/>
          <w:sz w:val="23"/>
          <w:szCs w:val="23"/>
        </w:rPr>
        <w:t>platform</w:t>
      </w:r>
      <w:r w:rsidR="001C1561">
        <w:rPr>
          <w:rFonts w:ascii="Arial" w:eastAsia="Times New Roman" w:hAnsi="Arial" w:cs="Arial"/>
          <w:bCs/>
          <w:sz w:val="23"/>
          <w:szCs w:val="23"/>
        </w:rPr>
        <w:t xml:space="preserve">da, </w:t>
      </w:r>
      <w:r w:rsidRPr="003750E4">
        <w:rPr>
          <w:rFonts w:ascii="Arial" w:eastAsia="Times New Roman" w:hAnsi="Arial" w:cs="Arial"/>
          <w:bCs/>
          <w:sz w:val="23"/>
          <w:szCs w:val="23"/>
        </w:rPr>
        <w:t>gastronomi profesyonelleri, akademisyenler, şefler ve alanında uzman isimlerin katılımıyla gerçekleşecek paneller, söyleşiler ve atölyeler aracılığıyla, katılımcılara, İstanbul’un mutfak kültürüne ve gıda üretim potansiyeline dair derinlemesine bir bakış açısı sunuluyor.</w:t>
      </w:r>
    </w:p>
    <w:p w14:paraId="33D861A9" w14:textId="77777777" w:rsidR="00595322" w:rsidRPr="003750E4" w:rsidRDefault="00595322" w:rsidP="003750E4">
      <w:pPr>
        <w:jc w:val="both"/>
        <w:rPr>
          <w:rFonts w:ascii="Arial" w:eastAsia="Times New Roman" w:hAnsi="Arial" w:cs="Arial"/>
          <w:bCs/>
          <w:i/>
          <w:iCs/>
          <w:sz w:val="23"/>
          <w:szCs w:val="23"/>
        </w:rPr>
      </w:pPr>
    </w:p>
    <w:p w14:paraId="71DF029C" w14:textId="4FA9692F" w:rsidR="00595322" w:rsidRPr="003750E4" w:rsidRDefault="00595322" w:rsidP="003750E4">
      <w:pPr>
        <w:jc w:val="both"/>
        <w:rPr>
          <w:rFonts w:ascii="Arial" w:eastAsia="Times New Roman" w:hAnsi="Arial" w:cs="Arial"/>
          <w:bCs/>
          <w:sz w:val="23"/>
          <w:szCs w:val="23"/>
        </w:rPr>
      </w:pPr>
      <w:r w:rsidRPr="003750E4">
        <w:rPr>
          <w:rFonts w:ascii="Arial" w:eastAsia="Times New Roman" w:hAnsi="Arial" w:cs="Arial"/>
          <w:b/>
          <w:sz w:val="23"/>
          <w:szCs w:val="23"/>
        </w:rPr>
        <w:t xml:space="preserve">Tuzla Gastronomi </w:t>
      </w:r>
      <w:r w:rsidR="003750E4" w:rsidRPr="003750E4">
        <w:rPr>
          <w:rFonts w:ascii="Arial" w:eastAsia="Times New Roman" w:hAnsi="Arial" w:cs="Arial"/>
          <w:b/>
          <w:sz w:val="23"/>
          <w:szCs w:val="23"/>
        </w:rPr>
        <w:t>Günlükleri</w:t>
      </w:r>
      <w:r w:rsidR="00083B1D">
        <w:rPr>
          <w:rFonts w:ascii="Arial" w:eastAsia="Times New Roman" w:hAnsi="Arial" w:cs="Arial"/>
          <w:bCs/>
          <w:sz w:val="23"/>
          <w:szCs w:val="23"/>
        </w:rPr>
        <w:t>nde düzenlenecek panel ve söyleşilerde</w:t>
      </w:r>
      <w:r w:rsidRPr="003750E4">
        <w:rPr>
          <w:rFonts w:ascii="Arial" w:eastAsia="Times New Roman" w:hAnsi="Arial" w:cs="Arial"/>
          <w:bCs/>
          <w:sz w:val="23"/>
          <w:szCs w:val="23"/>
        </w:rPr>
        <w:t xml:space="preserve">; </w:t>
      </w:r>
      <w:r w:rsidRPr="003750E4">
        <w:rPr>
          <w:rFonts w:ascii="Arial" w:eastAsia="Times New Roman" w:hAnsi="Arial" w:cs="Arial"/>
          <w:bCs/>
          <w:i/>
          <w:iCs/>
          <w:sz w:val="23"/>
          <w:szCs w:val="23"/>
        </w:rPr>
        <w:t xml:space="preserve">Tuzla’nın Gastronomi Ekseninde Turizm Potansiyeli ve Stratejiler, Geçmişten Geleceğe Tuzla İçmeleri ve Suyun Gastronomi Turizmindeki Rolü, Tarihin Tabağı: Tuzla, Tuzla Köftesi: İstanbul’un Gizli Lezzet Hazinesi </w:t>
      </w:r>
      <w:proofErr w:type="gramStart"/>
      <w:r w:rsidR="003750E4">
        <w:rPr>
          <w:rFonts w:ascii="Arial" w:eastAsia="Times New Roman" w:hAnsi="Arial" w:cs="Arial"/>
          <w:bCs/>
          <w:i/>
          <w:iCs/>
          <w:sz w:val="23"/>
          <w:szCs w:val="23"/>
        </w:rPr>
        <w:t>m</w:t>
      </w:r>
      <w:r w:rsidRPr="003750E4">
        <w:rPr>
          <w:rFonts w:ascii="Arial" w:eastAsia="Times New Roman" w:hAnsi="Arial" w:cs="Arial"/>
          <w:bCs/>
          <w:i/>
          <w:iCs/>
          <w:sz w:val="23"/>
          <w:szCs w:val="23"/>
        </w:rPr>
        <w:t>i</w:t>
      </w:r>
      <w:r w:rsidR="003750E4">
        <w:rPr>
          <w:rFonts w:ascii="Arial" w:eastAsia="Times New Roman" w:hAnsi="Arial" w:cs="Arial"/>
          <w:bCs/>
          <w:i/>
          <w:iCs/>
          <w:sz w:val="23"/>
          <w:szCs w:val="23"/>
        </w:rPr>
        <w:t>?</w:t>
      </w:r>
      <w:r w:rsidRPr="003750E4">
        <w:rPr>
          <w:rFonts w:ascii="Arial" w:eastAsia="Times New Roman" w:hAnsi="Arial" w:cs="Arial"/>
          <w:bCs/>
          <w:i/>
          <w:iCs/>
          <w:sz w:val="23"/>
          <w:szCs w:val="23"/>
        </w:rPr>
        <w:t>,</w:t>
      </w:r>
      <w:proofErr w:type="gramEnd"/>
      <w:r w:rsidRPr="003750E4">
        <w:rPr>
          <w:rFonts w:ascii="Arial" w:eastAsia="Times New Roman" w:hAnsi="Arial" w:cs="Arial"/>
          <w:bCs/>
          <w:i/>
          <w:iCs/>
          <w:sz w:val="23"/>
          <w:szCs w:val="23"/>
        </w:rPr>
        <w:t xml:space="preserve"> Tuzla’dan Dünyaya: Karidesin İzinde Balıkçılık ve Deniz Ürünlerinde Sürdürülebilirlik,</w:t>
      </w:r>
      <w:r w:rsidR="003750E4" w:rsidRPr="003750E4">
        <w:rPr>
          <w:rFonts w:ascii="Arial" w:eastAsia="Times New Roman" w:hAnsi="Arial" w:cs="Arial"/>
          <w:bCs/>
          <w:i/>
          <w:iCs/>
          <w:sz w:val="23"/>
          <w:szCs w:val="23"/>
        </w:rPr>
        <w:t xml:space="preserve"> </w:t>
      </w:r>
      <w:r w:rsidRPr="003750E4">
        <w:rPr>
          <w:rFonts w:ascii="Arial" w:eastAsia="Times New Roman" w:hAnsi="Arial" w:cs="Arial"/>
          <w:bCs/>
          <w:i/>
          <w:iCs/>
          <w:sz w:val="23"/>
          <w:szCs w:val="23"/>
        </w:rPr>
        <w:t>Doğallığın İzinde: Aydınlı Köyü Kara Maya Yoğurdu ve Geleneksel Üreticiler</w:t>
      </w:r>
      <w:r w:rsidRPr="003750E4">
        <w:rPr>
          <w:rFonts w:ascii="Arial" w:eastAsia="Times New Roman" w:hAnsi="Arial" w:cs="Arial"/>
          <w:bCs/>
          <w:sz w:val="23"/>
          <w:szCs w:val="23"/>
        </w:rPr>
        <w:t xml:space="preserve"> gibi pek çok başlık ele alınacak.</w:t>
      </w:r>
    </w:p>
    <w:p w14:paraId="4CE1BA99" w14:textId="77777777" w:rsidR="008B6544" w:rsidRPr="003750E4" w:rsidRDefault="008B6544" w:rsidP="003750E4">
      <w:pPr>
        <w:spacing w:line="235" w:lineRule="atLeast"/>
        <w:jc w:val="both"/>
        <w:rPr>
          <w:rFonts w:ascii="Arial" w:eastAsia="Times New Roman" w:hAnsi="Arial" w:cs="Arial"/>
          <w:bCs/>
          <w:i/>
          <w:iCs/>
          <w:sz w:val="23"/>
          <w:szCs w:val="23"/>
        </w:rPr>
      </w:pPr>
    </w:p>
    <w:p w14:paraId="760367AA" w14:textId="7DC87515" w:rsidR="00A32FA8" w:rsidRDefault="00A32FA8" w:rsidP="00A32FA8">
      <w:pPr>
        <w:jc w:val="both"/>
        <w:rPr>
          <w:rFonts w:ascii="Arial" w:eastAsia="Arial" w:hAnsi="Arial" w:cs="Arial"/>
          <w:bCs/>
          <w:sz w:val="23"/>
          <w:szCs w:val="23"/>
        </w:rPr>
      </w:pPr>
      <w:r w:rsidRPr="00FB0F2F">
        <w:rPr>
          <w:rFonts w:ascii="Arial" w:eastAsia="Arial" w:hAnsi="Arial" w:cs="Arial"/>
          <w:b/>
          <w:bCs/>
          <w:sz w:val="23"/>
          <w:szCs w:val="23"/>
        </w:rPr>
        <w:lastRenderedPageBreak/>
        <w:t>İBB</w:t>
      </w:r>
      <w:r w:rsidRPr="00FB0F2F">
        <w:rPr>
          <w:rFonts w:ascii="Arial" w:eastAsia="Arial" w:hAnsi="Arial" w:cs="Arial"/>
          <w:bCs/>
          <w:sz w:val="23"/>
          <w:szCs w:val="23"/>
        </w:rPr>
        <w:t xml:space="preserve"> </w:t>
      </w:r>
      <w:r w:rsidRPr="00FB0F2F">
        <w:rPr>
          <w:rFonts w:ascii="Arial" w:eastAsia="Arial" w:hAnsi="Arial" w:cs="Arial"/>
          <w:b/>
          <w:bCs/>
          <w:sz w:val="23"/>
          <w:szCs w:val="23"/>
        </w:rPr>
        <w:t>Kültür</w:t>
      </w:r>
      <w:r w:rsidRPr="00FB0F2F">
        <w:rPr>
          <w:rFonts w:ascii="Arial" w:eastAsia="Arial" w:hAnsi="Arial" w:cs="Arial"/>
          <w:bCs/>
          <w:sz w:val="23"/>
          <w:szCs w:val="23"/>
        </w:rPr>
        <w:t xml:space="preserve">’ün tümü ücretsiz olarak düzenlenen etkinlik programlarına </w:t>
      </w:r>
      <w:r w:rsidRPr="00FB0F2F">
        <w:rPr>
          <w:rFonts w:ascii="Arial" w:eastAsia="Arial" w:hAnsi="Arial" w:cs="Arial"/>
          <w:b/>
          <w:bCs/>
          <w:sz w:val="23"/>
          <w:szCs w:val="23"/>
        </w:rPr>
        <w:t xml:space="preserve">İBB Kültür </w:t>
      </w:r>
      <w:r w:rsidRPr="00FB0F2F">
        <w:rPr>
          <w:rFonts w:ascii="Arial" w:eastAsia="Arial" w:hAnsi="Arial" w:cs="Arial"/>
          <w:bCs/>
          <w:sz w:val="23"/>
          <w:szCs w:val="23"/>
        </w:rPr>
        <w:t xml:space="preserve">sosyal medya hesaplarından ve </w:t>
      </w:r>
      <w:hyperlink r:id="rId8" w:history="1">
        <w:r w:rsidRPr="00FB0F2F">
          <w:rPr>
            <w:rStyle w:val="Kpr"/>
            <w:rFonts w:ascii="Arial" w:eastAsia="Arial" w:hAnsi="Arial" w:cs="Arial"/>
            <w:bCs/>
            <w:sz w:val="23"/>
            <w:szCs w:val="23"/>
          </w:rPr>
          <w:t>www.kultursanat.istanbul</w:t>
        </w:r>
      </w:hyperlink>
      <w:r w:rsidRPr="00FB0F2F">
        <w:rPr>
          <w:rFonts w:ascii="Arial" w:eastAsia="Arial" w:hAnsi="Arial" w:cs="Arial"/>
          <w:bCs/>
          <w:sz w:val="23"/>
          <w:szCs w:val="23"/>
          <w:u w:val="single"/>
        </w:rPr>
        <w:t xml:space="preserve"> </w:t>
      </w:r>
      <w:r w:rsidRPr="00FB0F2F">
        <w:rPr>
          <w:rFonts w:ascii="Arial" w:eastAsia="Arial" w:hAnsi="Arial" w:cs="Arial"/>
          <w:bCs/>
          <w:sz w:val="23"/>
          <w:szCs w:val="23"/>
        </w:rPr>
        <w:t>adresinden ulaşılabilir.</w:t>
      </w:r>
    </w:p>
    <w:p w14:paraId="620502D9" w14:textId="77777777" w:rsidR="00A32FA8" w:rsidRDefault="00A32FA8" w:rsidP="00A32FA8">
      <w:pPr>
        <w:jc w:val="both"/>
        <w:rPr>
          <w:rFonts w:ascii="Arial" w:eastAsia="Arial" w:hAnsi="Arial" w:cs="Arial"/>
          <w:bCs/>
          <w:sz w:val="23"/>
          <w:szCs w:val="23"/>
        </w:rPr>
      </w:pPr>
    </w:p>
    <w:p w14:paraId="5EB05CA0" w14:textId="2EDE5D7D" w:rsidR="00A32FA8" w:rsidRDefault="00A32FA8" w:rsidP="00A32FA8">
      <w:pPr>
        <w:jc w:val="both"/>
        <w:rPr>
          <w:rFonts w:ascii="Arial" w:eastAsia="Arial" w:hAnsi="Arial" w:cs="Arial"/>
          <w:b/>
          <w:bCs/>
          <w:sz w:val="20"/>
          <w:szCs w:val="23"/>
          <w:u w:val="single"/>
        </w:rPr>
      </w:pPr>
      <w:r w:rsidRPr="005D242B">
        <w:rPr>
          <w:rFonts w:ascii="Arial" w:eastAsia="Arial" w:hAnsi="Arial" w:cs="Arial"/>
          <w:b/>
          <w:bCs/>
          <w:sz w:val="20"/>
          <w:szCs w:val="23"/>
          <w:u w:val="single"/>
        </w:rPr>
        <w:t>PROGRAM</w:t>
      </w:r>
    </w:p>
    <w:p w14:paraId="635B78DF" w14:textId="77777777" w:rsidR="00A32FA8" w:rsidRDefault="00A32FA8" w:rsidP="00A32FA8">
      <w:pPr>
        <w:jc w:val="both"/>
        <w:rPr>
          <w:rFonts w:ascii="Arial" w:eastAsia="Arial" w:hAnsi="Arial" w:cs="Arial"/>
          <w:b/>
          <w:bCs/>
          <w:sz w:val="20"/>
          <w:szCs w:val="23"/>
          <w:u w:val="single"/>
        </w:rPr>
      </w:pPr>
    </w:p>
    <w:p w14:paraId="6F8DFA0C" w14:textId="123542E9" w:rsidR="00A32FA8" w:rsidRDefault="00A32FA8" w:rsidP="00A32FA8">
      <w:pPr>
        <w:jc w:val="both"/>
        <w:rPr>
          <w:rFonts w:ascii="Arial" w:eastAsia="Arial" w:hAnsi="Arial" w:cs="Arial"/>
          <w:b/>
          <w:bCs/>
          <w:sz w:val="20"/>
          <w:szCs w:val="23"/>
        </w:rPr>
      </w:pPr>
      <w:r>
        <w:rPr>
          <w:rFonts w:ascii="Arial" w:eastAsia="Arial" w:hAnsi="Arial" w:cs="Arial"/>
          <w:b/>
          <w:bCs/>
          <w:sz w:val="20"/>
          <w:szCs w:val="23"/>
        </w:rPr>
        <w:t>28 Aralık Cumartesi</w:t>
      </w:r>
    </w:p>
    <w:p w14:paraId="6B1FCF1E" w14:textId="77777777" w:rsidR="00A32FA8" w:rsidRDefault="00A32FA8" w:rsidP="00A32FA8">
      <w:pPr>
        <w:jc w:val="both"/>
        <w:rPr>
          <w:rFonts w:ascii="Arial" w:eastAsia="Arial" w:hAnsi="Arial" w:cs="Arial"/>
          <w:b/>
          <w:bCs/>
          <w:sz w:val="20"/>
          <w:szCs w:val="23"/>
        </w:rPr>
      </w:pPr>
    </w:p>
    <w:p w14:paraId="5D2250F2" w14:textId="08DB6387" w:rsidR="00A32FA8" w:rsidRDefault="00A32FA8" w:rsidP="00A32FA8">
      <w:pPr>
        <w:jc w:val="both"/>
        <w:rPr>
          <w:rFonts w:ascii="Arial" w:eastAsia="Arial" w:hAnsi="Arial" w:cs="Arial"/>
          <w:bCs/>
          <w:sz w:val="20"/>
          <w:szCs w:val="23"/>
        </w:rPr>
      </w:pPr>
      <w:r w:rsidRPr="0049536E">
        <w:rPr>
          <w:rFonts w:ascii="Arial" w:eastAsia="Arial" w:hAnsi="Arial" w:cs="Arial"/>
          <w:b/>
          <w:bCs/>
          <w:sz w:val="20"/>
          <w:szCs w:val="23"/>
        </w:rPr>
        <w:t>1</w:t>
      </w:r>
      <w:r>
        <w:rPr>
          <w:rFonts w:ascii="Arial" w:eastAsia="Arial" w:hAnsi="Arial" w:cs="Arial"/>
          <w:b/>
          <w:bCs/>
          <w:sz w:val="20"/>
          <w:szCs w:val="23"/>
        </w:rPr>
        <w:t>1</w:t>
      </w:r>
      <w:r w:rsidRPr="0049536E">
        <w:rPr>
          <w:rFonts w:ascii="Arial" w:eastAsia="Arial" w:hAnsi="Arial" w:cs="Arial"/>
          <w:b/>
          <w:bCs/>
          <w:sz w:val="20"/>
          <w:szCs w:val="23"/>
        </w:rPr>
        <w:t>.00</w:t>
      </w:r>
      <w:r>
        <w:rPr>
          <w:rFonts w:ascii="Arial" w:eastAsia="Arial" w:hAnsi="Arial" w:cs="Arial"/>
          <w:bCs/>
          <w:sz w:val="20"/>
          <w:szCs w:val="23"/>
        </w:rPr>
        <w:tab/>
        <w:t>Açılış</w:t>
      </w:r>
    </w:p>
    <w:p w14:paraId="6D1C22BF" w14:textId="71A81E28" w:rsidR="00A32FA8" w:rsidRDefault="00A32FA8" w:rsidP="00A32FA8">
      <w:pPr>
        <w:jc w:val="both"/>
        <w:rPr>
          <w:rFonts w:ascii="Arial" w:eastAsia="Arial" w:hAnsi="Arial" w:cs="Arial"/>
          <w:sz w:val="20"/>
          <w:szCs w:val="23"/>
        </w:rPr>
      </w:pPr>
      <w:r w:rsidRPr="00A32FA8">
        <w:rPr>
          <w:rFonts w:ascii="Arial" w:eastAsia="Arial" w:hAnsi="Arial" w:cs="Arial"/>
          <w:b/>
          <w:sz w:val="20"/>
          <w:szCs w:val="23"/>
        </w:rPr>
        <w:t>11.20</w:t>
      </w:r>
      <w:r>
        <w:rPr>
          <w:rFonts w:ascii="Arial" w:eastAsia="Arial" w:hAnsi="Arial" w:cs="Arial"/>
          <w:bCs/>
          <w:sz w:val="20"/>
          <w:szCs w:val="23"/>
        </w:rPr>
        <w:tab/>
      </w:r>
      <w:r w:rsidRPr="00A32FA8">
        <w:rPr>
          <w:rFonts w:ascii="Arial" w:eastAsia="Arial" w:hAnsi="Arial" w:cs="Arial"/>
          <w:sz w:val="20"/>
          <w:szCs w:val="23"/>
          <w:u w:val="single"/>
        </w:rPr>
        <w:t>Panel:</w:t>
      </w:r>
      <w:r w:rsidRPr="00A32FA8">
        <w:rPr>
          <w:rFonts w:ascii="Arial" w:eastAsia="Arial" w:hAnsi="Arial" w:cs="Arial"/>
          <w:b/>
          <w:bCs/>
          <w:sz w:val="20"/>
          <w:szCs w:val="23"/>
        </w:rPr>
        <w:t xml:space="preserve"> </w:t>
      </w:r>
      <w:r w:rsidRPr="00A32FA8">
        <w:rPr>
          <w:rFonts w:ascii="Arial" w:eastAsia="Arial" w:hAnsi="Arial" w:cs="Arial"/>
          <w:sz w:val="20"/>
          <w:szCs w:val="23"/>
        </w:rPr>
        <w:t>Tuzla’nın Gastronomi Ekseninde Turizm Potansiyeli ve Stratejiler</w:t>
      </w:r>
      <w:r>
        <w:rPr>
          <w:rFonts w:ascii="Arial" w:eastAsia="Arial" w:hAnsi="Arial" w:cs="Arial"/>
          <w:sz w:val="20"/>
          <w:szCs w:val="23"/>
        </w:rPr>
        <w:t xml:space="preserve"> </w:t>
      </w:r>
    </w:p>
    <w:p w14:paraId="74ACD1D1" w14:textId="6BFBE28A" w:rsidR="007F47B1" w:rsidRDefault="007F47B1" w:rsidP="007F47B1">
      <w:pPr>
        <w:ind w:left="705"/>
        <w:jc w:val="both"/>
        <w:rPr>
          <w:rFonts w:ascii="Arial" w:eastAsia="Arial" w:hAnsi="Arial" w:cs="Arial"/>
          <w:sz w:val="20"/>
          <w:szCs w:val="23"/>
        </w:rPr>
      </w:pPr>
      <w:r>
        <w:rPr>
          <w:rFonts w:ascii="Arial" w:eastAsia="Arial" w:hAnsi="Arial" w:cs="Arial"/>
          <w:sz w:val="20"/>
          <w:szCs w:val="23"/>
        </w:rPr>
        <w:t xml:space="preserve">Konuşmacılar: </w:t>
      </w:r>
      <w:r w:rsidRPr="007F47B1">
        <w:rPr>
          <w:rFonts w:ascii="Arial" w:eastAsia="Arial" w:hAnsi="Arial" w:cs="Arial"/>
          <w:sz w:val="20"/>
          <w:szCs w:val="23"/>
        </w:rPr>
        <w:t>Tuzla Belediye Başkanı Eren Ali Bingöl, İBB Kültür Dairesi Başkanı T. Volkan Aslan</w:t>
      </w:r>
      <w:r>
        <w:rPr>
          <w:rFonts w:ascii="Arial" w:eastAsia="Arial" w:hAnsi="Arial" w:cs="Arial"/>
          <w:sz w:val="20"/>
          <w:szCs w:val="23"/>
        </w:rPr>
        <w:t xml:space="preserve"> / </w:t>
      </w:r>
      <w:proofErr w:type="spellStart"/>
      <w:r>
        <w:rPr>
          <w:rFonts w:ascii="Arial" w:eastAsia="Arial" w:hAnsi="Arial" w:cs="Arial"/>
          <w:sz w:val="20"/>
          <w:szCs w:val="23"/>
        </w:rPr>
        <w:t>Moderatör</w:t>
      </w:r>
      <w:proofErr w:type="spellEnd"/>
      <w:r>
        <w:rPr>
          <w:rFonts w:ascii="Arial" w:eastAsia="Arial" w:hAnsi="Arial" w:cs="Arial"/>
          <w:sz w:val="20"/>
          <w:szCs w:val="23"/>
        </w:rPr>
        <w:t xml:space="preserve">: </w:t>
      </w:r>
      <w:r w:rsidRPr="007F47B1">
        <w:rPr>
          <w:rFonts w:ascii="Arial" w:eastAsia="Arial" w:hAnsi="Arial" w:cs="Arial"/>
          <w:sz w:val="20"/>
          <w:szCs w:val="23"/>
        </w:rPr>
        <w:t xml:space="preserve">İTO Restoranlar Komite Başkanı Ebru </w:t>
      </w:r>
      <w:proofErr w:type="spellStart"/>
      <w:r w:rsidRPr="007F47B1">
        <w:rPr>
          <w:rFonts w:ascii="Arial" w:eastAsia="Arial" w:hAnsi="Arial" w:cs="Arial"/>
          <w:sz w:val="20"/>
          <w:szCs w:val="23"/>
        </w:rPr>
        <w:t>Koralı</w:t>
      </w:r>
      <w:proofErr w:type="spellEnd"/>
    </w:p>
    <w:p w14:paraId="1221B1A6" w14:textId="77777777" w:rsidR="00167714" w:rsidRDefault="00167714" w:rsidP="00167714">
      <w:pPr>
        <w:jc w:val="both"/>
        <w:rPr>
          <w:rFonts w:ascii="Arial" w:eastAsia="Arial" w:hAnsi="Arial" w:cs="Arial"/>
          <w:sz w:val="20"/>
          <w:szCs w:val="23"/>
        </w:rPr>
      </w:pPr>
      <w:r w:rsidRPr="00167714">
        <w:rPr>
          <w:rFonts w:ascii="Arial" w:eastAsia="Arial" w:hAnsi="Arial" w:cs="Arial"/>
          <w:b/>
          <w:bCs/>
          <w:sz w:val="20"/>
          <w:szCs w:val="23"/>
        </w:rPr>
        <w:t>12.10</w:t>
      </w:r>
      <w:r>
        <w:rPr>
          <w:rFonts w:ascii="Arial" w:eastAsia="Arial" w:hAnsi="Arial" w:cs="Arial"/>
          <w:sz w:val="20"/>
          <w:szCs w:val="23"/>
        </w:rPr>
        <w:tab/>
      </w:r>
      <w:r w:rsidRPr="00167714">
        <w:rPr>
          <w:rFonts w:ascii="Arial" w:eastAsia="Arial" w:hAnsi="Arial" w:cs="Arial"/>
          <w:sz w:val="20"/>
          <w:szCs w:val="23"/>
          <w:u w:val="single"/>
        </w:rPr>
        <w:t>Söyleşi:</w:t>
      </w:r>
      <w:r>
        <w:rPr>
          <w:rFonts w:ascii="Arial" w:eastAsia="Arial" w:hAnsi="Arial" w:cs="Arial"/>
          <w:sz w:val="20"/>
          <w:szCs w:val="23"/>
        </w:rPr>
        <w:t xml:space="preserve"> </w:t>
      </w:r>
      <w:r w:rsidRPr="00167714">
        <w:rPr>
          <w:rFonts w:ascii="Arial" w:eastAsia="Arial" w:hAnsi="Arial" w:cs="Arial"/>
          <w:sz w:val="20"/>
          <w:szCs w:val="23"/>
        </w:rPr>
        <w:t>Tarihin Tabağı: Tuzla</w:t>
      </w:r>
    </w:p>
    <w:p w14:paraId="15D0BFF2" w14:textId="58F7BF1F" w:rsidR="008C7A39" w:rsidRPr="00167714" w:rsidRDefault="008C7A39" w:rsidP="00167714">
      <w:pPr>
        <w:jc w:val="both"/>
        <w:rPr>
          <w:rFonts w:ascii="Arial" w:eastAsia="Arial" w:hAnsi="Arial" w:cs="Arial"/>
          <w:sz w:val="20"/>
          <w:szCs w:val="23"/>
        </w:rPr>
      </w:pPr>
      <w:r>
        <w:rPr>
          <w:rFonts w:ascii="Arial" w:eastAsia="Arial" w:hAnsi="Arial" w:cs="Arial"/>
          <w:sz w:val="20"/>
          <w:szCs w:val="23"/>
        </w:rPr>
        <w:tab/>
      </w:r>
      <w:r w:rsidRPr="008C7A39">
        <w:rPr>
          <w:rFonts w:ascii="Arial" w:eastAsia="Arial" w:hAnsi="Arial" w:cs="Arial"/>
          <w:sz w:val="20"/>
          <w:szCs w:val="23"/>
        </w:rPr>
        <w:t>Konuşmacılar: Saray ve Kültür Tarihçisi Ahmet Çağrı Başkurt</w:t>
      </w:r>
    </w:p>
    <w:p w14:paraId="2AE54EAA" w14:textId="77777777" w:rsidR="00167714" w:rsidRDefault="00167714" w:rsidP="00A32FA8">
      <w:pPr>
        <w:jc w:val="both"/>
        <w:rPr>
          <w:rFonts w:ascii="Arial" w:eastAsia="Arial" w:hAnsi="Arial" w:cs="Arial"/>
          <w:sz w:val="20"/>
          <w:szCs w:val="23"/>
        </w:rPr>
      </w:pPr>
      <w:r>
        <w:rPr>
          <w:rFonts w:ascii="Arial" w:eastAsia="Arial" w:hAnsi="Arial" w:cs="Arial"/>
          <w:b/>
          <w:bCs/>
          <w:sz w:val="20"/>
          <w:szCs w:val="23"/>
        </w:rPr>
        <w:t>12.50</w:t>
      </w:r>
      <w:r>
        <w:rPr>
          <w:rFonts w:ascii="Arial" w:eastAsia="Arial" w:hAnsi="Arial" w:cs="Arial"/>
          <w:b/>
          <w:bCs/>
          <w:sz w:val="20"/>
          <w:szCs w:val="23"/>
        </w:rPr>
        <w:tab/>
      </w:r>
      <w:r w:rsidRPr="00A32FA8">
        <w:rPr>
          <w:rFonts w:ascii="Arial" w:eastAsia="Arial" w:hAnsi="Arial" w:cs="Arial"/>
          <w:sz w:val="20"/>
          <w:szCs w:val="23"/>
          <w:u w:val="single"/>
        </w:rPr>
        <w:t>Panel:</w:t>
      </w:r>
      <w:r>
        <w:rPr>
          <w:rFonts w:ascii="Arial" w:eastAsia="Arial" w:hAnsi="Arial" w:cs="Arial"/>
          <w:sz w:val="20"/>
          <w:szCs w:val="23"/>
        </w:rPr>
        <w:t xml:space="preserve"> </w:t>
      </w:r>
      <w:r w:rsidRPr="00167714">
        <w:rPr>
          <w:rFonts w:ascii="Arial" w:eastAsia="Arial" w:hAnsi="Arial" w:cs="Arial"/>
          <w:sz w:val="20"/>
          <w:szCs w:val="23"/>
        </w:rPr>
        <w:t xml:space="preserve">Şifalı Kaynaklardan Sofralara: Geçmişten Geleceğe Tuzla İçmeleri ve Suyun </w:t>
      </w:r>
    </w:p>
    <w:p w14:paraId="1343C0E5" w14:textId="225B55F0" w:rsidR="00167714" w:rsidRDefault="00167714" w:rsidP="00167714">
      <w:pPr>
        <w:ind w:firstLine="708"/>
        <w:jc w:val="both"/>
        <w:rPr>
          <w:rFonts w:ascii="Arial" w:eastAsia="Arial" w:hAnsi="Arial" w:cs="Arial"/>
          <w:sz w:val="20"/>
          <w:szCs w:val="23"/>
        </w:rPr>
      </w:pPr>
      <w:r w:rsidRPr="00167714">
        <w:rPr>
          <w:rFonts w:ascii="Arial" w:eastAsia="Arial" w:hAnsi="Arial" w:cs="Arial"/>
          <w:sz w:val="20"/>
          <w:szCs w:val="23"/>
        </w:rPr>
        <w:t>Gastronomideki ve Sağlık Turizmindeki Rolü</w:t>
      </w:r>
    </w:p>
    <w:p w14:paraId="0F072F7F" w14:textId="0AA470A9" w:rsidR="008C7A39" w:rsidRDefault="008C7A39" w:rsidP="008C7A39">
      <w:pPr>
        <w:ind w:left="708"/>
        <w:jc w:val="both"/>
        <w:rPr>
          <w:rFonts w:ascii="Arial" w:eastAsia="Arial" w:hAnsi="Arial" w:cs="Arial"/>
          <w:sz w:val="20"/>
          <w:szCs w:val="23"/>
        </w:rPr>
      </w:pPr>
      <w:r w:rsidRPr="008C7A39">
        <w:rPr>
          <w:rFonts w:ascii="Arial" w:eastAsia="Arial" w:hAnsi="Arial" w:cs="Arial"/>
          <w:sz w:val="20"/>
          <w:szCs w:val="23"/>
        </w:rPr>
        <w:t>Konuşmacılar:</w:t>
      </w:r>
      <w:r w:rsidRPr="008C7A39">
        <w:rPr>
          <w:rFonts w:ascii="Arial" w:eastAsia="Arial" w:hAnsi="Arial" w:cs="Arial"/>
          <w:b/>
          <w:bCs/>
          <w:sz w:val="20"/>
          <w:szCs w:val="23"/>
        </w:rPr>
        <w:t xml:space="preserve"> </w:t>
      </w:r>
      <w:r w:rsidRPr="008C7A39">
        <w:rPr>
          <w:rFonts w:ascii="Arial" w:eastAsia="Arial" w:hAnsi="Arial" w:cs="Arial"/>
          <w:sz w:val="20"/>
          <w:szCs w:val="23"/>
        </w:rPr>
        <w:t>Tuzla İçmeleri Yönetim Kurulu Başkanı Köksal Köse/Hüseyin Bey</w:t>
      </w:r>
      <w:r>
        <w:rPr>
          <w:rFonts w:ascii="Arial" w:eastAsia="Arial" w:hAnsi="Arial" w:cs="Arial"/>
          <w:sz w:val="20"/>
          <w:szCs w:val="23"/>
        </w:rPr>
        <w:t xml:space="preserve"> / </w:t>
      </w:r>
      <w:proofErr w:type="spellStart"/>
      <w:r>
        <w:rPr>
          <w:rFonts w:ascii="Arial" w:eastAsia="Arial" w:hAnsi="Arial" w:cs="Arial"/>
          <w:sz w:val="20"/>
          <w:szCs w:val="23"/>
        </w:rPr>
        <w:t>Moderatör</w:t>
      </w:r>
      <w:proofErr w:type="spellEnd"/>
      <w:r>
        <w:rPr>
          <w:rFonts w:ascii="Arial" w:eastAsia="Arial" w:hAnsi="Arial" w:cs="Arial"/>
          <w:sz w:val="20"/>
          <w:szCs w:val="23"/>
        </w:rPr>
        <w:t xml:space="preserve">: </w:t>
      </w:r>
      <w:r w:rsidRPr="008C7A39">
        <w:rPr>
          <w:rFonts w:ascii="Arial" w:eastAsia="Arial" w:hAnsi="Arial" w:cs="Arial"/>
          <w:sz w:val="20"/>
          <w:szCs w:val="23"/>
        </w:rPr>
        <w:t xml:space="preserve">Gastronomi Kültürü Yazarı Onur </w:t>
      </w:r>
      <w:proofErr w:type="spellStart"/>
      <w:r w:rsidRPr="008C7A39">
        <w:rPr>
          <w:rFonts w:ascii="Arial" w:eastAsia="Arial" w:hAnsi="Arial" w:cs="Arial"/>
          <w:sz w:val="20"/>
          <w:szCs w:val="23"/>
        </w:rPr>
        <w:t>Daylan</w:t>
      </w:r>
      <w:proofErr w:type="spellEnd"/>
    </w:p>
    <w:p w14:paraId="54314FD6" w14:textId="77777777" w:rsidR="00167714" w:rsidRDefault="00167714" w:rsidP="00167714">
      <w:pPr>
        <w:jc w:val="both"/>
        <w:rPr>
          <w:rFonts w:ascii="Arial" w:eastAsia="Arial" w:hAnsi="Arial" w:cs="Arial"/>
          <w:sz w:val="20"/>
          <w:szCs w:val="23"/>
        </w:rPr>
      </w:pPr>
      <w:r w:rsidRPr="00167714">
        <w:rPr>
          <w:rFonts w:ascii="Arial" w:eastAsia="Arial" w:hAnsi="Arial" w:cs="Arial"/>
          <w:b/>
          <w:bCs/>
          <w:sz w:val="20"/>
          <w:szCs w:val="23"/>
        </w:rPr>
        <w:t>13.30</w:t>
      </w:r>
      <w:r>
        <w:rPr>
          <w:rFonts w:ascii="Arial" w:eastAsia="Arial" w:hAnsi="Arial" w:cs="Arial"/>
          <w:b/>
          <w:bCs/>
          <w:sz w:val="20"/>
          <w:szCs w:val="23"/>
        </w:rPr>
        <w:tab/>
      </w:r>
      <w:r w:rsidRPr="00167714">
        <w:rPr>
          <w:rFonts w:ascii="Arial" w:eastAsia="Arial" w:hAnsi="Arial" w:cs="Arial"/>
          <w:sz w:val="20"/>
          <w:szCs w:val="23"/>
          <w:u w:val="single"/>
        </w:rPr>
        <w:t>Atölye:</w:t>
      </w:r>
      <w:r w:rsidRPr="00167714">
        <w:rPr>
          <w:rFonts w:ascii="Arial" w:eastAsia="Arial" w:hAnsi="Arial" w:cs="Arial"/>
          <w:b/>
          <w:bCs/>
          <w:sz w:val="20"/>
          <w:szCs w:val="23"/>
        </w:rPr>
        <w:t xml:space="preserve"> </w:t>
      </w:r>
      <w:r w:rsidRPr="00167714">
        <w:rPr>
          <w:rFonts w:ascii="Arial" w:eastAsia="Arial" w:hAnsi="Arial" w:cs="Arial"/>
          <w:sz w:val="20"/>
          <w:szCs w:val="23"/>
        </w:rPr>
        <w:t>Tuzla Mineralli Suyu ile Aydınlı Yoğurdundan Ayran Yapımı</w:t>
      </w:r>
    </w:p>
    <w:p w14:paraId="2403A205" w14:textId="09E109F6" w:rsidR="00167714" w:rsidRDefault="00167714" w:rsidP="00167714">
      <w:pPr>
        <w:jc w:val="both"/>
        <w:rPr>
          <w:rFonts w:ascii="Arial" w:eastAsia="Arial" w:hAnsi="Arial" w:cs="Arial"/>
          <w:sz w:val="20"/>
          <w:szCs w:val="23"/>
        </w:rPr>
      </w:pPr>
      <w:r w:rsidRPr="00167714">
        <w:rPr>
          <w:rFonts w:ascii="Arial" w:eastAsia="Arial" w:hAnsi="Arial" w:cs="Arial"/>
          <w:b/>
          <w:bCs/>
          <w:sz w:val="20"/>
          <w:szCs w:val="23"/>
        </w:rPr>
        <w:t>14.00</w:t>
      </w:r>
      <w:r>
        <w:rPr>
          <w:rFonts w:ascii="Arial" w:eastAsia="Arial" w:hAnsi="Arial" w:cs="Arial"/>
          <w:sz w:val="20"/>
          <w:szCs w:val="23"/>
        </w:rPr>
        <w:tab/>
        <w:t>Öğle Arası</w:t>
      </w:r>
    </w:p>
    <w:p w14:paraId="768432E0" w14:textId="0BE45325" w:rsidR="00167714" w:rsidRDefault="00167714" w:rsidP="00167714">
      <w:pPr>
        <w:jc w:val="both"/>
        <w:rPr>
          <w:rFonts w:ascii="Arial" w:eastAsia="Arial" w:hAnsi="Arial" w:cs="Arial"/>
          <w:sz w:val="20"/>
          <w:szCs w:val="23"/>
        </w:rPr>
      </w:pPr>
      <w:r w:rsidRPr="00167714">
        <w:rPr>
          <w:rFonts w:ascii="Arial" w:eastAsia="Arial" w:hAnsi="Arial" w:cs="Arial"/>
          <w:b/>
          <w:bCs/>
          <w:sz w:val="20"/>
          <w:szCs w:val="23"/>
        </w:rPr>
        <w:t>14.30</w:t>
      </w:r>
      <w:r>
        <w:rPr>
          <w:rFonts w:ascii="Arial" w:eastAsia="Arial" w:hAnsi="Arial" w:cs="Arial"/>
          <w:sz w:val="20"/>
          <w:szCs w:val="23"/>
        </w:rPr>
        <w:tab/>
      </w:r>
      <w:r w:rsidRPr="00167714">
        <w:rPr>
          <w:rFonts w:ascii="Arial" w:eastAsia="Arial" w:hAnsi="Arial" w:cs="Arial"/>
          <w:sz w:val="20"/>
          <w:szCs w:val="23"/>
          <w:u w:val="single"/>
        </w:rPr>
        <w:t>Panel:</w:t>
      </w:r>
      <w:r w:rsidRPr="00167714">
        <w:rPr>
          <w:rFonts w:ascii="Arial" w:eastAsia="Arial" w:hAnsi="Arial" w:cs="Arial"/>
          <w:sz w:val="20"/>
          <w:szCs w:val="23"/>
        </w:rPr>
        <w:t xml:space="preserve"> Kadın Girişimcilerin Gücü: Kolektif Üretim Modelleri ve Tuzla Deneyimi</w:t>
      </w:r>
    </w:p>
    <w:p w14:paraId="4AF6CF26" w14:textId="377E9227" w:rsidR="008C7A39" w:rsidRDefault="008C7A39" w:rsidP="008C7A39">
      <w:pPr>
        <w:ind w:left="705"/>
        <w:jc w:val="both"/>
        <w:rPr>
          <w:rFonts w:ascii="Arial" w:eastAsia="Arial" w:hAnsi="Arial" w:cs="Arial"/>
          <w:sz w:val="20"/>
          <w:szCs w:val="23"/>
        </w:rPr>
      </w:pPr>
      <w:r>
        <w:rPr>
          <w:rFonts w:ascii="Arial" w:eastAsia="Arial" w:hAnsi="Arial" w:cs="Arial"/>
          <w:sz w:val="20"/>
          <w:szCs w:val="23"/>
        </w:rPr>
        <w:t xml:space="preserve">Konuşmacılar: </w:t>
      </w:r>
      <w:r w:rsidRPr="008C7A39">
        <w:rPr>
          <w:rFonts w:ascii="Arial" w:eastAsia="Arial" w:hAnsi="Arial" w:cs="Arial"/>
          <w:sz w:val="20"/>
          <w:szCs w:val="23"/>
        </w:rPr>
        <w:t>Sosyal Hizmetler Uzmanı Ayşegül Bingöl, Tuzla Belediyesi Kadın Aile Müdürü Yasemin Bilge</w:t>
      </w:r>
      <w:r>
        <w:rPr>
          <w:rFonts w:ascii="Arial" w:eastAsia="Arial" w:hAnsi="Arial" w:cs="Arial"/>
          <w:sz w:val="20"/>
          <w:szCs w:val="23"/>
        </w:rPr>
        <w:t xml:space="preserve"> / </w:t>
      </w:r>
      <w:proofErr w:type="spellStart"/>
      <w:r>
        <w:rPr>
          <w:rFonts w:ascii="Arial" w:eastAsia="Arial" w:hAnsi="Arial" w:cs="Arial"/>
          <w:sz w:val="20"/>
          <w:szCs w:val="23"/>
        </w:rPr>
        <w:t>Moderatör</w:t>
      </w:r>
      <w:proofErr w:type="spellEnd"/>
      <w:r>
        <w:rPr>
          <w:rFonts w:ascii="Arial" w:eastAsia="Arial" w:hAnsi="Arial" w:cs="Arial"/>
          <w:sz w:val="20"/>
          <w:szCs w:val="23"/>
        </w:rPr>
        <w:t xml:space="preserve">: </w:t>
      </w:r>
      <w:r w:rsidRPr="008C7A39">
        <w:rPr>
          <w:rFonts w:ascii="Arial" w:eastAsia="Arial" w:hAnsi="Arial" w:cs="Arial"/>
          <w:sz w:val="20"/>
          <w:szCs w:val="23"/>
        </w:rPr>
        <w:t>Gazeteci, Yazar Meliha Okur</w:t>
      </w:r>
    </w:p>
    <w:p w14:paraId="506E64E5" w14:textId="3E1EA710" w:rsidR="00167714" w:rsidRPr="00167714" w:rsidRDefault="00167714" w:rsidP="00167714">
      <w:pPr>
        <w:jc w:val="both"/>
        <w:rPr>
          <w:rFonts w:ascii="Arial" w:eastAsia="Arial" w:hAnsi="Arial" w:cs="Arial"/>
          <w:sz w:val="20"/>
          <w:szCs w:val="23"/>
        </w:rPr>
      </w:pPr>
      <w:r w:rsidRPr="00167714">
        <w:rPr>
          <w:rFonts w:ascii="Arial" w:eastAsia="Arial" w:hAnsi="Arial" w:cs="Arial"/>
          <w:b/>
          <w:bCs/>
          <w:sz w:val="20"/>
          <w:szCs w:val="23"/>
        </w:rPr>
        <w:t>15.10</w:t>
      </w:r>
      <w:r>
        <w:rPr>
          <w:rFonts w:ascii="Arial" w:eastAsia="Arial" w:hAnsi="Arial" w:cs="Arial"/>
          <w:sz w:val="20"/>
          <w:szCs w:val="23"/>
        </w:rPr>
        <w:tab/>
      </w:r>
      <w:r w:rsidRPr="00167714">
        <w:rPr>
          <w:rFonts w:ascii="Arial" w:eastAsia="Arial" w:hAnsi="Arial" w:cs="Arial"/>
          <w:sz w:val="20"/>
          <w:szCs w:val="23"/>
          <w:u w:val="single"/>
        </w:rPr>
        <w:t>Panel:</w:t>
      </w:r>
      <w:r>
        <w:rPr>
          <w:rFonts w:ascii="Arial" w:eastAsia="Arial" w:hAnsi="Arial" w:cs="Arial"/>
          <w:sz w:val="20"/>
          <w:szCs w:val="23"/>
        </w:rPr>
        <w:t xml:space="preserve"> </w:t>
      </w:r>
      <w:r w:rsidRPr="00167714">
        <w:rPr>
          <w:rFonts w:ascii="Arial" w:eastAsia="Arial" w:hAnsi="Arial" w:cs="Arial"/>
          <w:sz w:val="20"/>
          <w:szCs w:val="23"/>
        </w:rPr>
        <w:t xml:space="preserve">Yerel Yönetim Eliyle Sosyal Lezzet: Tuzla Belediyesi Restoran Örnekleri ve Atıksız </w:t>
      </w:r>
    </w:p>
    <w:p w14:paraId="081C55DD" w14:textId="123683E3" w:rsidR="00167714" w:rsidRDefault="00167714" w:rsidP="00167714">
      <w:pPr>
        <w:ind w:firstLine="708"/>
        <w:jc w:val="both"/>
        <w:rPr>
          <w:rFonts w:ascii="Arial" w:eastAsia="Arial" w:hAnsi="Arial" w:cs="Arial"/>
          <w:sz w:val="20"/>
          <w:szCs w:val="23"/>
        </w:rPr>
      </w:pPr>
      <w:r w:rsidRPr="00167714">
        <w:rPr>
          <w:rFonts w:ascii="Arial" w:eastAsia="Arial" w:hAnsi="Arial" w:cs="Arial"/>
          <w:sz w:val="20"/>
          <w:szCs w:val="23"/>
        </w:rPr>
        <w:t>Mutfak Uygulama Örnekleri</w:t>
      </w:r>
    </w:p>
    <w:p w14:paraId="167D5CA2" w14:textId="1164DEF1" w:rsidR="008C7A39" w:rsidRDefault="008C7A39" w:rsidP="008C7A39">
      <w:pPr>
        <w:ind w:left="708"/>
        <w:jc w:val="both"/>
        <w:rPr>
          <w:rFonts w:ascii="Arial" w:eastAsia="Arial" w:hAnsi="Arial" w:cs="Arial"/>
          <w:sz w:val="20"/>
          <w:szCs w:val="23"/>
        </w:rPr>
      </w:pPr>
      <w:r>
        <w:rPr>
          <w:rFonts w:ascii="Arial" w:eastAsia="Arial" w:hAnsi="Arial" w:cs="Arial"/>
          <w:sz w:val="20"/>
          <w:szCs w:val="23"/>
        </w:rPr>
        <w:t xml:space="preserve">Konuşmacılar: </w:t>
      </w:r>
      <w:r w:rsidRPr="008C7A39">
        <w:rPr>
          <w:rFonts w:ascii="Arial" w:eastAsia="Arial" w:hAnsi="Arial" w:cs="Arial"/>
          <w:sz w:val="20"/>
          <w:szCs w:val="23"/>
        </w:rPr>
        <w:t>Tuzla Belediye Sosyal Tesisler Sorumlusu Ezgi Albayrak, BELTUR Müdürü Cenk Akın</w:t>
      </w:r>
      <w:r>
        <w:rPr>
          <w:rFonts w:ascii="Arial" w:eastAsia="Arial" w:hAnsi="Arial" w:cs="Arial"/>
          <w:sz w:val="20"/>
          <w:szCs w:val="23"/>
        </w:rPr>
        <w:t xml:space="preserve"> / </w:t>
      </w:r>
      <w:proofErr w:type="spellStart"/>
      <w:r>
        <w:rPr>
          <w:rFonts w:ascii="Arial" w:eastAsia="Arial" w:hAnsi="Arial" w:cs="Arial"/>
          <w:sz w:val="20"/>
          <w:szCs w:val="23"/>
        </w:rPr>
        <w:t>Moderatör</w:t>
      </w:r>
      <w:proofErr w:type="spellEnd"/>
      <w:r>
        <w:rPr>
          <w:rFonts w:ascii="Arial" w:eastAsia="Arial" w:hAnsi="Arial" w:cs="Arial"/>
          <w:sz w:val="20"/>
          <w:szCs w:val="23"/>
        </w:rPr>
        <w:t xml:space="preserve">: </w:t>
      </w:r>
      <w:r w:rsidRPr="008C7A39">
        <w:rPr>
          <w:rFonts w:ascii="Arial" w:eastAsia="Arial" w:hAnsi="Arial" w:cs="Arial"/>
          <w:bCs/>
          <w:sz w:val="20"/>
          <w:szCs w:val="23"/>
        </w:rPr>
        <w:t>Gastronomi Yazarı, Gazeteci Mimar Aylin Öney Tan</w:t>
      </w:r>
    </w:p>
    <w:p w14:paraId="27D47EC3" w14:textId="77777777" w:rsidR="00167714" w:rsidRDefault="00167714" w:rsidP="00167714">
      <w:pPr>
        <w:jc w:val="both"/>
        <w:rPr>
          <w:rFonts w:ascii="Arial" w:eastAsia="Arial" w:hAnsi="Arial" w:cs="Arial"/>
          <w:sz w:val="20"/>
          <w:szCs w:val="23"/>
        </w:rPr>
      </w:pPr>
      <w:r w:rsidRPr="00167714">
        <w:rPr>
          <w:rFonts w:ascii="Arial" w:eastAsia="Arial" w:hAnsi="Arial" w:cs="Arial"/>
          <w:b/>
          <w:bCs/>
          <w:sz w:val="20"/>
          <w:szCs w:val="23"/>
        </w:rPr>
        <w:t>15.40</w:t>
      </w:r>
      <w:r>
        <w:rPr>
          <w:rFonts w:ascii="Arial" w:eastAsia="Arial" w:hAnsi="Arial" w:cs="Arial"/>
          <w:sz w:val="20"/>
          <w:szCs w:val="23"/>
        </w:rPr>
        <w:tab/>
      </w:r>
      <w:r w:rsidRPr="00167714">
        <w:rPr>
          <w:rFonts w:ascii="Arial" w:eastAsia="Arial" w:hAnsi="Arial" w:cs="Arial"/>
          <w:sz w:val="20"/>
          <w:szCs w:val="23"/>
          <w:u w:val="single"/>
        </w:rPr>
        <w:t>Söyleşi:</w:t>
      </w:r>
      <w:r w:rsidRPr="00167714">
        <w:rPr>
          <w:rFonts w:ascii="Arial" w:eastAsia="Arial" w:hAnsi="Arial" w:cs="Arial"/>
          <w:sz w:val="20"/>
          <w:szCs w:val="23"/>
        </w:rPr>
        <w:t xml:space="preserve"> Sözlü Tarih: Manavlar ve Bir Kültürün Sofrada Kalan İzleri</w:t>
      </w:r>
    </w:p>
    <w:p w14:paraId="5FE61132" w14:textId="26D2FAD5" w:rsidR="008C7A39" w:rsidRPr="00167714" w:rsidRDefault="008C7A39" w:rsidP="008C7A39">
      <w:pPr>
        <w:ind w:left="705"/>
        <w:jc w:val="both"/>
        <w:rPr>
          <w:rFonts w:ascii="Arial" w:eastAsia="Arial" w:hAnsi="Arial" w:cs="Arial"/>
          <w:sz w:val="20"/>
          <w:szCs w:val="23"/>
        </w:rPr>
      </w:pPr>
      <w:r>
        <w:rPr>
          <w:rFonts w:ascii="Arial" w:eastAsia="Arial" w:hAnsi="Arial" w:cs="Arial"/>
          <w:sz w:val="20"/>
          <w:szCs w:val="23"/>
        </w:rPr>
        <w:t xml:space="preserve">Konuşmacılar: </w:t>
      </w:r>
      <w:r w:rsidRPr="008C7A39">
        <w:rPr>
          <w:rFonts w:ascii="Arial" w:eastAsia="Arial" w:hAnsi="Arial" w:cs="Arial"/>
          <w:sz w:val="20"/>
          <w:szCs w:val="23"/>
        </w:rPr>
        <w:t>Marmara Bölgesi Manav Türkleri Federasyonu Başkanı Ergin Şirin ve Marmara Bölgesi Manav Türkleri Dernekleri Federasyonu Kadın Kolları Başkanı</w:t>
      </w:r>
      <w:r>
        <w:rPr>
          <w:rFonts w:ascii="Arial" w:eastAsia="Arial" w:hAnsi="Arial" w:cs="Arial"/>
          <w:sz w:val="20"/>
          <w:szCs w:val="23"/>
        </w:rPr>
        <w:t xml:space="preserve"> / </w:t>
      </w:r>
      <w:proofErr w:type="spellStart"/>
      <w:r>
        <w:rPr>
          <w:rFonts w:ascii="Arial" w:eastAsia="Arial" w:hAnsi="Arial" w:cs="Arial"/>
          <w:sz w:val="20"/>
          <w:szCs w:val="23"/>
        </w:rPr>
        <w:t>Moderatör</w:t>
      </w:r>
      <w:proofErr w:type="spellEnd"/>
      <w:r>
        <w:rPr>
          <w:rFonts w:ascii="Arial" w:eastAsia="Arial" w:hAnsi="Arial" w:cs="Arial"/>
          <w:sz w:val="20"/>
          <w:szCs w:val="23"/>
        </w:rPr>
        <w:t xml:space="preserve">: </w:t>
      </w:r>
      <w:r w:rsidRPr="008C7A39">
        <w:rPr>
          <w:rFonts w:ascii="Arial" w:eastAsia="Arial" w:hAnsi="Arial" w:cs="Arial"/>
          <w:sz w:val="20"/>
          <w:szCs w:val="23"/>
        </w:rPr>
        <w:t>Gastronomi Yazarı, Gazeteci Reha Tartıcı</w:t>
      </w:r>
    </w:p>
    <w:p w14:paraId="78470C0A" w14:textId="77777777" w:rsidR="00167714" w:rsidRDefault="00167714" w:rsidP="00167714">
      <w:pPr>
        <w:jc w:val="both"/>
        <w:rPr>
          <w:rFonts w:ascii="Arial" w:eastAsia="Arial" w:hAnsi="Arial" w:cs="Arial"/>
          <w:sz w:val="20"/>
          <w:szCs w:val="23"/>
        </w:rPr>
      </w:pPr>
      <w:r w:rsidRPr="00167714">
        <w:rPr>
          <w:rFonts w:ascii="Arial" w:eastAsia="Arial" w:hAnsi="Arial" w:cs="Arial"/>
          <w:b/>
          <w:bCs/>
          <w:sz w:val="20"/>
          <w:szCs w:val="23"/>
        </w:rPr>
        <w:t>16.10</w:t>
      </w:r>
      <w:r>
        <w:rPr>
          <w:rFonts w:ascii="Arial" w:eastAsia="Arial" w:hAnsi="Arial" w:cs="Arial"/>
          <w:sz w:val="20"/>
          <w:szCs w:val="23"/>
        </w:rPr>
        <w:tab/>
      </w:r>
      <w:r w:rsidRPr="00167714">
        <w:rPr>
          <w:rFonts w:ascii="Arial" w:eastAsia="Arial" w:hAnsi="Arial" w:cs="Arial"/>
          <w:sz w:val="20"/>
          <w:szCs w:val="23"/>
          <w:u w:val="single"/>
        </w:rPr>
        <w:t>Atölye:</w:t>
      </w:r>
      <w:r w:rsidRPr="00167714">
        <w:rPr>
          <w:rFonts w:ascii="Arial" w:eastAsia="Arial" w:hAnsi="Arial" w:cs="Arial"/>
          <w:sz w:val="20"/>
          <w:szCs w:val="23"/>
        </w:rPr>
        <w:t xml:space="preserve"> Manavlara Özgü Zerde Yapımı, Pilav ve Kavurma</w:t>
      </w:r>
    </w:p>
    <w:p w14:paraId="7073F085" w14:textId="6EA427F2" w:rsidR="00167714" w:rsidRDefault="00167714" w:rsidP="00167714">
      <w:pPr>
        <w:jc w:val="both"/>
        <w:rPr>
          <w:rFonts w:ascii="Arial" w:eastAsia="Arial" w:hAnsi="Arial" w:cs="Arial"/>
          <w:sz w:val="20"/>
          <w:szCs w:val="23"/>
        </w:rPr>
      </w:pPr>
      <w:r w:rsidRPr="00167714">
        <w:rPr>
          <w:rFonts w:ascii="Arial" w:eastAsia="Arial" w:hAnsi="Arial" w:cs="Arial"/>
          <w:b/>
          <w:bCs/>
          <w:sz w:val="20"/>
          <w:szCs w:val="23"/>
        </w:rPr>
        <w:t>16.50</w:t>
      </w:r>
      <w:r w:rsidRPr="00167714">
        <w:rPr>
          <w:rFonts w:ascii="Arial" w:eastAsia="Arial" w:hAnsi="Arial" w:cs="Arial"/>
          <w:b/>
          <w:bCs/>
          <w:sz w:val="20"/>
          <w:szCs w:val="23"/>
        </w:rPr>
        <w:tab/>
      </w:r>
      <w:r w:rsidRPr="00167714">
        <w:rPr>
          <w:rFonts w:ascii="Arial" w:eastAsia="Arial" w:hAnsi="Arial" w:cs="Arial"/>
          <w:sz w:val="20"/>
          <w:szCs w:val="23"/>
          <w:u w:val="single"/>
        </w:rPr>
        <w:t>Söyleşi</w:t>
      </w:r>
      <w:r>
        <w:rPr>
          <w:rFonts w:ascii="Arial" w:eastAsia="Arial" w:hAnsi="Arial" w:cs="Arial"/>
          <w:sz w:val="20"/>
          <w:szCs w:val="23"/>
          <w:u w:val="single"/>
        </w:rPr>
        <w:t>:</w:t>
      </w:r>
      <w:r w:rsidRPr="00167714">
        <w:rPr>
          <w:rFonts w:ascii="Arial" w:eastAsia="Arial" w:hAnsi="Arial" w:cs="Arial"/>
          <w:sz w:val="20"/>
          <w:szCs w:val="23"/>
        </w:rPr>
        <w:t xml:space="preserve"> Doğallığın İzinde: Aydınlı Köyü Kara Maya Yoğurdu ve Geleneksel Üreticiler</w:t>
      </w:r>
    </w:p>
    <w:p w14:paraId="6239C340" w14:textId="6274BA8B" w:rsidR="008C7A39" w:rsidRDefault="008C7A39" w:rsidP="008C7A39">
      <w:pPr>
        <w:ind w:left="705"/>
        <w:jc w:val="both"/>
        <w:rPr>
          <w:rFonts w:ascii="Arial" w:eastAsia="Arial" w:hAnsi="Arial" w:cs="Arial"/>
          <w:sz w:val="20"/>
          <w:szCs w:val="23"/>
        </w:rPr>
      </w:pPr>
      <w:r>
        <w:rPr>
          <w:rFonts w:ascii="Arial" w:eastAsia="Arial" w:hAnsi="Arial" w:cs="Arial"/>
          <w:sz w:val="20"/>
          <w:szCs w:val="23"/>
        </w:rPr>
        <w:t xml:space="preserve">Konuşmacılar: </w:t>
      </w:r>
      <w:r w:rsidRPr="008C7A39">
        <w:rPr>
          <w:rFonts w:ascii="Arial" w:eastAsia="Arial" w:hAnsi="Arial" w:cs="Arial"/>
          <w:sz w:val="20"/>
          <w:szCs w:val="23"/>
        </w:rPr>
        <w:t>Aydınlı Yoğurdu İbrahim Kapısız ve bir üretici ismi Tuzla’dan gelecek.</w:t>
      </w:r>
      <w:r>
        <w:rPr>
          <w:rFonts w:ascii="Arial" w:eastAsia="Arial" w:hAnsi="Arial" w:cs="Arial"/>
          <w:sz w:val="20"/>
          <w:szCs w:val="23"/>
        </w:rPr>
        <w:t xml:space="preserve"> / </w:t>
      </w:r>
      <w:proofErr w:type="spellStart"/>
      <w:r>
        <w:rPr>
          <w:rFonts w:ascii="Arial" w:eastAsia="Arial" w:hAnsi="Arial" w:cs="Arial"/>
          <w:sz w:val="20"/>
          <w:szCs w:val="23"/>
        </w:rPr>
        <w:t>Moderatör</w:t>
      </w:r>
      <w:proofErr w:type="spellEnd"/>
      <w:r>
        <w:rPr>
          <w:rFonts w:ascii="Arial" w:eastAsia="Arial" w:hAnsi="Arial" w:cs="Arial"/>
          <w:sz w:val="20"/>
          <w:szCs w:val="23"/>
        </w:rPr>
        <w:t xml:space="preserve">: </w:t>
      </w:r>
      <w:r w:rsidRPr="008C7A39">
        <w:rPr>
          <w:rFonts w:ascii="Arial" w:eastAsia="Arial" w:hAnsi="Arial" w:cs="Arial"/>
          <w:bCs/>
          <w:sz w:val="20"/>
          <w:szCs w:val="23"/>
        </w:rPr>
        <w:t>Bağımsız Saha Araştırmacısı</w:t>
      </w:r>
      <w:r w:rsidRPr="008C7A39">
        <w:rPr>
          <w:rFonts w:ascii="Arial" w:eastAsia="Arial" w:hAnsi="Arial" w:cs="Arial"/>
          <w:b/>
          <w:bCs/>
          <w:sz w:val="20"/>
          <w:szCs w:val="23"/>
        </w:rPr>
        <w:t xml:space="preserve"> </w:t>
      </w:r>
      <w:r w:rsidRPr="008C7A39">
        <w:rPr>
          <w:rFonts w:ascii="Arial" w:eastAsia="Arial" w:hAnsi="Arial" w:cs="Arial"/>
          <w:sz w:val="20"/>
          <w:szCs w:val="23"/>
        </w:rPr>
        <w:t>Ayşe Nilhan Aras</w:t>
      </w:r>
    </w:p>
    <w:p w14:paraId="5F4B11E8" w14:textId="77777777" w:rsidR="00167714" w:rsidRDefault="00167714" w:rsidP="00167714">
      <w:pPr>
        <w:jc w:val="both"/>
        <w:rPr>
          <w:rFonts w:ascii="Arial" w:eastAsia="Arial" w:hAnsi="Arial" w:cs="Arial"/>
          <w:sz w:val="20"/>
          <w:szCs w:val="23"/>
        </w:rPr>
      </w:pPr>
      <w:r w:rsidRPr="00167714">
        <w:rPr>
          <w:rFonts w:ascii="Arial" w:eastAsia="Arial" w:hAnsi="Arial" w:cs="Arial"/>
          <w:b/>
          <w:bCs/>
          <w:sz w:val="20"/>
          <w:szCs w:val="23"/>
        </w:rPr>
        <w:t>17.20</w:t>
      </w:r>
      <w:r w:rsidRPr="00167714">
        <w:rPr>
          <w:rFonts w:ascii="Arial" w:eastAsia="Arial" w:hAnsi="Arial" w:cs="Arial"/>
          <w:b/>
          <w:bCs/>
          <w:sz w:val="20"/>
          <w:szCs w:val="23"/>
        </w:rPr>
        <w:tab/>
      </w:r>
      <w:r w:rsidRPr="00167714">
        <w:rPr>
          <w:rFonts w:ascii="Arial" w:eastAsia="Arial" w:hAnsi="Arial" w:cs="Arial"/>
          <w:sz w:val="20"/>
          <w:szCs w:val="23"/>
          <w:u w:val="single"/>
        </w:rPr>
        <w:t>Panel:</w:t>
      </w:r>
      <w:r w:rsidRPr="00167714">
        <w:rPr>
          <w:rFonts w:ascii="Arial" w:eastAsia="Arial" w:hAnsi="Arial" w:cs="Arial"/>
          <w:sz w:val="20"/>
          <w:szCs w:val="23"/>
        </w:rPr>
        <w:t xml:space="preserve"> Sözlü Tarih: Rumelililer; Bir Kültürün Sofrada Kalan İzleri</w:t>
      </w:r>
    </w:p>
    <w:p w14:paraId="39A01834" w14:textId="07D7F024" w:rsidR="008C7A39" w:rsidRDefault="008C7A39" w:rsidP="00167714">
      <w:pPr>
        <w:jc w:val="both"/>
        <w:rPr>
          <w:rFonts w:ascii="Arial" w:eastAsia="Arial" w:hAnsi="Arial" w:cs="Arial"/>
          <w:sz w:val="20"/>
          <w:szCs w:val="23"/>
        </w:rPr>
      </w:pPr>
      <w:r>
        <w:rPr>
          <w:rFonts w:ascii="Arial" w:eastAsia="Arial" w:hAnsi="Arial" w:cs="Arial"/>
          <w:sz w:val="20"/>
          <w:szCs w:val="23"/>
        </w:rPr>
        <w:tab/>
        <w:t xml:space="preserve">Konuşmacı: </w:t>
      </w:r>
      <w:r w:rsidRPr="008C7A39">
        <w:rPr>
          <w:rFonts w:ascii="Arial" w:eastAsia="Arial" w:hAnsi="Arial" w:cs="Arial"/>
          <w:sz w:val="20"/>
          <w:szCs w:val="23"/>
        </w:rPr>
        <w:t xml:space="preserve">Mimar Hale </w:t>
      </w:r>
      <w:proofErr w:type="spellStart"/>
      <w:r w:rsidRPr="008C7A39">
        <w:rPr>
          <w:rFonts w:ascii="Arial" w:eastAsia="Arial" w:hAnsi="Arial" w:cs="Arial"/>
          <w:sz w:val="20"/>
          <w:szCs w:val="23"/>
        </w:rPr>
        <w:t>Demirgülle</w:t>
      </w:r>
      <w:proofErr w:type="spellEnd"/>
      <w:r w:rsidRPr="008C7A39">
        <w:rPr>
          <w:rFonts w:ascii="Arial" w:eastAsia="Arial" w:hAnsi="Arial" w:cs="Arial"/>
          <w:sz w:val="20"/>
          <w:szCs w:val="23"/>
        </w:rPr>
        <w:t xml:space="preserve"> İş</w:t>
      </w:r>
      <w:r>
        <w:rPr>
          <w:rFonts w:ascii="Arial" w:eastAsia="Arial" w:hAnsi="Arial" w:cs="Arial"/>
          <w:sz w:val="20"/>
          <w:szCs w:val="23"/>
        </w:rPr>
        <w:t xml:space="preserve"> / </w:t>
      </w:r>
      <w:proofErr w:type="spellStart"/>
      <w:r>
        <w:rPr>
          <w:rFonts w:ascii="Arial" w:eastAsia="Arial" w:hAnsi="Arial" w:cs="Arial"/>
          <w:sz w:val="20"/>
          <w:szCs w:val="23"/>
        </w:rPr>
        <w:t>Moderatör</w:t>
      </w:r>
      <w:proofErr w:type="spellEnd"/>
      <w:r>
        <w:rPr>
          <w:rFonts w:ascii="Arial" w:eastAsia="Arial" w:hAnsi="Arial" w:cs="Arial"/>
          <w:sz w:val="20"/>
          <w:szCs w:val="23"/>
        </w:rPr>
        <w:t xml:space="preserve">: </w:t>
      </w:r>
      <w:r w:rsidRPr="008C7A39">
        <w:rPr>
          <w:rFonts w:ascii="Arial" w:eastAsia="Arial" w:hAnsi="Arial" w:cs="Arial"/>
          <w:sz w:val="20"/>
          <w:szCs w:val="23"/>
        </w:rPr>
        <w:t xml:space="preserve">Yazar Ayfer </w:t>
      </w:r>
      <w:proofErr w:type="spellStart"/>
      <w:r w:rsidRPr="008C7A39">
        <w:rPr>
          <w:rFonts w:ascii="Arial" w:eastAsia="Arial" w:hAnsi="Arial" w:cs="Arial"/>
          <w:sz w:val="20"/>
          <w:szCs w:val="23"/>
        </w:rPr>
        <w:t>Yavi</w:t>
      </w:r>
      <w:proofErr w:type="spellEnd"/>
      <w:r w:rsidRPr="008C7A39">
        <w:rPr>
          <w:rFonts w:ascii="Arial" w:eastAsia="Arial" w:hAnsi="Arial" w:cs="Arial"/>
          <w:b/>
          <w:bCs/>
          <w:sz w:val="20"/>
          <w:szCs w:val="23"/>
        </w:rPr>
        <w:tab/>
      </w:r>
    </w:p>
    <w:p w14:paraId="11027CCD" w14:textId="77777777" w:rsidR="00167714" w:rsidRDefault="00167714" w:rsidP="00167714">
      <w:pPr>
        <w:jc w:val="both"/>
        <w:rPr>
          <w:rFonts w:ascii="Arial" w:eastAsia="Arial" w:hAnsi="Arial" w:cs="Arial"/>
          <w:sz w:val="20"/>
          <w:szCs w:val="23"/>
        </w:rPr>
      </w:pPr>
      <w:r w:rsidRPr="00167714">
        <w:rPr>
          <w:rFonts w:ascii="Arial" w:eastAsia="Arial" w:hAnsi="Arial" w:cs="Arial"/>
          <w:b/>
          <w:bCs/>
          <w:sz w:val="20"/>
          <w:szCs w:val="23"/>
        </w:rPr>
        <w:t>17.50</w:t>
      </w:r>
      <w:r>
        <w:rPr>
          <w:rFonts w:ascii="Arial" w:eastAsia="Arial" w:hAnsi="Arial" w:cs="Arial"/>
          <w:sz w:val="20"/>
          <w:szCs w:val="23"/>
        </w:rPr>
        <w:tab/>
      </w:r>
      <w:r w:rsidRPr="00167714">
        <w:rPr>
          <w:rFonts w:ascii="Arial" w:eastAsia="Arial" w:hAnsi="Arial" w:cs="Arial"/>
          <w:sz w:val="20"/>
          <w:szCs w:val="23"/>
          <w:u w:val="single"/>
        </w:rPr>
        <w:t>Atölye 1:</w:t>
      </w:r>
      <w:r w:rsidRPr="00167714">
        <w:rPr>
          <w:rFonts w:ascii="Arial" w:eastAsia="Arial" w:hAnsi="Arial" w:cs="Arial"/>
          <w:sz w:val="20"/>
          <w:szCs w:val="23"/>
        </w:rPr>
        <w:t xml:space="preserve"> Rumeli Dernek; asma yaprağı pidesi ve kapsız / Ayfer </w:t>
      </w:r>
      <w:proofErr w:type="spellStart"/>
      <w:r w:rsidRPr="00167714">
        <w:rPr>
          <w:rFonts w:ascii="Arial" w:eastAsia="Arial" w:hAnsi="Arial" w:cs="Arial"/>
          <w:sz w:val="20"/>
          <w:szCs w:val="23"/>
        </w:rPr>
        <w:t>Yavi</w:t>
      </w:r>
      <w:proofErr w:type="spellEnd"/>
    </w:p>
    <w:p w14:paraId="51C3E734" w14:textId="5658753F" w:rsidR="00167714" w:rsidRDefault="00167714" w:rsidP="00167714">
      <w:pPr>
        <w:jc w:val="both"/>
        <w:rPr>
          <w:rFonts w:ascii="Arial" w:eastAsia="Arial" w:hAnsi="Arial" w:cs="Arial"/>
          <w:sz w:val="20"/>
          <w:szCs w:val="23"/>
        </w:rPr>
      </w:pPr>
      <w:r>
        <w:rPr>
          <w:rFonts w:ascii="Arial" w:eastAsia="Arial" w:hAnsi="Arial" w:cs="Arial"/>
          <w:sz w:val="20"/>
          <w:szCs w:val="23"/>
        </w:rPr>
        <w:tab/>
      </w:r>
      <w:r w:rsidRPr="00167714">
        <w:rPr>
          <w:rFonts w:ascii="Arial" w:eastAsia="Arial" w:hAnsi="Arial" w:cs="Arial"/>
          <w:sz w:val="20"/>
          <w:szCs w:val="23"/>
          <w:u w:val="single"/>
        </w:rPr>
        <w:t>Atölye 2:</w:t>
      </w:r>
      <w:r w:rsidRPr="00167714">
        <w:rPr>
          <w:rFonts w:ascii="Arial" w:eastAsia="Arial" w:hAnsi="Arial" w:cs="Arial"/>
          <w:sz w:val="20"/>
          <w:szCs w:val="23"/>
        </w:rPr>
        <w:t xml:space="preserve"> Kompost </w:t>
      </w:r>
    </w:p>
    <w:p w14:paraId="57BA4029" w14:textId="1F3C43AE" w:rsidR="00440E45" w:rsidRPr="00440E45" w:rsidRDefault="00167714" w:rsidP="00167714">
      <w:pPr>
        <w:jc w:val="both"/>
        <w:rPr>
          <w:rFonts w:ascii="Arial" w:eastAsia="Arial" w:hAnsi="Arial" w:cs="Arial"/>
          <w:sz w:val="20"/>
          <w:szCs w:val="23"/>
        </w:rPr>
      </w:pPr>
      <w:r w:rsidRPr="00167714">
        <w:rPr>
          <w:rFonts w:ascii="Arial" w:eastAsia="Arial" w:hAnsi="Arial" w:cs="Arial"/>
          <w:b/>
          <w:bCs/>
          <w:sz w:val="20"/>
          <w:szCs w:val="23"/>
        </w:rPr>
        <w:t>19.00</w:t>
      </w:r>
      <w:r>
        <w:rPr>
          <w:rFonts w:ascii="Arial" w:eastAsia="Arial" w:hAnsi="Arial" w:cs="Arial"/>
          <w:sz w:val="20"/>
          <w:szCs w:val="23"/>
        </w:rPr>
        <w:tab/>
        <w:t>Konser</w:t>
      </w:r>
      <w:r w:rsidR="00440E45">
        <w:rPr>
          <w:rFonts w:ascii="Arial" w:eastAsia="Arial" w:hAnsi="Arial" w:cs="Arial"/>
          <w:sz w:val="20"/>
          <w:szCs w:val="23"/>
        </w:rPr>
        <w:t>ler</w:t>
      </w:r>
    </w:p>
    <w:p w14:paraId="31398672" w14:textId="277A787A" w:rsidR="00167714" w:rsidRPr="00167714" w:rsidRDefault="00167714" w:rsidP="00167714">
      <w:pPr>
        <w:jc w:val="both"/>
        <w:rPr>
          <w:rFonts w:ascii="Arial" w:eastAsia="Arial" w:hAnsi="Arial" w:cs="Arial"/>
          <w:sz w:val="20"/>
          <w:szCs w:val="23"/>
        </w:rPr>
      </w:pPr>
    </w:p>
    <w:p w14:paraId="74EBF2A4" w14:textId="5B8494BB" w:rsidR="00440E45" w:rsidRDefault="00440E45" w:rsidP="00440E45">
      <w:pPr>
        <w:jc w:val="both"/>
        <w:rPr>
          <w:rFonts w:ascii="Arial" w:eastAsia="Arial" w:hAnsi="Arial" w:cs="Arial"/>
          <w:b/>
          <w:bCs/>
          <w:sz w:val="20"/>
          <w:szCs w:val="23"/>
        </w:rPr>
      </w:pPr>
      <w:r>
        <w:rPr>
          <w:rFonts w:ascii="Arial" w:eastAsia="Arial" w:hAnsi="Arial" w:cs="Arial"/>
          <w:b/>
          <w:bCs/>
          <w:sz w:val="20"/>
          <w:szCs w:val="23"/>
        </w:rPr>
        <w:t>29 Aralık Pazar</w:t>
      </w:r>
    </w:p>
    <w:p w14:paraId="72FF179D" w14:textId="5DFAE259" w:rsidR="00167714" w:rsidRDefault="00167714" w:rsidP="00167714">
      <w:pPr>
        <w:jc w:val="both"/>
        <w:rPr>
          <w:rFonts w:ascii="Arial" w:eastAsia="Arial" w:hAnsi="Arial" w:cs="Arial"/>
          <w:b/>
          <w:bCs/>
          <w:sz w:val="20"/>
          <w:szCs w:val="23"/>
        </w:rPr>
      </w:pPr>
    </w:p>
    <w:p w14:paraId="72D24CD8" w14:textId="77777777" w:rsidR="00440E45" w:rsidRPr="00440E45" w:rsidRDefault="00440E45" w:rsidP="00440E45">
      <w:pPr>
        <w:jc w:val="both"/>
        <w:rPr>
          <w:rFonts w:ascii="Arial" w:eastAsia="Arial" w:hAnsi="Arial" w:cs="Arial"/>
          <w:sz w:val="20"/>
          <w:szCs w:val="23"/>
        </w:rPr>
      </w:pPr>
      <w:r w:rsidRPr="0049536E">
        <w:rPr>
          <w:rFonts w:ascii="Arial" w:eastAsia="Arial" w:hAnsi="Arial" w:cs="Arial"/>
          <w:b/>
          <w:bCs/>
          <w:sz w:val="20"/>
          <w:szCs w:val="23"/>
        </w:rPr>
        <w:t>1</w:t>
      </w:r>
      <w:r>
        <w:rPr>
          <w:rFonts w:ascii="Arial" w:eastAsia="Arial" w:hAnsi="Arial" w:cs="Arial"/>
          <w:b/>
          <w:bCs/>
          <w:sz w:val="20"/>
          <w:szCs w:val="23"/>
        </w:rPr>
        <w:t>1</w:t>
      </w:r>
      <w:r w:rsidRPr="0049536E">
        <w:rPr>
          <w:rFonts w:ascii="Arial" w:eastAsia="Arial" w:hAnsi="Arial" w:cs="Arial"/>
          <w:b/>
          <w:bCs/>
          <w:sz w:val="20"/>
          <w:szCs w:val="23"/>
        </w:rPr>
        <w:t>.00</w:t>
      </w:r>
      <w:r>
        <w:rPr>
          <w:rFonts w:ascii="Arial" w:eastAsia="Arial" w:hAnsi="Arial" w:cs="Arial"/>
          <w:bCs/>
          <w:sz w:val="20"/>
          <w:szCs w:val="23"/>
        </w:rPr>
        <w:tab/>
      </w:r>
      <w:r w:rsidRPr="00440E45">
        <w:rPr>
          <w:rFonts w:ascii="Arial" w:eastAsia="Arial" w:hAnsi="Arial" w:cs="Arial"/>
          <w:sz w:val="20"/>
          <w:szCs w:val="23"/>
          <w:u w:val="single"/>
        </w:rPr>
        <w:t>Panel:</w:t>
      </w:r>
      <w:r w:rsidRPr="00440E45">
        <w:rPr>
          <w:rFonts w:ascii="Arial" w:eastAsia="Arial" w:hAnsi="Arial" w:cs="Arial"/>
          <w:sz w:val="20"/>
          <w:szCs w:val="23"/>
        </w:rPr>
        <w:t xml:space="preserve"> Kırsal Kalkınma: Sürdürülebilir Ekonomi İçin Tuzla’da Kırsal Turizmin Rolü: </w:t>
      </w:r>
    </w:p>
    <w:p w14:paraId="6088ECE6" w14:textId="6A76B4D1" w:rsidR="00440E45" w:rsidRDefault="00440E45" w:rsidP="00440E45">
      <w:pPr>
        <w:jc w:val="both"/>
        <w:rPr>
          <w:rFonts w:ascii="Arial" w:eastAsia="Arial" w:hAnsi="Arial" w:cs="Arial"/>
          <w:sz w:val="20"/>
          <w:szCs w:val="23"/>
        </w:rPr>
      </w:pPr>
      <w:r w:rsidRPr="00440E45">
        <w:rPr>
          <w:rFonts w:ascii="Arial" w:eastAsia="Arial" w:hAnsi="Arial" w:cs="Arial"/>
          <w:sz w:val="20"/>
          <w:szCs w:val="23"/>
        </w:rPr>
        <w:t xml:space="preserve">            Şile’den Ovacıkta Bir Gün Örneği</w:t>
      </w:r>
    </w:p>
    <w:p w14:paraId="7BE81445" w14:textId="4BC6261A" w:rsidR="008C7A39" w:rsidRDefault="008C7A39" w:rsidP="008C7A39">
      <w:pPr>
        <w:ind w:left="705"/>
        <w:jc w:val="both"/>
        <w:rPr>
          <w:rFonts w:ascii="Arial" w:eastAsia="Arial" w:hAnsi="Arial" w:cs="Arial"/>
          <w:sz w:val="20"/>
          <w:szCs w:val="23"/>
        </w:rPr>
      </w:pPr>
      <w:r>
        <w:rPr>
          <w:rFonts w:ascii="Arial" w:eastAsia="Arial" w:hAnsi="Arial" w:cs="Arial"/>
          <w:sz w:val="20"/>
          <w:szCs w:val="23"/>
        </w:rPr>
        <w:t xml:space="preserve">Konuşmacılar: </w:t>
      </w:r>
      <w:r w:rsidRPr="008C7A39">
        <w:rPr>
          <w:rFonts w:ascii="Arial" w:eastAsia="Arial" w:hAnsi="Arial" w:cs="Arial"/>
          <w:sz w:val="20"/>
          <w:szCs w:val="23"/>
        </w:rPr>
        <w:t xml:space="preserve">Ovacık Köyü Kadın Tohum Derneği Kurucu Başkan </w:t>
      </w:r>
      <w:proofErr w:type="spellStart"/>
      <w:r w:rsidRPr="008C7A39">
        <w:rPr>
          <w:rFonts w:ascii="Arial" w:eastAsia="Arial" w:hAnsi="Arial" w:cs="Arial"/>
          <w:sz w:val="20"/>
          <w:szCs w:val="23"/>
        </w:rPr>
        <w:t>Slow</w:t>
      </w:r>
      <w:proofErr w:type="spellEnd"/>
      <w:r w:rsidRPr="008C7A39">
        <w:rPr>
          <w:rFonts w:ascii="Arial" w:eastAsia="Arial" w:hAnsi="Arial" w:cs="Arial"/>
          <w:sz w:val="20"/>
          <w:szCs w:val="23"/>
        </w:rPr>
        <w:t xml:space="preserve"> </w:t>
      </w:r>
      <w:proofErr w:type="spellStart"/>
      <w:r w:rsidRPr="008C7A39">
        <w:rPr>
          <w:rFonts w:ascii="Arial" w:eastAsia="Arial" w:hAnsi="Arial" w:cs="Arial"/>
          <w:sz w:val="20"/>
          <w:szCs w:val="23"/>
        </w:rPr>
        <w:t>Food</w:t>
      </w:r>
      <w:proofErr w:type="spellEnd"/>
      <w:r w:rsidRPr="008C7A39">
        <w:rPr>
          <w:rFonts w:ascii="Arial" w:eastAsia="Arial" w:hAnsi="Arial" w:cs="Arial"/>
          <w:sz w:val="20"/>
          <w:szCs w:val="23"/>
        </w:rPr>
        <w:t xml:space="preserve"> Şile Palamut Birliği Kurucularından Fatma Cam Denizci, Uluslararası Sorumlu Turizm Derneği YK Başkanı Tümay İmamoğlu, İBB Turizm Müdürü Hüseyin Gazi Coşan</w:t>
      </w:r>
      <w:r>
        <w:rPr>
          <w:rFonts w:ascii="Arial" w:eastAsia="Arial" w:hAnsi="Arial" w:cs="Arial"/>
          <w:sz w:val="20"/>
          <w:szCs w:val="23"/>
        </w:rPr>
        <w:t xml:space="preserve"> / </w:t>
      </w:r>
      <w:proofErr w:type="spellStart"/>
      <w:r>
        <w:rPr>
          <w:rFonts w:ascii="Arial" w:eastAsia="Arial" w:hAnsi="Arial" w:cs="Arial"/>
          <w:sz w:val="20"/>
          <w:szCs w:val="23"/>
        </w:rPr>
        <w:t>Moderatör</w:t>
      </w:r>
      <w:proofErr w:type="spellEnd"/>
      <w:r>
        <w:rPr>
          <w:rFonts w:ascii="Arial" w:eastAsia="Arial" w:hAnsi="Arial" w:cs="Arial"/>
          <w:sz w:val="20"/>
          <w:szCs w:val="23"/>
        </w:rPr>
        <w:t xml:space="preserve">: </w:t>
      </w:r>
      <w:r w:rsidRPr="008C7A39">
        <w:rPr>
          <w:rFonts w:ascii="Arial" w:eastAsia="Arial" w:hAnsi="Arial" w:cs="Arial"/>
          <w:sz w:val="20"/>
          <w:szCs w:val="23"/>
        </w:rPr>
        <w:t xml:space="preserve">Birleşmiş Milletler Dünya Gıda Programı Özel Sektör Danışmanı, Şef, </w:t>
      </w:r>
      <w:proofErr w:type="spellStart"/>
      <w:r w:rsidRPr="008C7A39">
        <w:rPr>
          <w:rFonts w:ascii="Arial" w:eastAsia="Arial" w:hAnsi="Arial" w:cs="Arial"/>
          <w:sz w:val="20"/>
          <w:szCs w:val="23"/>
        </w:rPr>
        <w:t>Slow</w:t>
      </w:r>
      <w:proofErr w:type="spellEnd"/>
      <w:r w:rsidRPr="008C7A39">
        <w:rPr>
          <w:rFonts w:ascii="Arial" w:eastAsia="Arial" w:hAnsi="Arial" w:cs="Arial"/>
          <w:sz w:val="20"/>
          <w:szCs w:val="23"/>
        </w:rPr>
        <w:t xml:space="preserve"> </w:t>
      </w:r>
      <w:proofErr w:type="spellStart"/>
      <w:r w:rsidRPr="008C7A39">
        <w:rPr>
          <w:rFonts w:ascii="Arial" w:eastAsia="Arial" w:hAnsi="Arial" w:cs="Arial"/>
          <w:sz w:val="20"/>
          <w:szCs w:val="23"/>
        </w:rPr>
        <w:t>Food</w:t>
      </w:r>
      <w:proofErr w:type="spellEnd"/>
      <w:r w:rsidRPr="008C7A39">
        <w:rPr>
          <w:rFonts w:ascii="Arial" w:eastAsia="Arial" w:hAnsi="Arial" w:cs="Arial"/>
          <w:sz w:val="20"/>
          <w:szCs w:val="23"/>
        </w:rPr>
        <w:t xml:space="preserve"> </w:t>
      </w:r>
      <w:proofErr w:type="spellStart"/>
      <w:r w:rsidRPr="008C7A39">
        <w:rPr>
          <w:rFonts w:ascii="Arial" w:eastAsia="Arial" w:hAnsi="Arial" w:cs="Arial"/>
          <w:sz w:val="20"/>
          <w:szCs w:val="23"/>
        </w:rPr>
        <w:t>Chef</w:t>
      </w:r>
      <w:proofErr w:type="spellEnd"/>
      <w:r w:rsidRPr="008C7A39">
        <w:rPr>
          <w:rFonts w:ascii="Arial" w:eastAsia="Arial" w:hAnsi="Arial" w:cs="Arial"/>
          <w:sz w:val="20"/>
          <w:szCs w:val="23"/>
        </w:rPr>
        <w:t xml:space="preserve"> </w:t>
      </w:r>
      <w:proofErr w:type="spellStart"/>
      <w:r w:rsidRPr="008C7A39">
        <w:rPr>
          <w:rFonts w:ascii="Arial" w:eastAsia="Arial" w:hAnsi="Arial" w:cs="Arial"/>
          <w:sz w:val="20"/>
          <w:szCs w:val="23"/>
        </w:rPr>
        <w:t>Alliance</w:t>
      </w:r>
      <w:proofErr w:type="spellEnd"/>
      <w:r w:rsidRPr="008C7A39">
        <w:rPr>
          <w:rFonts w:ascii="Arial" w:eastAsia="Arial" w:hAnsi="Arial" w:cs="Arial"/>
          <w:sz w:val="20"/>
          <w:szCs w:val="23"/>
        </w:rPr>
        <w:t xml:space="preserve"> Üyesi Yalçın İnam</w:t>
      </w:r>
    </w:p>
    <w:p w14:paraId="0900D394" w14:textId="77777777" w:rsidR="00440E45" w:rsidRPr="00440E45" w:rsidRDefault="00440E45" w:rsidP="00440E45">
      <w:pPr>
        <w:jc w:val="both"/>
        <w:rPr>
          <w:rFonts w:ascii="Arial" w:eastAsia="Arial" w:hAnsi="Arial" w:cs="Arial"/>
          <w:sz w:val="20"/>
          <w:szCs w:val="23"/>
        </w:rPr>
      </w:pPr>
      <w:r w:rsidRPr="00440E45">
        <w:rPr>
          <w:rFonts w:ascii="Arial" w:eastAsia="Arial" w:hAnsi="Arial" w:cs="Arial"/>
          <w:b/>
          <w:bCs/>
          <w:sz w:val="20"/>
          <w:szCs w:val="23"/>
        </w:rPr>
        <w:t>11.40</w:t>
      </w:r>
      <w:r>
        <w:rPr>
          <w:rFonts w:ascii="Arial" w:eastAsia="Arial" w:hAnsi="Arial" w:cs="Arial"/>
          <w:sz w:val="20"/>
          <w:szCs w:val="23"/>
        </w:rPr>
        <w:tab/>
      </w:r>
      <w:r w:rsidRPr="00440E45">
        <w:rPr>
          <w:rFonts w:ascii="Arial" w:eastAsia="Arial" w:hAnsi="Arial" w:cs="Arial"/>
          <w:sz w:val="20"/>
          <w:szCs w:val="23"/>
          <w:u w:val="single"/>
        </w:rPr>
        <w:t>Panel:</w:t>
      </w:r>
      <w:r w:rsidRPr="00440E45">
        <w:rPr>
          <w:rFonts w:ascii="Arial" w:eastAsia="Arial" w:hAnsi="Arial" w:cs="Arial"/>
          <w:sz w:val="20"/>
          <w:szCs w:val="23"/>
        </w:rPr>
        <w:t xml:space="preserve"> Yerel Kalkınmanın Anahtarı: Kooperatifçilik Neden Gündemde Değil? Türkiye’nin </w:t>
      </w:r>
    </w:p>
    <w:p w14:paraId="1EA05668" w14:textId="4CB9A000" w:rsidR="00440E45" w:rsidRDefault="00440E45" w:rsidP="00440E45">
      <w:pPr>
        <w:ind w:firstLine="708"/>
        <w:jc w:val="both"/>
        <w:rPr>
          <w:rFonts w:ascii="Arial" w:eastAsia="Arial" w:hAnsi="Arial" w:cs="Arial"/>
          <w:sz w:val="20"/>
          <w:szCs w:val="23"/>
        </w:rPr>
      </w:pPr>
      <w:r w:rsidRPr="00440E45">
        <w:rPr>
          <w:rFonts w:ascii="Arial" w:eastAsia="Arial" w:hAnsi="Arial" w:cs="Arial"/>
          <w:sz w:val="20"/>
          <w:szCs w:val="23"/>
        </w:rPr>
        <w:t>Yerel Kalkınma Ekseni</w:t>
      </w:r>
    </w:p>
    <w:p w14:paraId="191352BA" w14:textId="5363A28D" w:rsidR="008C7A39" w:rsidRPr="008C7A39" w:rsidRDefault="008C7A39" w:rsidP="008C7A39">
      <w:pPr>
        <w:ind w:left="708"/>
        <w:jc w:val="both"/>
        <w:rPr>
          <w:rFonts w:ascii="Arial" w:eastAsia="Arial" w:hAnsi="Arial" w:cs="Arial"/>
          <w:b/>
          <w:bCs/>
          <w:sz w:val="20"/>
          <w:szCs w:val="23"/>
        </w:rPr>
      </w:pPr>
      <w:r>
        <w:rPr>
          <w:rFonts w:ascii="Arial" w:eastAsia="Arial" w:hAnsi="Arial" w:cs="Arial"/>
          <w:sz w:val="20"/>
          <w:szCs w:val="23"/>
        </w:rPr>
        <w:t xml:space="preserve">Konuşmacılar: </w:t>
      </w:r>
      <w:r w:rsidRPr="008C7A39">
        <w:rPr>
          <w:rFonts w:ascii="Arial" w:eastAsia="Arial" w:hAnsi="Arial" w:cs="Arial"/>
          <w:sz w:val="20"/>
          <w:szCs w:val="23"/>
        </w:rPr>
        <w:t xml:space="preserve">Tuzla Belediyesi Başkan Yardımcısı Sinem </w:t>
      </w:r>
      <w:proofErr w:type="spellStart"/>
      <w:r w:rsidRPr="008C7A39">
        <w:rPr>
          <w:rFonts w:ascii="Arial" w:eastAsia="Arial" w:hAnsi="Arial" w:cs="Arial"/>
          <w:sz w:val="20"/>
          <w:szCs w:val="23"/>
        </w:rPr>
        <w:t>Gülenç</w:t>
      </w:r>
      <w:proofErr w:type="spellEnd"/>
      <w:r w:rsidRPr="008C7A39">
        <w:rPr>
          <w:rFonts w:ascii="Arial" w:eastAsia="Arial" w:hAnsi="Arial" w:cs="Arial"/>
          <w:b/>
          <w:bCs/>
          <w:sz w:val="20"/>
          <w:szCs w:val="23"/>
        </w:rPr>
        <w:t xml:space="preserve">, </w:t>
      </w:r>
      <w:r w:rsidRPr="008C7A39">
        <w:rPr>
          <w:rFonts w:ascii="Arial" w:eastAsia="Arial" w:hAnsi="Arial" w:cs="Arial"/>
          <w:sz w:val="20"/>
          <w:szCs w:val="23"/>
        </w:rPr>
        <w:t xml:space="preserve">Özyeğin Üniversitesi Sürdürülebilir Platformu Sosyal ve Dayanışma Ekonomileri Uzmanı Orkun Doğan, Kadın </w:t>
      </w:r>
      <w:r w:rsidRPr="008C7A39">
        <w:rPr>
          <w:rFonts w:ascii="Arial" w:eastAsia="Arial" w:hAnsi="Arial" w:cs="Arial"/>
          <w:sz w:val="20"/>
          <w:szCs w:val="23"/>
        </w:rPr>
        <w:lastRenderedPageBreak/>
        <w:t>Emeğini Değerlendirme Vakfı (KEDV) Proje Koordinatörü Sanem Erdil</w:t>
      </w:r>
      <w:r>
        <w:rPr>
          <w:rFonts w:ascii="Arial" w:eastAsia="Arial" w:hAnsi="Arial" w:cs="Arial"/>
          <w:sz w:val="20"/>
          <w:szCs w:val="23"/>
        </w:rPr>
        <w:t xml:space="preserve"> / </w:t>
      </w:r>
      <w:proofErr w:type="spellStart"/>
      <w:r>
        <w:rPr>
          <w:rFonts w:ascii="Arial" w:eastAsia="Arial" w:hAnsi="Arial" w:cs="Arial"/>
          <w:sz w:val="20"/>
          <w:szCs w:val="23"/>
        </w:rPr>
        <w:t>Moderatör</w:t>
      </w:r>
      <w:proofErr w:type="spellEnd"/>
      <w:r>
        <w:rPr>
          <w:rFonts w:ascii="Arial" w:eastAsia="Arial" w:hAnsi="Arial" w:cs="Arial"/>
          <w:sz w:val="20"/>
          <w:szCs w:val="23"/>
        </w:rPr>
        <w:t xml:space="preserve">: </w:t>
      </w:r>
      <w:r w:rsidRPr="008C7A39">
        <w:rPr>
          <w:rFonts w:ascii="Arial" w:eastAsia="Arial" w:hAnsi="Arial" w:cs="Arial"/>
          <w:sz w:val="20"/>
          <w:szCs w:val="23"/>
        </w:rPr>
        <w:t>Bağımsız Saha Araştırmacısı Ayşe Nilhan Aras</w:t>
      </w:r>
    </w:p>
    <w:p w14:paraId="0ABBD8F4" w14:textId="77777777" w:rsidR="00440E45" w:rsidRDefault="00440E45" w:rsidP="00440E45">
      <w:pPr>
        <w:jc w:val="both"/>
        <w:rPr>
          <w:rFonts w:ascii="Arial" w:eastAsia="Arial" w:hAnsi="Arial" w:cs="Arial"/>
          <w:sz w:val="20"/>
          <w:szCs w:val="23"/>
        </w:rPr>
      </w:pPr>
      <w:r w:rsidRPr="00440E45">
        <w:rPr>
          <w:rFonts w:ascii="Arial" w:eastAsia="Arial" w:hAnsi="Arial" w:cs="Arial"/>
          <w:b/>
          <w:bCs/>
          <w:sz w:val="20"/>
          <w:szCs w:val="23"/>
        </w:rPr>
        <w:t>12.30</w:t>
      </w:r>
      <w:r>
        <w:rPr>
          <w:rFonts w:ascii="Arial" w:eastAsia="Arial" w:hAnsi="Arial" w:cs="Arial"/>
          <w:sz w:val="20"/>
          <w:szCs w:val="23"/>
        </w:rPr>
        <w:tab/>
      </w:r>
      <w:r w:rsidRPr="00440E45">
        <w:rPr>
          <w:rFonts w:ascii="Arial" w:eastAsia="Arial" w:hAnsi="Arial" w:cs="Arial"/>
          <w:sz w:val="20"/>
          <w:szCs w:val="23"/>
          <w:u w:val="single"/>
        </w:rPr>
        <w:t>Söyleşi:</w:t>
      </w:r>
      <w:r w:rsidRPr="00440E45">
        <w:rPr>
          <w:rFonts w:ascii="Arial" w:eastAsia="Arial" w:hAnsi="Arial" w:cs="Arial"/>
          <w:sz w:val="20"/>
          <w:szCs w:val="23"/>
        </w:rPr>
        <w:t xml:space="preserve"> Tuzla Köftesi: İstanbul’un Gizli Lezzet Hazinesi mi?</w:t>
      </w:r>
    </w:p>
    <w:p w14:paraId="6A9CB488" w14:textId="1E700912" w:rsidR="008C7A39" w:rsidRDefault="008C7A39" w:rsidP="00440E45">
      <w:pPr>
        <w:jc w:val="both"/>
        <w:rPr>
          <w:rFonts w:ascii="Arial" w:eastAsia="Arial" w:hAnsi="Arial" w:cs="Arial"/>
          <w:sz w:val="20"/>
          <w:szCs w:val="23"/>
        </w:rPr>
      </w:pPr>
      <w:r>
        <w:rPr>
          <w:rFonts w:ascii="Arial" w:eastAsia="Arial" w:hAnsi="Arial" w:cs="Arial"/>
          <w:sz w:val="20"/>
          <w:szCs w:val="23"/>
        </w:rPr>
        <w:tab/>
        <w:t xml:space="preserve">Konuşmacılar: </w:t>
      </w:r>
      <w:r w:rsidRPr="008C7A39">
        <w:rPr>
          <w:rFonts w:ascii="Arial" w:eastAsia="Arial" w:hAnsi="Arial" w:cs="Arial"/>
          <w:sz w:val="20"/>
          <w:szCs w:val="23"/>
        </w:rPr>
        <w:t>Meraklı Köfteci, Esentepe Köftecisi</w:t>
      </w:r>
      <w:r>
        <w:rPr>
          <w:rFonts w:ascii="Arial" w:eastAsia="Arial" w:hAnsi="Arial" w:cs="Arial"/>
          <w:sz w:val="20"/>
          <w:szCs w:val="23"/>
        </w:rPr>
        <w:t xml:space="preserve"> / </w:t>
      </w:r>
      <w:proofErr w:type="spellStart"/>
      <w:r>
        <w:rPr>
          <w:rFonts w:ascii="Arial" w:eastAsia="Arial" w:hAnsi="Arial" w:cs="Arial"/>
          <w:sz w:val="20"/>
          <w:szCs w:val="23"/>
        </w:rPr>
        <w:t>Moderatör</w:t>
      </w:r>
      <w:proofErr w:type="spellEnd"/>
      <w:r>
        <w:rPr>
          <w:rFonts w:ascii="Arial" w:eastAsia="Arial" w:hAnsi="Arial" w:cs="Arial"/>
          <w:sz w:val="20"/>
          <w:szCs w:val="23"/>
        </w:rPr>
        <w:t xml:space="preserve">: </w:t>
      </w:r>
      <w:r w:rsidRPr="008C7A39">
        <w:rPr>
          <w:rFonts w:ascii="Arial" w:eastAsia="Arial" w:hAnsi="Arial" w:cs="Arial"/>
          <w:sz w:val="20"/>
          <w:szCs w:val="23"/>
        </w:rPr>
        <w:t>Spiker Derya Oruçoğlu</w:t>
      </w:r>
    </w:p>
    <w:p w14:paraId="223CC05D" w14:textId="093F6B46" w:rsidR="00440E45" w:rsidRDefault="00440E45" w:rsidP="00440E45">
      <w:pPr>
        <w:jc w:val="both"/>
        <w:rPr>
          <w:rFonts w:ascii="Arial" w:eastAsia="Arial" w:hAnsi="Arial" w:cs="Arial"/>
          <w:sz w:val="20"/>
          <w:szCs w:val="23"/>
        </w:rPr>
      </w:pPr>
      <w:r w:rsidRPr="00440E45">
        <w:rPr>
          <w:rFonts w:ascii="Arial" w:eastAsia="Arial" w:hAnsi="Arial" w:cs="Arial"/>
          <w:b/>
          <w:bCs/>
          <w:sz w:val="20"/>
          <w:szCs w:val="23"/>
        </w:rPr>
        <w:t>13.10</w:t>
      </w:r>
      <w:r>
        <w:rPr>
          <w:rFonts w:ascii="Arial" w:eastAsia="Arial" w:hAnsi="Arial" w:cs="Arial"/>
          <w:sz w:val="20"/>
          <w:szCs w:val="23"/>
        </w:rPr>
        <w:tab/>
        <w:t>Öğle Arası</w:t>
      </w:r>
    </w:p>
    <w:p w14:paraId="4E93C961" w14:textId="77777777" w:rsidR="00440E45" w:rsidRDefault="00440E45" w:rsidP="00440E45">
      <w:pPr>
        <w:jc w:val="both"/>
        <w:rPr>
          <w:rFonts w:ascii="Arial" w:eastAsia="Arial" w:hAnsi="Arial" w:cs="Arial"/>
          <w:sz w:val="20"/>
          <w:szCs w:val="23"/>
        </w:rPr>
      </w:pPr>
      <w:r w:rsidRPr="00440E45">
        <w:rPr>
          <w:rFonts w:ascii="Arial" w:eastAsia="Arial" w:hAnsi="Arial" w:cs="Arial"/>
          <w:b/>
          <w:bCs/>
          <w:sz w:val="20"/>
          <w:szCs w:val="23"/>
        </w:rPr>
        <w:t>14.00</w:t>
      </w:r>
      <w:r>
        <w:rPr>
          <w:rFonts w:ascii="Arial" w:eastAsia="Arial" w:hAnsi="Arial" w:cs="Arial"/>
          <w:sz w:val="20"/>
          <w:szCs w:val="23"/>
        </w:rPr>
        <w:tab/>
      </w:r>
      <w:r w:rsidRPr="00440E45">
        <w:rPr>
          <w:rFonts w:ascii="Arial" w:eastAsia="Arial" w:hAnsi="Arial" w:cs="Arial"/>
          <w:sz w:val="20"/>
          <w:szCs w:val="23"/>
          <w:u w:val="single"/>
        </w:rPr>
        <w:t>Panel:</w:t>
      </w:r>
      <w:r w:rsidRPr="00440E45">
        <w:rPr>
          <w:rFonts w:ascii="Arial" w:eastAsia="Arial" w:hAnsi="Arial" w:cs="Arial"/>
          <w:sz w:val="20"/>
          <w:szCs w:val="23"/>
        </w:rPr>
        <w:t xml:space="preserve"> Tuzla’daki Balıkçılık Sektörü: Tuzlalıların Gözünden Lezzet ve Balıkçılık Hikâyesi</w:t>
      </w:r>
    </w:p>
    <w:p w14:paraId="67E2CBF3" w14:textId="56EFC277" w:rsidR="008C7A39" w:rsidRPr="008C7A39" w:rsidRDefault="008C7A39" w:rsidP="008C7A39">
      <w:pPr>
        <w:ind w:left="705"/>
        <w:jc w:val="both"/>
        <w:rPr>
          <w:rFonts w:ascii="Arial" w:eastAsia="Arial" w:hAnsi="Arial" w:cs="Arial"/>
          <w:b/>
          <w:bCs/>
          <w:sz w:val="20"/>
          <w:szCs w:val="23"/>
        </w:rPr>
      </w:pPr>
      <w:r w:rsidRPr="008C7A39">
        <w:rPr>
          <w:rFonts w:ascii="Arial" w:eastAsia="Arial" w:hAnsi="Arial" w:cs="Arial"/>
          <w:sz w:val="20"/>
          <w:szCs w:val="23"/>
        </w:rPr>
        <w:t>Konuşmacılar: Tuzla Belediyesi Tersaneler ve Denizcilik Koordinatörü Gökhan Karakaş, Tuzla Su Ürünleri Kooperatifi Ahmet Poyraz, Çolaklar Balıkçılık Bülent Çolak, Tuzla Balıkçısı</w:t>
      </w:r>
      <w:r>
        <w:rPr>
          <w:rFonts w:ascii="Arial" w:eastAsia="Arial" w:hAnsi="Arial" w:cs="Arial"/>
          <w:sz w:val="20"/>
          <w:szCs w:val="23"/>
        </w:rPr>
        <w:t xml:space="preserve"> / </w:t>
      </w:r>
      <w:proofErr w:type="spellStart"/>
      <w:r>
        <w:rPr>
          <w:rFonts w:ascii="Arial" w:eastAsia="Arial" w:hAnsi="Arial" w:cs="Arial"/>
          <w:sz w:val="20"/>
          <w:szCs w:val="23"/>
        </w:rPr>
        <w:t>Moderatör</w:t>
      </w:r>
      <w:proofErr w:type="spellEnd"/>
      <w:r>
        <w:rPr>
          <w:rFonts w:ascii="Arial" w:eastAsia="Arial" w:hAnsi="Arial" w:cs="Arial"/>
          <w:sz w:val="20"/>
          <w:szCs w:val="23"/>
        </w:rPr>
        <w:t xml:space="preserve">: </w:t>
      </w:r>
      <w:r w:rsidRPr="008C7A39">
        <w:rPr>
          <w:rFonts w:ascii="Arial" w:eastAsia="Arial" w:hAnsi="Arial" w:cs="Arial"/>
          <w:sz w:val="20"/>
          <w:szCs w:val="23"/>
        </w:rPr>
        <w:t>Uluslararası Sorumlu Turizm Derneği YK Başkanı Tümay İmamoğlu</w:t>
      </w:r>
    </w:p>
    <w:p w14:paraId="635C0757" w14:textId="5C87FC31" w:rsidR="00440E45" w:rsidRPr="00440E45" w:rsidRDefault="00440E45" w:rsidP="00440E45">
      <w:pPr>
        <w:jc w:val="both"/>
        <w:rPr>
          <w:rFonts w:ascii="Arial" w:eastAsia="Arial" w:hAnsi="Arial" w:cs="Arial"/>
          <w:sz w:val="20"/>
          <w:szCs w:val="23"/>
        </w:rPr>
      </w:pPr>
      <w:r>
        <w:rPr>
          <w:rFonts w:ascii="Arial" w:eastAsia="Arial" w:hAnsi="Arial" w:cs="Arial"/>
          <w:b/>
          <w:bCs/>
          <w:sz w:val="20"/>
          <w:szCs w:val="23"/>
        </w:rPr>
        <w:t>14.40</w:t>
      </w:r>
      <w:r>
        <w:rPr>
          <w:rFonts w:ascii="Arial" w:eastAsia="Arial" w:hAnsi="Arial" w:cs="Arial"/>
          <w:b/>
          <w:bCs/>
          <w:sz w:val="20"/>
          <w:szCs w:val="23"/>
        </w:rPr>
        <w:tab/>
      </w:r>
      <w:r w:rsidRPr="00440E45">
        <w:rPr>
          <w:rFonts w:ascii="Arial" w:eastAsia="Arial" w:hAnsi="Arial" w:cs="Arial"/>
          <w:sz w:val="20"/>
          <w:szCs w:val="23"/>
          <w:u w:val="single"/>
        </w:rPr>
        <w:t>Atölye:</w:t>
      </w:r>
      <w:r w:rsidRPr="00440E45">
        <w:rPr>
          <w:rFonts w:ascii="Arial" w:eastAsia="Arial" w:hAnsi="Arial" w:cs="Arial"/>
          <w:sz w:val="20"/>
          <w:szCs w:val="23"/>
        </w:rPr>
        <w:t xml:space="preserve"> Beslenme Eğitimi Uzmanı, Araştırmacı, Yazar Asuman Dokgöz ile Işık Ülkesinden </w:t>
      </w:r>
    </w:p>
    <w:p w14:paraId="7D7225BB" w14:textId="77777777" w:rsidR="00440E45" w:rsidRPr="00440E45" w:rsidRDefault="00440E45" w:rsidP="00440E45">
      <w:pPr>
        <w:ind w:firstLine="708"/>
        <w:jc w:val="both"/>
        <w:rPr>
          <w:rFonts w:ascii="Arial" w:eastAsia="Arial" w:hAnsi="Arial" w:cs="Arial"/>
          <w:sz w:val="20"/>
          <w:szCs w:val="23"/>
        </w:rPr>
      </w:pPr>
      <w:r w:rsidRPr="00440E45">
        <w:rPr>
          <w:rFonts w:ascii="Arial" w:eastAsia="Arial" w:hAnsi="Arial" w:cs="Arial"/>
          <w:sz w:val="20"/>
          <w:szCs w:val="23"/>
        </w:rPr>
        <w:t xml:space="preserve">Miras Kemer Mutfağından </w:t>
      </w:r>
      <w:proofErr w:type="spellStart"/>
      <w:r w:rsidRPr="00440E45">
        <w:rPr>
          <w:rFonts w:ascii="Arial" w:eastAsia="Arial" w:hAnsi="Arial" w:cs="Arial"/>
          <w:sz w:val="20"/>
          <w:szCs w:val="23"/>
        </w:rPr>
        <w:t>Telatura</w:t>
      </w:r>
      <w:proofErr w:type="spellEnd"/>
      <w:r w:rsidRPr="00440E45">
        <w:rPr>
          <w:rFonts w:ascii="Arial" w:eastAsia="Arial" w:hAnsi="Arial" w:cs="Arial"/>
          <w:sz w:val="20"/>
          <w:szCs w:val="23"/>
        </w:rPr>
        <w:t xml:space="preserve"> Sos ile Marmara’nın İncisi Tuzla Karidesine Lezzetli </w:t>
      </w:r>
    </w:p>
    <w:p w14:paraId="1D6DD2CC" w14:textId="5C928E83" w:rsidR="00440E45" w:rsidRPr="00440E45" w:rsidRDefault="00440E45" w:rsidP="00440E45">
      <w:pPr>
        <w:ind w:firstLine="708"/>
        <w:jc w:val="both"/>
        <w:rPr>
          <w:rFonts w:ascii="Arial" w:eastAsia="Arial" w:hAnsi="Arial" w:cs="Arial"/>
          <w:sz w:val="20"/>
          <w:szCs w:val="23"/>
        </w:rPr>
      </w:pPr>
      <w:r w:rsidRPr="00440E45">
        <w:rPr>
          <w:rFonts w:ascii="Arial" w:eastAsia="Arial" w:hAnsi="Arial" w:cs="Arial"/>
          <w:sz w:val="20"/>
          <w:szCs w:val="23"/>
        </w:rPr>
        <w:t>Bir Dokunuş</w:t>
      </w:r>
    </w:p>
    <w:p w14:paraId="2C0D5430" w14:textId="77777777" w:rsidR="00440E45" w:rsidRDefault="00440E45" w:rsidP="00440E45">
      <w:pPr>
        <w:ind w:left="705" w:hanging="705"/>
        <w:jc w:val="both"/>
        <w:rPr>
          <w:rFonts w:ascii="Arial" w:eastAsia="Arial" w:hAnsi="Arial" w:cs="Arial"/>
          <w:sz w:val="20"/>
          <w:szCs w:val="23"/>
        </w:rPr>
      </w:pPr>
      <w:r>
        <w:rPr>
          <w:rFonts w:ascii="Arial" w:eastAsia="Arial" w:hAnsi="Arial" w:cs="Arial"/>
          <w:b/>
          <w:bCs/>
          <w:sz w:val="20"/>
          <w:szCs w:val="23"/>
        </w:rPr>
        <w:t>15.10</w:t>
      </w:r>
      <w:r>
        <w:rPr>
          <w:rFonts w:ascii="Arial" w:eastAsia="Arial" w:hAnsi="Arial" w:cs="Arial"/>
          <w:b/>
          <w:bCs/>
          <w:sz w:val="20"/>
          <w:szCs w:val="23"/>
        </w:rPr>
        <w:tab/>
      </w:r>
      <w:r w:rsidRPr="00440E45">
        <w:rPr>
          <w:rFonts w:ascii="Arial" w:eastAsia="Arial" w:hAnsi="Arial" w:cs="Arial"/>
          <w:sz w:val="20"/>
          <w:szCs w:val="23"/>
          <w:u w:val="single"/>
        </w:rPr>
        <w:t>Panel:</w:t>
      </w:r>
      <w:r w:rsidRPr="00440E45">
        <w:rPr>
          <w:rFonts w:ascii="Arial" w:eastAsia="Arial" w:hAnsi="Arial" w:cs="Arial"/>
          <w:sz w:val="20"/>
          <w:szCs w:val="23"/>
        </w:rPr>
        <w:t xml:space="preserve"> Tuzla’dan Dünyaya: Karidesin İzinde Balıkçılık ve Deniz Ürünlerinde Sürdürülebilirlik</w:t>
      </w:r>
    </w:p>
    <w:p w14:paraId="04B9D3F3" w14:textId="6E085D41" w:rsidR="008C7A39" w:rsidRPr="008C7A39" w:rsidRDefault="008C7A39" w:rsidP="008C7A39">
      <w:pPr>
        <w:ind w:left="720"/>
        <w:jc w:val="both"/>
        <w:rPr>
          <w:rFonts w:ascii="Arial" w:eastAsia="Arial" w:hAnsi="Arial" w:cs="Arial"/>
          <w:b/>
          <w:bCs/>
          <w:sz w:val="20"/>
          <w:szCs w:val="23"/>
        </w:rPr>
      </w:pPr>
      <w:r w:rsidRPr="008C7A39">
        <w:rPr>
          <w:rFonts w:ascii="Arial" w:eastAsia="Arial" w:hAnsi="Arial" w:cs="Arial"/>
          <w:sz w:val="20"/>
          <w:szCs w:val="23"/>
        </w:rPr>
        <w:t>Konuşmacılar:</w:t>
      </w:r>
      <w:r>
        <w:rPr>
          <w:rFonts w:ascii="Arial" w:eastAsia="Arial" w:hAnsi="Arial" w:cs="Arial"/>
          <w:sz w:val="20"/>
          <w:szCs w:val="23"/>
        </w:rPr>
        <w:t xml:space="preserve"> </w:t>
      </w:r>
      <w:r w:rsidRPr="008C7A39">
        <w:rPr>
          <w:rFonts w:ascii="Arial" w:eastAsia="Arial" w:hAnsi="Arial" w:cs="Arial"/>
          <w:sz w:val="20"/>
          <w:szCs w:val="23"/>
        </w:rPr>
        <w:t xml:space="preserve">Şef Çiğdem </w:t>
      </w:r>
      <w:proofErr w:type="spellStart"/>
      <w:r w:rsidRPr="008C7A39">
        <w:rPr>
          <w:rFonts w:ascii="Arial" w:eastAsia="Arial" w:hAnsi="Arial" w:cs="Arial"/>
          <w:sz w:val="20"/>
          <w:szCs w:val="23"/>
        </w:rPr>
        <w:t>Alagök</w:t>
      </w:r>
      <w:proofErr w:type="spellEnd"/>
      <w:r w:rsidRPr="008C7A39">
        <w:rPr>
          <w:rFonts w:ascii="Arial" w:eastAsia="Arial" w:hAnsi="Arial" w:cs="Arial"/>
          <w:sz w:val="20"/>
          <w:szCs w:val="23"/>
        </w:rPr>
        <w:t xml:space="preserve">, Tuzla Su ürünleri Kooperatifinden Katılımcı Üretici </w:t>
      </w:r>
      <w:r>
        <w:rPr>
          <w:rFonts w:ascii="Arial" w:eastAsia="Arial" w:hAnsi="Arial" w:cs="Arial"/>
          <w:sz w:val="20"/>
          <w:szCs w:val="23"/>
        </w:rPr>
        <w:t xml:space="preserve">/ </w:t>
      </w:r>
      <w:proofErr w:type="spellStart"/>
      <w:r>
        <w:rPr>
          <w:rFonts w:ascii="Arial" w:eastAsia="Arial" w:hAnsi="Arial" w:cs="Arial"/>
          <w:sz w:val="20"/>
          <w:szCs w:val="23"/>
        </w:rPr>
        <w:t>Moderatör</w:t>
      </w:r>
      <w:proofErr w:type="spellEnd"/>
      <w:r>
        <w:rPr>
          <w:rFonts w:ascii="Arial" w:eastAsia="Arial" w:hAnsi="Arial" w:cs="Arial"/>
          <w:sz w:val="20"/>
          <w:szCs w:val="23"/>
        </w:rPr>
        <w:t xml:space="preserve">: </w:t>
      </w:r>
      <w:r w:rsidRPr="008C7A39">
        <w:rPr>
          <w:rFonts w:ascii="Arial" w:eastAsia="Arial" w:hAnsi="Arial" w:cs="Arial"/>
          <w:sz w:val="20"/>
          <w:szCs w:val="23"/>
        </w:rPr>
        <w:t xml:space="preserve">Gastronomi Kültürü Yazarı, Gazeteci Faruk </w:t>
      </w:r>
      <w:proofErr w:type="spellStart"/>
      <w:r w:rsidRPr="008C7A39">
        <w:rPr>
          <w:rFonts w:ascii="Arial" w:eastAsia="Arial" w:hAnsi="Arial" w:cs="Arial"/>
          <w:sz w:val="20"/>
          <w:szCs w:val="23"/>
        </w:rPr>
        <w:t>Şüyün</w:t>
      </w:r>
      <w:proofErr w:type="spellEnd"/>
    </w:p>
    <w:p w14:paraId="0526A9A6" w14:textId="77777777" w:rsidR="00440E45" w:rsidRDefault="00440E45" w:rsidP="00440E45">
      <w:pPr>
        <w:jc w:val="both"/>
        <w:rPr>
          <w:rFonts w:ascii="Arial" w:eastAsia="Arial" w:hAnsi="Arial" w:cs="Arial"/>
          <w:sz w:val="20"/>
          <w:szCs w:val="23"/>
        </w:rPr>
      </w:pPr>
      <w:r>
        <w:rPr>
          <w:rFonts w:ascii="Arial" w:eastAsia="Arial" w:hAnsi="Arial" w:cs="Arial"/>
          <w:b/>
          <w:bCs/>
          <w:sz w:val="20"/>
          <w:szCs w:val="23"/>
        </w:rPr>
        <w:t>15.50</w:t>
      </w:r>
      <w:r>
        <w:rPr>
          <w:rFonts w:ascii="Arial" w:eastAsia="Arial" w:hAnsi="Arial" w:cs="Arial"/>
          <w:b/>
          <w:bCs/>
          <w:sz w:val="20"/>
          <w:szCs w:val="23"/>
        </w:rPr>
        <w:tab/>
      </w:r>
      <w:r w:rsidRPr="00440E45">
        <w:rPr>
          <w:rFonts w:ascii="Arial" w:eastAsia="Arial" w:hAnsi="Arial" w:cs="Arial"/>
          <w:sz w:val="20"/>
          <w:szCs w:val="23"/>
          <w:u w:val="single"/>
        </w:rPr>
        <w:t>Atölye:</w:t>
      </w:r>
      <w:r w:rsidRPr="00440E45">
        <w:rPr>
          <w:rFonts w:ascii="Arial" w:eastAsia="Arial" w:hAnsi="Arial" w:cs="Arial"/>
          <w:sz w:val="20"/>
          <w:szCs w:val="23"/>
        </w:rPr>
        <w:t xml:space="preserve"> Şef Çiğdem </w:t>
      </w:r>
      <w:proofErr w:type="spellStart"/>
      <w:r w:rsidRPr="00440E45">
        <w:rPr>
          <w:rFonts w:ascii="Arial" w:eastAsia="Arial" w:hAnsi="Arial" w:cs="Arial"/>
          <w:sz w:val="20"/>
          <w:szCs w:val="23"/>
        </w:rPr>
        <w:t>Alagök</w:t>
      </w:r>
      <w:proofErr w:type="spellEnd"/>
      <w:r w:rsidRPr="00440E45">
        <w:rPr>
          <w:rFonts w:ascii="Arial" w:eastAsia="Arial" w:hAnsi="Arial" w:cs="Arial"/>
          <w:sz w:val="20"/>
          <w:szCs w:val="23"/>
        </w:rPr>
        <w:t xml:space="preserve"> ile Deniz Esintisi: Balık Çorbası</w:t>
      </w:r>
    </w:p>
    <w:p w14:paraId="0473ECF9" w14:textId="77777777" w:rsidR="00440E45" w:rsidRDefault="00440E45" w:rsidP="00440E45">
      <w:pPr>
        <w:jc w:val="both"/>
        <w:rPr>
          <w:rFonts w:ascii="Arial" w:eastAsia="Arial" w:hAnsi="Arial" w:cs="Arial"/>
          <w:sz w:val="20"/>
          <w:szCs w:val="23"/>
        </w:rPr>
      </w:pPr>
      <w:r w:rsidRPr="00440E45">
        <w:rPr>
          <w:rFonts w:ascii="Arial" w:eastAsia="Arial" w:hAnsi="Arial" w:cs="Arial"/>
          <w:b/>
          <w:bCs/>
          <w:sz w:val="20"/>
          <w:szCs w:val="23"/>
        </w:rPr>
        <w:t>16.30</w:t>
      </w:r>
      <w:r>
        <w:rPr>
          <w:rFonts w:ascii="Arial" w:eastAsia="Arial" w:hAnsi="Arial" w:cs="Arial"/>
          <w:sz w:val="20"/>
          <w:szCs w:val="23"/>
        </w:rPr>
        <w:tab/>
      </w:r>
      <w:r w:rsidRPr="00440E45">
        <w:rPr>
          <w:rFonts w:ascii="Arial" w:eastAsia="Arial" w:hAnsi="Arial" w:cs="Arial"/>
          <w:sz w:val="20"/>
          <w:szCs w:val="23"/>
          <w:u w:val="single"/>
        </w:rPr>
        <w:t>Panel:</w:t>
      </w:r>
      <w:r w:rsidRPr="00440E45">
        <w:rPr>
          <w:rFonts w:ascii="Arial" w:eastAsia="Arial" w:hAnsi="Arial" w:cs="Arial"/>
          <w:sz w:val="20"/>
          <w:szCs w:val="23"/>
        </w:rPr>
        <w:t xml:space="preserve"> Sözlü Tarih: Mübadiller; Bir Kültürün Sofrada Kalan İzleri</w:t>
      </w:r>
    </w:p>
    <w:p w14:paraId="44D6C732" w14:textId="6C13696E" w:rsidR="008C7A39" w:rsidRDefault="008C7A39" w:rsidP="00440E45">
      <w:pPr>
        <w:jc w:val="both"/>
        <w:rPr>
          <w:rFonts w:ascii="Arial" w:eastAsia="Arial" w:hAnsi="Arial" w:cs="Arial"/>
          <w:sz w:val="20"/>
          <w:szCs w:val="23"/>
        </w:rPr>
      </w:pPr>
      <w:r>
        <w:rPr>
          <w:rFonts w:ascii="Arial" w:eastAsia="Arial" w:hAnsi="Arial" w:cs="Arial"/>
          <w:sz w:val="20"/>
          <w:szCs w:val="23"/>
        </w:rPr>
        <w:tab/>
        <w:t xml:space="preserve">Konuşmacı: </w:t>
      </w:r>
      <w:r w:rsidRPr="008C7A39">
        <w:rPr>
          <w:rFonts w:ascii="Arial" w:eastAsia="Arial" w:hAnsi="Arial" w:cs="Arial"/>
          <w:sz w:val="20"/>
          <w:szCs w:val="23"/>
        </w:rPr>
        <w:t>Yazar Nursen Temizel</w:t>
      </w:r>
      <w:r>
        <w:rPr>
          <w:rFonts w:ascii="Arial" w:eastAsia="Arial" w:hAnsi="Arial" w:cs="Arial"/>
          <w:sz w:val="20"/>
          <w:szCs w:val="23"/>
        </w:rPr>
        <w:t xml:space="preserve"> / </w:t>
      </w:r>
      <w:proofErr w:type="spellStart"/>
      <w:r>
        <w:rPr>
          <w:rFonts w:ascii="Arial" w:eastAsia="Arial" w:hAnsi="Arial" w:cs="Arial"/>
          <w:sz w:val="20"/>
          <w:szCs w:val="23"/>
        </w:rPr>
        <w:t>Moderatör</w:t>
      </w:r>
      <w:proofErr w:type="spellEnd"/>
      <w:r>
        <w:rPr>
          <w:rFonts w:ascii="Arial" w:eastAsia="Arial" w:hAnsi="Arial" w:cs="Arial"/>
          <w:sz w:val="20"/>
          <w:szCs w:val="23"/>
        </w:rPr>
        <w:t xml:space="preserve">: </w:t>
      </w:r>
      <w:r w:rsidRPr="008C7A39">
        <w:rPr>
          <w:rFonts w:ascii="Arial" w:eastAsia="Arial" w:hAnsi="Arial" w:cs="Arial"/>
          <w:sz w:val="20"/>
          <w:szCs w:val="23"/>
        </w:rPr>
        <w:t>Yazar</w:t>
      </w:r>
      <w:r>
        <w:rPr>
          <w:rFonts w:ascii="Arial" w:eastAsia="Arial" w:hAnsi="Arial" w:cs="Arial"/>
          <w:sz w:val="20"/>
          <w:szCs w:val="23"/>
        </w:rPr>
        <w:t>,</w:t>
      </w:r>
      <w:r w:rsidRPr="008C7A39">
        <w:rPr>
          <w:rFonts w:ascii="Arial" w:eastAsia="Arial" w:hAnsi="Arial" w:cs="Arial"/>
          <w:sz w:val="20"/>
          <w:szCs w:val="23"/>
        </w:rPr>
        <w:t xml:space="preserve"> Oyuncu Rıza Sönmez</w:t>
      </w:r>
    </w:p>
    <w:p w14:paraId="4BFC202F" w14:textId="77777777" w:rsidR="00440E45" w:rsidRDefault="00440E45" w:rsidP="00440E45">
      <w:pPr>
        <w:jc w:val="both"/>
        <w:rPr>
          <w:rFonts w:ascii="Arial" w:eastAsia="Arial" w:hAnsi="Arial" w:cs="Arial"/>
          <w:sz w:val="20"/>
          <w:szCs w:val="23"/>
        </w:rPr>
      </w:pPr>
      <w:r w:rsidRPr="00440E45">
        <w:rPr>
          <w:rFonts w:ascii="Arial" w:eastAsia="Arial" w:hAnsi="Arial" w:cs="Arial"/>
          <w:b/>
          <w:bCs/>
          <w:sz w:val="20"/>
          <w:szCs w:val="23"/>
        </w:rPr>
        <w:t>17.10</w:t>
      </w:r>
      <w:r>
        <w:rPr>
          <w:rFonts w:ascii="Arial" w:eastAsia="Arial" w:hAnsi="Arial" w:cs="Arial"/>
          <w:sz w:val="20"/>
          <w:szCs w:val="23"/>
        </w:rPr>
        <w:tab/>
      </w:r>
      <w:r w:rsidRPr="00440E45">
        <w:rPr>
          <w:rFonts w:ascii="Arial" w:eastAsia="Arial" w:hAnsi="Arial" w:cs="Arial"/>
          <w:sz w:val="20"/>
          <w:szCs w:val="23"/>
          <w:u w:val="single"/>
        </w:rPr>
        <w:t>Atölye:</w:t>
      </w:r>
      <w:r w:rsidRPr="00440E45">
        <w:rPr>
          <w:rFonts w:ascii="Arial" w:eastAsia="Arial" w:hAnsi="Arial" w:cs="Arial"/>
          <w:b/>
          <w:bCs/>
          <w:sz w:val="20"/>
          <w:szCs w:val="23"/>
        </w:rPr>
        <w:t xml:space="preserve"> </w:t>
      </w:r>
      <w:r w:rsidRPr="00440E45">
        <w:rPr>
          <w:rFonts w:ascii="Arial" w:eastAsia="Arial" w:hAnsi="Arial" w:cs="Arial"/>
          <w:sz w:val="20"/>
          <w:szCs w:val="23"/>
        </w:rPr>
        <w:t xml:space="preserve">Mübadillerin elinden zerde ve istedikleri başka bir yemek </w:t>
      </w:r>
    </w:p>
    <w:p w14:paraId="099A177B" w14:textId="3882EE63" w:rsidR="00440E45" w:rsidRDefault="00440E45" w:rsidP="00440E45">
      <w:pPr>
        <w:jc w:val="both"/>
        <w:rPr>
          <w:rFonts w:ascii="Arial" w:eastAsia="Arial" w:hAnsi="Arial" w:cs="Arial"/>
          <w:sz w:val="20"/>
          <w:szCs w:val="23"/>
        </w:rPr>
      </w:pPr>
      <w:r>
        <w:rPr>
          <w:rFonts w:ascii="Arial" w:eastAsia="Arial" w:hAnsi="Arial" w:cs="Arial"/>
          <w:sz w:val="20"/>
          <w:szCs w:val="23"/>
        </w:rPr>
        <w:tab/>
      </w:r>
      <w:r w:rsidRPr="00440E45">
        <w:rPr>
          <w:rFonts w:ascii="Arial" w:eastAsia="Arial" w:hAnsi="Arial" w:cs="Arial"/>
          <w:sz w:val="20"/>
          <w:szCs w:val="23"/>
          <w:u w:val="single"/>
        </w:rPr>
        <w:t>Atölye:</w:t>
      </w:r>
      <w:r>
        <w:rPr>
          <w:rFonts w:ascii="Arial" w:eastAsia="Arial" w:hAnsi="Arial" w:cs="Arial"/>
          <w:sz w:val="20"/>
          <w:szCs w:val="23"/>
        </w:rPr>
        <w:t xml:space="preserve"> Kompost</w:t>
      </w:r>
    </w:p>
    <w:p w14:paraId="42437167" w14:textId="77777777" w:rsidR="00440E45" w:rsidRDefault="00440E45" w:rsidP="00440E45">
      <w:pPr>
        <w:jc w:val="both"/>
        <w:rPr>
          <w:rFonts w:ascii="Arial" w:eastAsia="Arial" w:hAnsi="Arial" w:cs="Arial"/>
          <w:sz w:val="20"/>
          <w:szCs w:val="23"/>
        </w:rPr>
      </w:pPr>
      <w:r w:rsidRPr="00440E45">
        <w:rPr>
          <w:rFonts w:ascii="Arial" w:eastAsia="Arial" w:hAnsi="Arial" w:cs="Arial"/>
          <w:b/>
          <w:bCs/>
          <w:sz w:val="20"/>
          <w:szCs w:val="23"/>
        </w:rPr>
        <w:t>17.50</w:t>
      </w:r>
      <w:r>
        <w:rPr>
          <w:rFonts w:ascii="Arial" w:eastAsia="Arial" w:hAnsi="Arial" w:cs="Arial"/>
          <w:sz w:val="20"/>
          <w:szCs w:val="23"/>
        </w:rPr>
        <w:tab/>
      </w:r>
      <w:r w:rsidRPr="00440E45">
        <w:rPr>
          <w:rFonts w:ascii="Arial" w:eastAsia="Arial" w:hAnsi="Arial" w:cs="Arial"/>
          <w:sz w:val="20"/>
          <w:szCs w:val="23"/>
          <w:u w:val="single"/>
        </w:rPr>
        <w:t>Panel:</w:t>
      </w:r>
      <w:r w:rsidRPr="00440E45">
        <w:rPr>
          <w:rFonts w:ascii="Arial" w:eastAsia="Arial" w:hAnsi="Arial" w:cs="Arial"/>
          <w:sz w:val="20"/>
          <w:szCs w:val="23"/>
        </w:rPr>
        <w:t xml:space="preserve"> Üretim Kültürünün Dönüşümü: Gelenekten Moderne Girişimcilik Hikâyeleri</w:t>
      </w:r>
    </w:p>
    <w:p w14:paraId="59FC908F" w14:textId="25F5629E" w:rsidR="008C7A39" w:rsidRDefault="008C7A39" w:rsidP="008C7A39">
      <w:pPr>
        <w:ind w:left="705"/>
        <w:jc w:val="both"/>
        <w:rPr>
          <w:rFonts w:ascii="Arial" w:eastAsia="Arial" w:hAnsi="Arial" w:cs="Arial"/>
          <w:sz w:val="20"/>
          <w:szCs w:val="23"/>
        </w:rPr>
      </w:pPr>
      <w:r>
        <w:rPr>
          <w:rFonts w:ascii="Arial" w:eastAsia="Arial" w:hAnsi="Arial" w:cs="Arial"/>
          <w:sz w:val="20"/>
          <w:szCs w:val="23"/>
        </w:rPr>
        <w:t xml:space="preserve">Konuşmacılar: </w:t>
      </w:r>
      <w:r w:rsidRPr="008C7A39">
        <w:rPr>
          <w:rFonts w:ascii="Arial" w:eastAsia="Arial" w:hAnsi="Arial" w:cs="Arial"/>
          <w:sz w:val="20"/>
          <w:szCs w:val="23"/>
        </w:rPr>
        <w:t>Bamya, Seracı Adnan Bey, Meracı Genç Girişimci Osman Sütçü, Lavanta Bahçesinden Özlem Hanım, KADINSEN Kooperatifi Kurucu Yönetim Kurulu Başkanı Sevda Korkmaz</w:t>
      </w:r>
      <w:r>
        <w:rPr>
          <w:rFonts w:ascii="Arial" w:eastAsia="Arial" w:hAnsi="Arial" w:cs="Arial"/>
          <w:sz w:val="20"/>
          <w:szCs w:val="23"/>
        </w:rPr>
        <w:t xml:space="preserve"> / </w:t>
      </w:r>
      <w:proofErr w:type="spellStart"/>
      <w:r>
        <w:rPr>
          <w:rFonts w:ascii="Arial" w:eastAsia="Arial" w:hAnsi="Arial" w:cs="Arial"/>
          <w:sz w:val="20"/>
          <w:szCs w:val="23"/>
        </w:rPr>
        <w:t>Moderatör</w:t>
      </w:r>
      <w:proofErr w:type="spellEnd"/>
      <w:r>
        <w:rPr>
          <w:rFonts w:ascii="Arial" w:eastAsia="Arial" w:hAnsi="Arial" w:cs="Arial"/>
          <w:sz w:val="20"/>
          <w:szCs w:val="23"/>
        </w:rPr>
        <w:t xml:space="preserve">: </w:t>
      </w:r>
      <w:r w:rsidRPr="008C7A39">
        <w:rPr>
          <w:rFonts w:ascii="Arial" w:eastAsia="Arial" w:hAnsi="Arial" w:cs="Arial"/>
          <w:sz w:val="20"/>
          <w:szCs w:val="23"/>
        </w:rPr>
        <w:t>Sosyolog Başak Soydan</w:t>
      </w:r>
    </w:p>
    <w:p w14:paraId="4B0A8008" w14:textId="77777777" w:rsidR="00440E45" w:rsidRDefault="00440E45" w:rsidP="00440E45">
      <w:pPr>
        <w:ind w:left="705" w:hanging="705"/>
        <w:jc w:val="both"/>
        <w:rPr>
          <w:rFonts w:ascii="Arial" w:eastAsia="Arial" w:hAnsi="Arial" w:cs="Arial"/>
          <w:sz w:val="20"/>
          <w:szCs w:val="23"/>
        </w:rPr>
      </w:pPr>
      <w:r w:rsidRPr="00440E45">
        <w:rPr>
          <w:rFonts w:ascii="Arial" w:eastAsia="Arial" w:hAnsi="Arial" w:cs="Arial"/>
          <w:b/>
          <w:bCs/>
          <w:sz w:val="20"/>
          <w:szCs w:val="23"/>
        </w:rPr>
        <w:t>18.30</w:t>
      </w:r>
      <w:r>
        <w:rPr>
          <w:rFonts w:ascii="Arial" w:eastAsia="Arial" w:hAnsi="Arial" w:cs="Arial"/>
          <w:sz w:val="20"/>
          <w:szCs w:val="23"/>
        </w:rPr>
        <w:tab/>
      </w:r>
      <w:r w:rsidRPr="00440E45">
        <w:rPr>
          <w:rFonts w:ascii="Arial" w:eastAsia="Arial" w:hAnsi="Arial" w:cs="Arial"/>
          <w:sz w:val="20"/>
          <w:szCs w:val="23"/>
          <w:u w:val="single"/>
        </w:rPr>
        <w:t>Panel:</w:t>
      </w:r>
      <w:r w:rsidRPr="00440E45">
        <w:rPr>
          <w:rFonts w:ascii="Arial" w:eastAsia="Arial" w:hAnsi="Arial" w:cs="Arial"/>
          <w:sz w:val="20"/>
          <w:szCs w:val="23"/>
        </w:rPr>
        <w:t xml:space="preserve"> İstanbul’un Arıcılık Mirası: İstanbul’un Farklı İlçelerinde Arıcılığın Tarihi Gelişimi ve Tuzla’dan Hollanda’ya Taşınan Püren Balı</w:t>
      </w:r>
    </w:p>
    <w:p w14:paraId="387FB7AE" w14:textId="5D812A3C" w:rsidR="008C7A39" w:rsidRPr="008C7A39" w:rsidRDefault="008C7A39" w:rsidP="00440E45">
      <w:pPr>
        <w:ind w:left="705" w:hanging="705"/>
        <w:jc w:val="both"/>
        <w:rPr>
          <w:rFonts w:ascii="Arial" w:eastAsia="Arial" w:hAnsi="Arial" w:cs="Arial"/>
          <w:sz w:val="20"/>
          <w:szCs w:val="23"/>
        </w:rPr>
      </w:pPr>
      <w:r>
        <w:rPr>
          <w:rFonts w:ascii="Arial" w:eastAsia="Arial" w:hAnsi="Arial" w:cs="Arial"/>
          <w:b/>
          <w:bCs/>
          <w:sz w:val="20"/>
          <w:szCs w:val="23"/>
        </w:rPr>
        <w:tab/>
      </w:r>
      <w:r w:rsidRPr="008C7A39">
        <w:rPr>
          <w:rFonts w:ascii="Arial" w:eastAsia="Arial" w:hAnsi="Arial" w:cs="Arial"/>
          <w:sz w:val="20"/>
          <w:szCs w:val="23"/>
        </w:rPr>
        <w:t xml:space="preserve">Konuşmacılar: Şile Arıcılık ve Arı Ürünleri Tarım ve Kalkınma Kooperatif Başkanı Ahmet Can, Aydın Poyraz Püren Balı Üreticisi / </w:t>
      </w:r>
      <w:proofErr w:type="spellStart"/>
      <w:r w:rsidRPr="008C7A39">
        <w:rPr>
          <w:rFonts w:ascii="Arial" w:eastAsia="Arial" w:hAnsi="Arial" w:cs="Arial"/>
          <w:sz w:val="20"/>
          <w:szCs w:val="23"/>
        </w:rPr>
        <w:t>Moderatör</w:t>
      </w:r>
      <w:proofErr w:type="spellEnd"/>
      <w:r w:rsidRPr="008C7A39">
        <w:rPr>
          <w:rFonts w:ascii="Arial" w:eastAsia="Arial" w:hAnsi="Arial" w:cs="Arial"/>
          <w:sz w:val="20"/>
          <w:szCs w:val="23"/>
        </w:rPr>
        <w:t>: Kültür Yazarı, Gazeteci Orhun Atmış</w:t>
      </w:r>
    </w:p>
    <w:p w14:paraId="2FADC65F" w14:textId="6E5DBC28" w:rsidR="00440E45" w:rsidRPr="00440E45" w:rsidRDefault="00440E45" w:rsidP="00440E45">
      <w:pPr>
        <w:jc w:val="both"/>
        <w:rPr>
          <w:rFonts w:ascii="Arial" w:eastAsia="Arial" w:hAnsi="Arial" w:cs="Arial"/>
          <w:sz w:val="20"/>
          <w:szCs w:val="23"/>
        </w:rPr>
      </w:pPr>
      <w:r w:rsidRPr="00167714">
        <w:rPr>
          <w:rFonts w:ascii="Arial" w:eastAsia="Arial" w:hAnsi="Arial" w:cs="Arial"/>
          <w:b/>
          <w:bCs/>
          <w:sz w:val="20"/>
          <w:szCs w:val="23"/>
        </w:rPr>
        <w:t>19.</w:t>
      </w:r>
      <w:r>
        <w:rPr>
          <w:rFonts w:ascii="Arial" w:eastAsia="Arial" w:hAnsi="Arial" w:cs="Arial"/>
          <w:b/>
          <w:bCs/>
          <w:sz w:val="20"/>
          <w:szCs w:val="23"/>
        </w:rPr>
        <w:t>3</w:t>
      </w:r>
      <w:r w:rsidRPr="00167714">
        <w:rPr>
          <w:rFonts w:ascii="Arial" w:eastAsia="Arial" w:hAnsi="Arial" w:cs="Arial"/>
          <w:b/>
          <w:bCs/>
          <w:sz w:val="20"/>
          <w:szCs w:val="23"/>
        </w:rPr>
        <w:t>0</w:t>
      </w:r>
      <w:r>
        <w:rPr>
          <w:rFonts w:ascii="Arial" w:eastAsia="Arial" w:hAnsi="Arial" w:cs="Arial"/>
          <w:sz w:val="20"/>
          <w:szCs w:val="23"/>
        </w:rPr>
        <w:tab/>
        <w:t>Konserler</w:t>
      </w:r>
    </w:p>
    <w:p w14:paraId="646D271E" w14:textId="6CDE9FB3" w:rsidR="00440E45" w:rsidRPr="00440E45" w:rsidRDefault="00440E45" w:rsidP="00440E45">
      <w:pPr>
        <w:jc w:val="both"/>
        <w:rPr>
          <w:rFonts w:ascii="Arial" w:eastAsia="Arial" w:hAnsi="Arial" w:cs="Arial"/>
          <w:sz w:val="20"/>
          <w:szCs w:val="23"/>
        </w:rPr>
      </w:pPr>
    </w:p>
    <w:p w14:paraId="2634EEB1" w14:textId="30625882" w:rsidR="00440E45" w:rsidRPr="00440E45" w:rsidRDefault="00440E45" w:rsidP="00440E45">
      <w:pPr>
        <w:jc w:val="both"/>
        <w:rPr>
          <w:rFonts w:ascii="Arial" w:eastAsia="Arial" w:hAnsi="Arial" w:cs="Arial"/>
          <w:sz w:val="20"/>
          <w:szCs w:val="23"/>
        </w:rPr>
      </w:pPr>
    </w:p>
    <w:p w14:paraId="5162B871" w14:textId="3A9CB87D" w:rsidR="008C7A39" w:rsidRDefault="008C7A39" w:rsidP="008C7A39">
      <w:pPr>
        <w:tabs>
          <w:tab w:val="left" w:pos="851"/>
        </w:tabs>
        <w:rPr>
          <w:rFonts w:ascii="Arial" w:hAnsi="Arial" w:cs="Arial"/>
          <w:sz w:val="16"/>
          <w:szCs w:val="14"/>
        </w:rPr>
      </w:pPr>
      <w:r>
        <w:rPr>
          <w:noProof/>
        </w:rPr>
        <mc:AlternateContent>
          <mc:Choice Requires="wps">
            <w:drawing>
              <wp:anchor distT="45720" distB="45720" distL="114300" distR="114300" simplePos="0" relativeHeight="251659264" behindDoc="0" locked="0" layoutInCell="1" allowOverlap="1" wp14:anchorId="26BE5A47" wp14:editId="3162E94B">
                <wp:simplePos x="0" y="0"/>
                <wp:positionH relativeFrom="margin">
                  <wp:posOffset>4495800</wp:posOffset>
                </wp:positionH>
                <wp:positionV relativeFrom="paragraph">
                  <wp:posOffset>8255</wp:posOffset>
                </wp:positionV>
                <wp:extent cx="1377950" cy="54102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541020"/>
                        </a:xfrm>
                        <a:prstGeom prst="rect">
                          <a:avLst/>
                        </a:prstGeom>
                        <a:solidFill>
                          <a:srgbClr val="FFFFFF"/>
                        </a:solidFill>
                        <a:ln w="9525">
                          <a:noFill/>
                          <a:miter lim="800000"/>
                          <a:headEnd/>
                          <a:tailEnd/>
                        </a:ln>
                      </wps:spPr>
                      <wps:txbx>
                        <w:txbxContent>
                          <w:p w14:paraId="6F9A175A" w14:textId="58406819" w:rsidR="008C7A39" w:rsidRDefault="008C7A39" w:rsidP="008C7A39">
                            <w:pPr>
                              <w:widowControl w:val="0"/>
                              <w:suppressAutoHyphens/>
                              <w:spacing w:after="288"/>
                              <w:contextualSpacing/>
                              <w:jc w:val="right"/>
                              <w:rPr>
                                <w:rFonts w:ascii="Arial" w:eastAsia="Arial" w:hAnsi="Arial" w:cs="Arial"/>
                                <w:bCs/>
                                <w:color w:val="000000"/>
                                <w:sz w:val="16"/>
                                <w:szCs w:val="14"/>
                              </w:rPr>
                            </w:pPr>
                            <w:r>
                              <w:rPr>
                                <w:rFonts w:ascii="Arial" w:eastAsia="Arial" w:hAnsi="Arial" w:cs="Arial"/>
                                <w:b/>
                                <w:bCs/>
                                <w:color w:val="000000"/>
                                <w:sz w:val="16"/>
                                <w:szCs w:val="14"/>
                              </w:rPr>
                              <w:t xml:space="preserve">İletişim: </w:t>
                            </w:r>
                            <w:r>
                              <w:rPr>
                                <w:rFonts w:ascii="Arial" w:eastAsia="Arial" w:hAnsi="Arial" w:cs="Arial"/>
                                <w:bCs/>
                                <w:color w:val="000000"/>
                                <w:sz w:val="16"/>
                                <w:szCs w:val="14"/>
                              </w:rPr>
                              <w:t>Bahar BALKAN</w:t>
                            </w:r>
                          </w:p>
                          <w:p w14:paraId="057ED56E" w14:textId="1A6AF288" w:rsidR="008C7A39" w:rsidRDefault="008C7A39" w:rsidP="008C7A39">
                            <w:pPr>
                              <w:widowControl w:val="0"/>
                              <w:suppressAutoHyphens/>
                              <w:spacing w:after="288"/>
                              <w:contextualSpacing/>
                              <w:jc w:val="right"/>
                              <w:rPr>
                                <w:rFonts w:ascii="Arial" w:eastAsia="Arial" w:hAnsi="Arial" w:cs="Arial"/>
                                <w:bCs/>
                                <w:color w:val="000000"/>
                                <w:sz w:val="16"/>
                                <w:szCs w:val="14"/>
                              </w:rPr>
                            </w:pPr>
                            <w:hyperlink r:id="rId9" w:history="1">
                              <w:r w:rsidRPr="000C5CEB">
                                <w:rPr>
                                  <w:rStyle w:val="Kpr"/>
                                  <w:rFonts w:ascii="Arial" w:eastAsia="Arial" w:hAnsi="Arial" w:cs="Arial"/>
                                  <w:bCs/>
                                  <w:sz w:val="16"/>
                                  <w:szCs w:val="14"/>
                                </w:rPr>
                                <w:t>baharb@bkziletisim.com</w:t>
                              </w:r>
                            </w:hyperlink>
                            <w:r>
                              <w:rPr>
                                <w:rFonts w:ascii="Arial" w:eastAsia="Arial" w:hAnsi="Arial" w:cs="Arial"/>
                                <w:bCs/>
                                <w:color w:val="000000"/>
                                <w:sz w:val="16"/>
                                <w:szCs w:val="14"/>
                              </w:rPr>
                              <w:t xml:space="preserve"> </w:t>
                            </w:r>
                          </w:p>
                          <w:p w14:paraId="6DCE88A4" w14:textId="5B9F15FF" w:rsidR="008C7A39" w:rsidRDefault="008C7A39" w:rsidP="008C7A39">
                            <w:pPr>
                              <w:jc w:val="right"/>
                              <w:rPr>
                                <w:rFonts w:cs="Times New Roman"/>
                                <w:sz w:val="16"/>
                                <w:szCs w:val="14"/>
                              </w:rPr>
                            </w:pPr>
                            <w:r>
                              <w:rPr>
                                <w:rFonts w:ascii="Arial" w:eastAsia="Arial" w:hAnsi="Arial" w:cs="Arial"/>
                                <w:bCs/>
                                <w:color w:val="000000"/>
                                <w:sz w:val="16"/>
                                <w:szCs w:val="14"/>
                              </w:rPr>
                              <w:t>0 541 281 12 00</w:t>
                            </w:r>
                          </w:p>
                          <w:p w14:paraId="275CF7D0" w14:textId="77777777" w:rsidR="008C7A39" w:rsidRDefault="008C7A39" w:rsidP="008C7A39">
                            <w:pPr>
                              <w:rPr>
                                <w:sz w:val="16"/>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BE5A47" id="_x0000_t202" coordsize="21600,21600" o:spt="202" path="m,l,21600r21600,l21600,xe">
                <v:stroke joinstyle="miter"/>
                <v:path gradientshapeok="t" o:connecttype="rect"/>
              </v:shapetype>
              <v:shape id="Metin Kutusu 2" o:spid="_x0000_s1026" type="#_x0000_t202" style="position:absolute;margin-left:354pt;margin-top:.65pt;width:108.5pt;height:42.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" stroked="f">
                <v:textbox>
                  <w:txbxContent>
                    <w:p w14:paraId="6F9A175A" w14:textId="58406819" w:rsidR="008C7A39" w:rsidRDefault="008C7A39" w:rsidP="008C7A39">
                      <w:pPr>
                        <w:widowControl w:val="0"/>
                        <w:suppressAutoHyphens/>
                        <w:spacing w:after="288"/>
                        <w:contextualSpacing/>
                        <w:jc w:val="right"/>
                        <w:rPr>
                          <w:rFonts w:ascii="Arial" w:eastAsia="Arial" w:hAnsi="Arial" w:cs="Arial"/>
                          <w:bCs/>
                          <w:color w:val="000000"/>
                          <w:sz w:val="16"/>
                          <w:szCs w:val="14"/>
                        </w:rPr>
                      </w:pPr>
                      <w:r>
                        <w:rPr>
                          <w:rFonts w:ascii="Arial" w:eastAsia="Arial" w:hAnsi="Arial" w:cs="Arial"/>
                          <w:b/>
                          <w:bCs/>
                          <w:color w:val="000000"/>
                          <w:sz w:val="16"/>
                          <w:szCs w:val="14"/>
                        </w:rPr>
                        <w:t xml:space="preserve">İletişim: </w:t>
                      </w:r>
                      <w:r>
                        <w:rPr>
                          <w:rFonts w:ascii="Arial" w:eastAsia="Arial" w:hAnsi="Arial" w:cs="Arial"/>
                          <w:bCs/>
                          <w:color w:val="000000"/>
                          <w:sz w:val="16"/>
                          <w:szCs w:val="14"/>
                        </w:rPr>
                        <w:t>Bahar BALKAN</w:t>
                      </w:r>
                    </w:p>
                    <w:p w14:paraId="057ED56E" w14:textId="1A6AF288" w:rsidR="008C7A39" w:rsidRDefault="008C7A39" w:rsidP="008C7A39">
                      <w:pPr>
                        <w:widowControl w:val="0"/>
                        <w:suppressAutoHyphens/>
                        <w:spacing w:after="288"/>
                        <w:contextualSpacing/>
                        <w:jc w:val="right"/>
                        <w:rPr>
                          <w:rFonts w:ascii="Arial" w:eastAsia="Arial" w:hAnsi="Arial" w:cs="Arial"/>
                          <w:bCs/>
                          <w:color w:val="000000"/>
                          <w:sz w:val="16"/>
                          <w:szCs w:val="14"/>
                        </w:rPr>
                      </w:pPr>
                      <w:hyperlink r:id="rId10" w:history="1">
                        <w:r w:rsidRPr="000C5CEB">
                          <w:rPr>
                            <w:rStyle w:val="Kpr"/>
                            <w:rFonts w:ascii="Arial" w:eastAsia="Arial" w:hAnsi="Arial" w:cs="Arial"/>
                            <w:bCs/>
                            <w:sz w:val="16"/>
                            <w:szCs w:val="14"/>
                          </w:rPr>
                          <w:t>baharb@bkziletisim.com</w:t>
                        </w:r>
                      </w:hyperlink>
                      <w:r>
                        <w:rPr>
                          <w:rFonts w:ascii="Arial" w:eastAsia="Arial" w:hAnsi="Arial" w:cs="Arial"/>
                          <w:bCs/>
                          <w:color w:val="000000"/>
                          <w:sz w:val="16"/>
                          <w:szCs w:val="14"/>
                        </w:rPr>
                        <w:t xml:space="preserve"> </w:t>
                      </w:r>
                    </w:p>
                    <w:p w14:paraId="6DCE88A4" w14:textId="5B9F15FF" w:rsidR="008C7A39" w:rsidRDefault="008C7A39" w:rsidP="008C7A39">
                      <w:pPr>
                        <w:jc w:val="right"/>
                        <w:rPr>
                          <w:rFonts w:cs="Times New Roman"/>
                          <w:sz w:val="16"/>
                          <w:szCs w:val="14"/>
                        </w:rPr>
                      </w:pPr>
                      <w:r>
                        <w:rPr>
                          <w:rFonts w:ascii="Arial" w:eastAsia="Arial" w:hAnsi="Arial" w:cs="Arial"/>
                          <w:bCs/>
                          <w:color w:val="000000"/>
                          <w:sz w:val="16"/>
                          <w:szCs w:val="14"/>
                        </w:rPr>
                        <w:t>0 541 281 12 00</w:t>
                      </w:r>
                    </w:p>
                    <w:p w14:paraId="275CF7D0" w14:textId="77777777" w:rsidR="008C7A39" w:rsidRDefault="008C7A39" w:rsidP="008C7A39">
                      <w:pPr>
                        <w:rPr>
                          <w:sz w:val="16"/>
                          <w:szCs w:val="14"/>
                        </w:rPr>
                      </w:pPr>
                    </w:p>
                  </w:txbxContent>
                </v:textbox>
                <w10:wrap type="square" anchorx="margin"/>
              </v:shape>
            </w:pict>
          </mc:Fallback>
        </mc:AlternateContent>
      </w:r>
      <w:r>
        <w:rPr>
          <w:rFonts w:ascii="Arial" w:hAnsi="Arial" w:cs="Arial"/>
          <w:b/>
          <w:sz w:val="16"/>
          <w:szCs w:val="14"/>
        </w:rPr>
        <w:t xml:space="preserve">Bilgi için: </w:t>
      </w:r>
      <w:r>
        <w:rPr>
          <w:rFonts w:ascii="Arial" w:hAnsi="Arial" w:cs="Arial"/>
          <w:b/>
          <w:sz w:val="16"/>
          <w:szCs w:val="14"/>
        </w:rPr>
        <w:tab/>
      </w:r>
      <w:hyperlink r:id="rId11" w:history="1">
        <w:r>
          <w:rPr>
            <w:rStyle w:val="Kpr"/>
            <w:rFonts w:ascii="Arial" w:hAnsi="Arial" w:cs="Arial"/>
            <w:sz w:val="16"/>
            <w:szCs w:val="14"/>
          </w:rPr>
          <w:t>www.kultursanat.istanbul</w:t>
        </w:r>
      </w:hyperlink>
      <w:r>
        <w:rPr>
          <w:rFonts w:ascii="Arial" w:hAnsi="Arial" w:cs="Arial"/>
          <w:sz w:val="16"/>
          <w:szCs w:val="14"/>
        </w:rPr>
        <w:t xml:space="preserve"> </w:t>
      </w:r>
    </w:p>
    <w:p w14:paraId="534A9F8A" w14:textId="77777777" w:rsidR="008C7A39" w:rsidRDefault="008C7A39" w:rsidP="008C7A39">
      <w:pPr>
        <w:tabs>
          <w:tab w:val="left" w:pos="851"/>
        </w:tabs>
        <w:rPr>
          <w:rFonts w:ascii="Arial" w:hAnsi="Arial" w:cs="Arial"/>
          <w:color w:val="FF0000"/>
          <w:sz w:val="16"/>
          <w:szCs w:val="14"/>
        </w:rPr>
      </w:pPr>
      <w:r>
        <w:rPr>
          <w:sz w:val="16"/>
          <w:szCs w:val="14"/>
        </w:rPr>
        <w:tab/>
      </w:r>
      <w:hyperlink r:id="rId12" w:history="1">
        <w:r>
          <w:rPr>
            <w:rStyle w:val="Kpr"/>
            <w:rFonts w:ascii="Arial" w:hAnsi="Arial" w:cs="Arial"/>
            <w:sz w:val="16"/>
            <w:szCs w:val="14"/>
          </w:rPr>
          <w:t>instagram.com/</w:t>
        </w:r>
        <w:proofErr w:type="spellStart"/>
        <w:r>
          <w:rPr>
            <w:rStyle w:val="Kpr"/>
            <w:rFonts w:ascii="Arial" w:hAnsi="Arial" w:cs="Arial"/>
            <w:sz w:val="16"/>
            <w:szCs w:val="14"/>
          </w:rPr>
          <w:t>ibb_kultur</w:t>
        </w:r>
        <w:proofErr w:type="spellEnd"/>
      </w:hyperlink>
      <w:r>
        <w:rPr>
          <w:rFonts w:ascii="Arial" w:hAnsi="Arial" w:cs="Arial"/>
          <w:sz w:val="16"/>
          <w:szCs w:val="14"/>
        </w:rPr>
        <w:t xml:space="preserve"> </w:t>
      </w:r>
    </w:p>
    <w:p w14:paraId="70D75ED3" w14:textId="77777777" w:rsidR="008C7A39" w:rsidRDefault="008C7A39" w:rsidP="008C7A39">
      <w:pPr>
        <w:tabs>
          <w:tab w:val="left" w:pos="851"/>
        </w:tabs>
        <w:ind w:left="851"/>
        <w:rPr>
          <w:rFonts w:ascii="Arial" w:hAnsi="Arial" w:cs="Arial"/>
          <w:sz w:val="20"/>
          <w:szCs w:val="20"/>
        </w:rPr>
      </w:pPr>
      <w:hyperlink r:id="rId13" w:history="1">
        <w:r>
          <w:rPr>
            <w:rStyle w:val="Kpr"/>
            <w:rFonts w:ascii="Arial" w:hAnsi="Arial" w:cs="Arial"/>
            <w:sz w:val="16"/>
            <w:szCs w:val="14"/>
          </w:rPr>
          <w:t>twitter.com/</w:t>
        </w:r>
        <w:proofErr w:type="spellStart"/>
        <w:r>
          <w:rPr>
            <w:rStyle w:val="Kpr"/>
            <w:rFonts w:ascii="Arial" w:hAnsi="Arial" w:cs="Arial"/>
            <w:sz w:val="16"/>
            <w:szCs w:val="14"/>
          </w:rPr>
          <w:t>ibb_kultur</w:t>
        </w:r>
        <w:proofErr w:type="spellEnd"/>
      </w:hyperlink>
      <w:r w:rsidRPr="00836A05">
        <w:rPr>
          <w:rFonts w:ascii="Arial" w:hAnsi="Arial" w:cs="Arial"/>
          <w:sz w:val="20"/>
          <w:szCs w:val="20"/>
        </w:rPr>
        <w:t xml:space="preserve"> </w:t>
      </w:r>
    </w:p>
    <w:p w14:paraId="115DC1DC" w14:textId="77777777" w:rsidR="008C7A39" w:rsidRDefault="008C7A39" w:rsidP="008C7A39">
      <w:pPr>
        <w:tabs>
          <w:tab w:val="left" w:pos="851"/>
        </w:tabs>
        <w:ind w:left="851"/>
        <w:rPr>
          <w:rStyle w:val="Kpr"/>
        </w:rPr>
      </w:pPr>
      <w:hyperlink r:id="rId14" w:history="1">
        <w:r>
          <w:rPr>
            <w:rStyle w:val="Kpr"/>
            <w:rFonts w:ascii="Arial" w:hAnsi="Arial" w:cs="Arial"/>
            <w:sz w:val="16"/>
            <w:szCs w:val="14"/>
          </w:rPr>
          <w:t>facebook.com/</w:t>
        </w:r>
        <w:proofErr w:type="spellStart"/>
        <w:r>
          <w:rPr>
            <w:rStyle w:val="Kpr"/>
            <w:rFonts w:ascii="Arial" w:hAnsi="Arial" w:cs="Arial"/>
            <w:sz w:val="16"/>
            <w:szCs w:val="14"/>
          </w:rPr>
          <w:t>ibbkultur</w:t>
        </w:r>
        <w:proofErr w:type="spellEnd"/>
      </w:hyperlink>
    </w:p>
    <w:p w14:paraId="54E2DC7A" w14:textId="77777777" w:rsidR="008C7A39" w:rsidRPr="00836A05" w:rsidRDefault="008C7A39" w:rsidP="008C7A39">
      <w:pPr>
        <w:tabs>
          <w:tab w:val="left" w:pos="851"/>
        </w:tabs>
        <w:rPr>
          <w:rFonts w:ascii="Arial" w:hAnsi="Arial" w:cs="Arial"/>
          <w:sz w:val="20"/>
          <w:szCs w:val="20"/>
        </w:rPr>
      </w:pPr>
      <w:r>
        <w:rPr>
          <w:sz w:val="16"/>
          <w:szCs w:val="14"/>
        </w:rPr>
        <w:tab/>
      </w:r>
      <w:hyperlink r:id="rId15" w:history="1">
        <w:r>
          <w:rPr>
            <w:rStyle w:val="Kpr"/>
            <w:rFonts w:ascii="Arial" w:hAnsi="Arial" w:cs="Arial"/>
            <w:sz w:val="16"/>
            <w:szCs w:val="14"/>
          </w:rPr>
          <w:t>youtube.com/@IBBKulturIstanbul</w:t>
        </w:r>
      </w:hyperlink>
    </w:p>
    <w:p w14:paraId="035EF714" w14:textId="637EB5BF" w:rsidR="00440E45" w:rsidRPr="00440E45" w:rsidRDefault="00440E45" w:rsidP="00440E45">
      <w:pPr>
        <w:jc w:val="both"/>
        <w:rPr>
          <w:rFonts w:ascii="Arial" w:eastAsia="Arial" w:hAnsi="Arial" w:cs="Arial"/>
          <w:sz w:val="20"/>
          <w:szCs w:val="23"/>
        </w:rPr>
      </w:pPr>
    </w:p>
    <w:p w14:paraId="0F86BA2E" w14:textId="081F98A5" w:rsidR="00440E45" w:rsidRPr="00440E45" w:rsidRDefault="00440E45" w:rsidP="00440E45">
      <w:pPr>
        <w:jc w:val="both"/>
        <w:rPr>
          <w:rFonts w:ascii="Arial" w:eastAsia="Arial" w:hAnsi="Arial" w:cs="Arial"/>
          <w:sz w:val="20"/>
          <w:szCs w:val="23"/>
        </w:rPr>
      </w:pPr>
    </w:p>
    <w:p w14:paraId="68B8B089" w14:textId="7FF52DAF" w:rsidR="00440E45" w:rsidRDefault="00440E45" w:rsidP="00440E45">
      <w:pPr>
        <w:jc w:val="both"/>
        <w:rPr>
          <w:rFonts w:ascii="Arial" w:eastAsia="Arial" w:hAnsi="Arial" w:cs="Arial"/>
          <w:bCs/>
          <w:sz w:val="20"/>
          <w:szCs w:val="23"/>
        </w:rPr>
      </w:pPr>
    </w:p>
    <w:p w14:paraId="61FE02A7" w14:textId="77777777" w:rsidR="00440E45" w:rsidRPr="00167714" w:rsidRDefault="00440E45" w:rsidP="00167714">
      <w:pPr>
        <w:jc w:val="both"/>
        <w:rPr>
          <w:rFonts w:ascii="Arial" w:eastAsia="Arial" w:hAnsi="Arial" w:cs="Arial"/>
          <w:b/>
          <w:bCs/>
          <w:sz w:val="20"/>
          <w:szCs w:val="23"/>
        </w:rPr>
      </w:pPr>
    </w:p>
    <w:p w14:paraId="2D83DF85" w14:textId="2ADF2125" w:rsidR="00167714" w:rsidRPr="00167714" w:rsidRDefault="00167714" w:rsidP="00167714">
      <w:pPr>
        <w:jc w:val="both"/>
        <w:rPr>
          <w:rFonts w:ascii="Arial" w:eastAsia="Arial" w:hAnsi="Arial" w:cs="Arial"/>
          <w:b/>
          <w:bCs/>
          <w:sz w:val="20"/>
          <w:szCs w:val="23"/>
        </w:rPr>
      </w:pPr>
    </w:p>
    <w:p w14:paraId="30DC3792" w14:textId="58A5CCA0" w:rsidR="00167714" w:rsidRPr="00167714" w:rsidRDefault="00167714" w:rsidP="00167714">
      <w:pPr>
        <w:jc w:val="both"/>
        <w:rPr>
          <w:rFonts w:ascii="Arial" w:eastAsia="Arial" w:hAnsi="Arial" w:cs="Arial"/>
          <w:sz w:val="20"/>
          <w:szCs w:val="23"/>
        </w:rPr>
      </w:pPr>
    </w:p>
    <w:p w14:paraId="5E00D125" w14:textId="4216AF17" w:rsidR="00167714" w:rsidRPr="00167714" w:rsidRDefault="00167714" w:rsidP="00167714">
      <w:pPr>
        <w:jc w:val="both"/>
        <w:rPr>
          <w:rFonts w:ascii="Arial" w:eastAsia="Arial" w:hAnsi="Arial" w:cs="Arial"/>
          <w:sz w:val="20"/>
          <w:szCs w:val="23"/>
        </w:rPr>
      </w:pPr>
    </w:p>
    <w:p w14:paraId="09C5B091" w14:textId="02D0B49D" w:rsidR="00167714" w:rsidRPr="00167714" w:rsidRDefault="00167714" w:rsidP="00167714">
      <w:pPr>
        <w:jc w:val="both"/>
        <w:rPr>
          <w:rFonts w:ascii="Arial" w:eastAsia="Arial" w:hAnsi="Arial" w:cs="Arial"/>
          <w:b/>
          <w:bCs/>
          <w:sz w:val="20"/>
          <w:szCs w:val="23"/>
        </w:rPr>
      </w:pPr>
    </w:p>
    <w:p w14:paraId="221F185D" w14:textId="6B6DF431" w:rsidR="00A32FA8" w:rsidRPr="00B06B32" w:rsidRDefault="00A32FA8" w:rsidP="00A32FA8">
      <w:pPr>
        <w:jc w:val="both"/>
        <w:rPr>
          <w:rFonts w:ascii="Arial" w:eastAsia="Arial" w:hAnsi="Arial" w:cs="Arial"/>
          <w:bCs/>
          <w:sz w:val="20"/>
          <w:szCs w:val="23"/>
        </w:rPr>
      </w:pPr>
    </w:p>
    <w:p w14:paraId="0F8E7E2A" w14:textId="6A125A62" w:rsidR="00A32FA8" w:rsidRPr="00A32FA8" w:rsidRDefault="00A32FA8" w:rsidP="00A32FA8">
      <w:pPr>
        <w:jc w:val="both"/>
        <w:rPr>
          <w:rFonts w:ascii="Arial" w:eastAsia="Arial" w:hAnsi="Arial" w:cs="Arial"/>
          <w:bCs/>
          <w:sz w:val="23"/>
          <w:szCs w:val="23"/>
        </w:rPr>
      </w:pPr>
    </w:p>
    <w:p w14:paraId="13948EFB" w14:textId="77777777" w:rsidR="008B6544" w:rsidRDefault="008B6544" w:rsidP="00D77716">
      <w:pPr>
        <w:spacing w:line="235" w:lineRule="atLeast"/>
        <w:jc w:val="both"/>
        <w:rPr>
          <w:rFonts w:ascii="Arial" w:hAnsi="Arial" w:cs="Arial"/>
          <w:b/>
          <w:sz w:val="16"/>
          <w:szCs w:val="16"/>
        </w:rPr>
      </w:pPr>
    </w:p>
    <w:p w14:paraId="7689A7BD" w14:textId="77777777" w:rsidR="008B6544" w:rsidRDefault="008B6544" w:rsidP="00D77716">
      <w:pPr>
        <w:spacing w:line="235" w:lineRule="atLeast"/>
        <w:jc w:val="both"/>
        <w:rPr>
          <w:rFonts w:ascii="Arial" w:hAnsi="Arial" w:cs="Arial"/>
          <w:b/>
          <w:sz w:val="16"/>
          <w:szCs w:val="16"/>
        </w:rPr>
      </w:pPr>
    </w:p>
    <w:p w14:paraId="66BEB8D3" w14:textId="77777777" w:rsidR="008B6544" w:rsidRDefault="008B6544" w:rsidP="00D77716">
      <w:pPr>
        <w:spacing w:line="235" w:lineRule="atLeast"/>
        <w:jc w:val="both"/>
        <w:rPr>
          <w:rFonts w:ascii="Arial" w:hAnsi="Arial" w:cs="Arial"/>
          <w:b/>
          <w:sz w:val="16"/>
          <w:szCs w:val="16"/>
        </w:rPr>
      </w:pPr>
    </w:p>
    <w:p w14:paraId="5ABE291E" w14:textId="77777777" w:rsidR="008B6544" w:rsidRDefault="008B6544" w:rsidP="00D77716">
      <w:pPr>
        <w:spacing w:line="235" w:lineRule="atLeast"/>
        <w:jc w:val="both"/>
        <w:rPr>
          <w:rFonts w:ascii="Arial" w:hAnsi="Arial" w:cs="Arial"/>
          <w:b/>
          <w:sz w:val="16"/>
          <w:szCs w:val="16"/>
        </w:rPr>
      </w:pPr>
    </w:p>
    <w:p w14:paraId="41358982" w14:textId="77777777" w:rsidR="008B6544" w:rsidRDefault="008B6544" w:rsidP="00D77716">
      <w:pPr>
        <w:spacing w:line="235" w:lineRule="atLeast"/>
        <w:jc w:val="both"/>
        <w:rPr>
          <w:rFonts w:ascii="Arial" w:hAnsi="Arial" w:cs="Arial"/>
          <w:b/>
          <w:sz w:val="16"/>
          <w:szCs w:val="16"/>
        </w:rPr>
      </w:pPr>
    </w:p>
    <w:p w14:paraId="33EFE075" w14:textId="77777777" w:rsidR="008B6544" w:rsidRDefault="008B6544" w:rsidP="00D77716">
      <w:pPr>
        <w:spacing w:line="235" w:lineRule="atLeast"/>
        <w:jc w:val="both"/>
        <w:rPr>
          <w:rFonts w:ascii="Arial" w:hAnsi="Arial" w:cs="Arial"/>
          <w:b/>
          <w:sz w:val="16"/>
          <w:szCs w:val="16"/>
        </w:rPr>
      </w:pPr>
    </w:p>
    <w:p w14:paraId="78944E0F" w14:textId="77777777" w:rsidR="008B6544" w:rsidRDefault="008B6544" w:rsidP="00D77716">
      <w:pPr>
        <w:spacing w:line="235" w:lineRule="atLeast"/>
        <w:jc w:val="both"/>
        <w:rPr>
          <w:rFonts w:ascii="Arial" w:hAnsi="Arial" w:cs="Arial"/>
          <w:b/>
          <w:sz w:val="16"/>
          <w:szCs w:val="16"/>
        </w:rPr>
      </w:pPr>
    </w:p>
    <w:p w14:paraId="402D2897" w14:textId="77777777" w:rsidR="00E15CC2" w:rsidRPr="00A10A0D" w:rsidRDefault="00E15CC2" w:rsidP="00D77716">
      <w:pPr>
        <w:jc w:val="both"/>
        <w:rPr>
          <w:rFonts w:ascii="Arial" w:hAnsi="Arial" w:cs="Arial"/>
          <w:sz w:val="16"/>
          <w:szCs w:val="16"/>
        </w:rPr>
      </w:pPr>
    </w:p>
    <w:sectPr w:rsidR="00E15CC2" w:rsidRPr="00A10A0D" w:rsidSect="0082729E">
      <w:headerReference w:type="even" r:id="rId16"/>
      <w:headerReference w:type="default" r:id="rId17"/>
      <w:footerReference w:type="default" r:id="rId18"/>
      <w:headerReference w:type="first" r:id="rId1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7A488" w14:textId="77777777" w:rsidR="00723ADB" w:rsidRDefault="00723ADB" w:rsidP="00751C74">
      <w:r>
        <w:separator/>
      </w:r>
    </w:p>
  </w:endnote>
  <w:endnote w:type="continuationSeparator" w:id="0">
    <w:p w14:paraId="5A660DC2" w14:textId="77777777" w:rsidR="00723ADB" w:rsidRDefault="00723ADB" w:rsidP="00751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14C66" w14:textId="12EE9B30" w:rsidR="00E15CC2" w:rsidRPr="008B6544" w:rsidRDefault="00E15CC2">
    <w:pPr>
      <w:pStyle w:val="AltBilgi"/>
      <w:rPr>
        <w:rFonts w:cstheme="minorHAnsi"/>
        <w:color w:val="2F5496" w:themeColor="accent1" w:themeShade="BF"/>
        <w:sz w:val="14"/>
        <w:szCs w:val="14"/>
      </w:rPr>
    </w:pPr>
    <w:r w:rsidRPr="008B6544">
      <w:rPr>
        <w:rFonts w:cstheme="minorHAnsi"/>
        <w:color w:val="2F5496" w:themeColor="accent1" w:themeShade="BF"/>
        <w:sz w:val="14"/>
        <w:szCs w:val="14"/>
      </w:rPr>
      <w:t>İstanbul Büyükşehir Belediyesi</w:t>
    </w:r>
  </w:p>
  <w:p w14:paraId="66C437E2" w14:textId="30638169" w:rsidR="00E15CC2" w:rsidRPr="008B6544" w:rsidRDefault="00E15CC2">
    <w:pPr>
      <w:pStyle w:val="AltBilgi"/>
      <w:rPr>
        <w:rFonts w:cstheme="minorHAnsi"/>
        <w:color w:val="2F5496" w:themeColor="accent1" w:themeShade="BF"/>
        <w:sz w:val="14"/>
        <w:szCs w:val="14"/>
      </w:rPr>
    </w:pPr>
    <w:r w:rsidRPr="008B6544">
      <w:rPr>
        <w:rFonts w:cstheme="minorHAnsi"/>
        <w:color w:val="2F5496" w:themeColor="accent1" w:themeShade="BF"/>
        <w:sz w:val="14"/>
        <w:szCs w:val="14"/>
      </w:rPr>
      <w:t>Kasımpaşa Ek Hizmet Binası</w:t>
    </w:r>
  </w:p>
  <w:p w14:paraId="74687095" w14:textId="36B9CAD4" w:rsidR="00E15CC2" w:rsidRPr="008B6544" w:rsidRDefault="00E15CC2">
    <w:pPr>
      <w:pStyle w:val="AltBilgi"/>
      <w:rPr>
        <w:rFonts w:cstheme="minorHAnsi"/>
        <w:color w:val="2F5496" w:themeColor="accent1" w:themeShade="BF"/>
        <w:sz w:val="14"/>
        <w:szCs w:val="14"/>
      </w:rPr>
    </w:pPr>
    <w:proofErr w:type="spellStart"/>
    <w:r w:rsidRPr="008B6544">
      <w:rPr>
        <w:rFonts w:cstheme="minorHAnsi"/>
        <w:color w:val="2F5496" w:themeColor="accent1" w:themeShade="BF"/>
        <w:sz w:val="14"/>
        <w:szCs w:val="14"/>
      </w:rPr>
      <w:t>Hacıahmet</w:t>
    </w:r>
    <w:proofErr w:type="spellEnd"/>
    <w:r w:rsidRPr="008B6544">
      <w:rPr>
        <w:rFonts w:cstheme="minorHAnsi"/>
        <w:color w:val="2F5496" w:themeColor="accent1" w:themeShade="BF"/>
        <w:sz w:val="14"/>
        <w:szCs w:val="14"/>
      </w:rPr>
      <w:t xml:space="preserve"> Mahallesi</w:t>
    </w:r>
  </w:p>
  <w:p w14:paraId="10A6E79B" w14:textId="7BF65816" w:rsidR="00E15CC2" w:rsidRPr="008B6544" w:rsidRDefault="00E15CC2">
    <w:pPr>
      <w:pStyle w:val="AltBilgi"/>
      <w:rPr>
        <w:rFonts w:cstheme="minorHAnsi"/>
        <w:color w:val="2F5496" w:themeColor="accent1" w:themeShade="BF"/>
        <w:sz w:val="14"/>
        <w:szCs w:val="14"/>
      </w:rPr>
    </w:pPr>
    <w:r w:rsidRPr="008B6544">
      <w:rPr>
        <w:rFonts w:cstheme="minorHAnsi"/>
        <w:color w:val="2F5496" w:themeColor="accent1" w:themeShade="BF"/>
        <w:sz w:val="14"/>
        <w:szCs w:val="14"/>
      </w:rPr>
      <w:t>Muhsin Yazıcıoğlu Caddesi</w:t>
    </w:r>
  </w:p>
  <w:p w14:paraId="349E3463" w14:textId="66DBD941" w:rsidR="00E15CC2" w:rsidRPr="008B6544" w:rsidRDefault="00E15CC2">
    <w:pPr>
      <w:pStyle w:val="AltBilgi"/>
      <w:rPr>
        <w:rFonts w:cstheme="minorHAnsi"/>
        <w:color w:val="2F5496" w:themeColor="accent1" w:themeShade="BF"/>
        <w:sz w:val="14"/>
        <w:szCs w:val="14"/>
      </w:rPr>
    </w:pPr>
    <w:r w:rsidRPr="008B6544">
      <w:rPr>
        <w:rFonts w:cstheme="minorHAnsi"/>
        <w:color w:val="2F5496" w:themeColor="accent1" w:themeShade="BF"/>
        <w:sz w:val="14"/>
        <w:szCs w:val="14"/>
      </w:rPr>
      <w:t>No: 1 34440 Kasımpaşa</w:t>
    </w:r>
  </w:p>
  <w:p w14:paraId="1B2A6EC7" w14:textId="5470D012" w:rsidR="00E15CC2" w:rsidRPr="008B6544" w:rsidRDefault="00E15CC2">
    <w:pPr>
      <w:pStyle w:val="AltBilgi"/>
      <w:rPr>
        <w:rFonts w:cstheme="minorHAnsi"/>
        <w:color w:val="2F5496" w:themeColor="accent1" w:themeShade="BF"/>
        <w:sz w:val="14"/>
        <w:szCs w:val="14"/>
      </w:rPr>
    </w:pPr>
    <w:r w:rsidRPr="008B6544">
      <w:rPr>
        <w:rFonts w:cstheme="minorHAnsi"/>
        <w:color w:val="2F5496" w:themeColor="accent1" w:themeShade="BF"/>
        <w:sz w:val="14"/>
        <w:szCs w:val="14"/>
      </w:rPr>
      <w:t>Beyoğlu/İSTANBUL</w:t>
    </w:r>
  </w:p>
  <w:p w14:paraId="06EB261F" w14:textId="6505B207" w:rsidR="00E15CC2" w:rsidRPr="008B6544" w:rsidRDefault="00072A55">
    <w:pPr>
      <w:pStyle w:val="AltBilgi"/>
      <w:rPr>
        <w:rFonts w:cstheme="minorHAnsi"/>
        <w:color w:val="2F5496" w:themeColor="accent1" w:themeShade="BF"/>
        <w:sz w:val="14"/>
        <w:szCs w:val="14"/>
      </w:rPr>
    </w:pPr>
    <w:r w:rsidRPr="008B6544">
      <w:rPr>
        <w:rFonts w:cstheme="minorHAnsi"/>
        <w:color w:val="2F5496" w:themeColor="accent1" w:themeShade="BF"/>
        <w:sz w:val="14"/>
        <w:szCs w:val="14"/>
      </w:rPr>
      <w:t>T: 0 212</w:t>
    </w:r>
    <w:r w:rsidR="00E15CC2" w:rsidRPr="008B6544">
      <w:rPr>
        <w:rFonts w:cstheme="minorHAnsi"/>
        <w:color w:val="2F5496" w:themeColor="accent1" w:themeShade="BF"/>
        <w:sz w:val="14"/>
        <w:szCs w:val="14"/>
      </w:rPr>
      <w:t xml:space="preserve"> 312 63 00</w:t>
    </w:r>
  </w:p>
  <w:p w14:paraId="3A513CBE" w14:textId="336B3382" w:rsidR="00E15CC2" w:rsidRPr="008B6544" w:rsidRDefault="00072A55">
    <w:pPr>
      <w:pStyle w:val="AltBilgi"/>
      <w:rPr>
        <w:rFonts w:cstheme="minorHAnsi"/>
        <w:color w:val="2F5496" w:themeColor="accent1" w:themeShade="BF"/>
        <w:sz w:val="14"/>
        <w:szCs w:val="14"/>
      </w:rPr>
    </w:pPr>
    <w:r w:rsidRPr="008B6544">
      <w:rPr>
        <w:rFonts w:cstheme="minorHAnsi"/>
        <w:color w:val="2F5496" w:themeColor="accent1" w:themeShade="BF"/>
        <w:sz w:val="14"/>
        <w:szCs w:val="14"/>
      </w:rPr>
      <w:t>F: 0 212</w:t>
    </w:r>
    <w:r w:rsidR="00E15CC2" w:rsidRPr="008B6544">
      <w:rPr>
        <w:rFonts w:cstheme="minorHAnsi"/>
        <w:color w:val="2F5496" w:themeColor="accent1" w:themeShade="BF"/>
        <w:sz w:val="14"/>
        <w:szCs w:val="14"/>
      </w:rPr>
      <w:t xml:space="preserve"> 312 63 99</w:t>
    </w:r>
  </w:p>
  <w:p w14:paraId="4C055999" w14:textId="039AFA5E" w:rsidR="00E15CC2" w:rsidRPr="008B6544" w:rsidRDefault="00E15CC2">
    <w:pPr>
      <w:pStyle w:val="AltBilgi"/>
      <w:rPr>
        <w:rFonts w:cstheme="minorHAnsi"/>
        <w:b/>
        <w:color w:val="2F5496" w:themeColor="accent1" w:themeShade="BF"/>
        <w:sz w:val="14"/>
        <w:szCs w:val="14"/>
      </w:rPr>
    </w:pPr>
    <w:hyperlink r:id="rId1" w:history="1">
      <w:r w:rsidRPr="008B6544">
        <w:rPr>
          <w:rStyle w:val="Kpr"/>
          <w:rFonts w:cstheme="minorHAnsi"/>
          <w:b/>
          <w:color w:val="2F5496" w:themeColor="accent1" w:themeShade="BF"/>
          <w:sz w:val="14"/>
          <w:szCs w:val="14"/>
        </w:rPr>
        <w:t>www.kultursanat.istanbul</w:t>
      </w:r>
    </w:hyperlink>
    <w:r w:rsidRPr="008B6544">
      <w:rPr>
        <w:rFonts w:cstheme="minorHAnsi"/>
        <w:b/>
        <w:color w:val="2F5496" w:themeColor="accent1" w:themeShade="B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E98CD" w14:textId="77777777" w:rsidR="00723ADB" w:rsidRDefault="00723ADB" w:rsidP="00751C74">
      <w:r>
        <w:separator/>
      </w:r>
    </w:p>
  </w:footnote>
  <w:footnote w:type="continuationSeparator" w:id="0">
    <w:p w14:paraId="17C14A8C" w14:textId="77777777" w:rsidR="00723ADB" w:rsidRDefault="00723ADB" w:rsidP="00751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96FF1" w14:textId="77777777" w:rsidR="00751C74" w:rsidRDefault="00000000">
    <w:pPr>
      <w:pStyle w:val="stBilgi"/>
    </w:pPr>
    <w:r>
      <w:rPr>
        <w:noProof/>
        <w:lang w:eastAsia="tr-TR"/>
      </w:rPr>
      <w:pict w14:anchorId="0B644F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75pt;height:842pt;z-index:-251657216;mso-wrap-edited:f;mso-width-percent:0;mso-height-percent:0;mso-position-horizontal:center;mso-position-horizontal-relative:margin;mso-position-vertical:center;mso-position-vertical-relative:margin;mso-width-percent:0;mso-height-percent:0" o:allowincell="f">
          <v:imagedata r:id="rId1" o:title="ibb-kultur_antetl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852A8" w14:textId="238A3F39" w:rsidR="00751C74" w:rsidRPr="008B6544" w:rsidRDefault="00841CDE">
    <w:pPr>
      <w:pStyle w:val="stBilgi"/>
      <w:rPr>
        <w:sz w:val="14"/>
        <w:szCs w:val="14"/>
      </w:rPr>
    </w:pPr>
    <w:r>
      <w:rPr>
        <w:noProof/>
        <w:sz w:val="14"/>
        <w:szCs w:val="14"/>
      </w:rPr>
      <w:drawing>
        <wp:inline distT="0" distB="0" distL="0" distR="0" wp14:anchorId="09A83A70" wp14:editId="45952DDA">
          <wp:extent cx="5756910" cy="944245"/>
          <wp:effectExtent l="0" t="0" r="0" b="0"/>
          <wp:docPr id="203341194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411945" name="Resim 2033411945"/>
                  <pic:cNvPicPr/>
                </pic:nvPicPr>
                <pic:blipFill>
                  <a:blip r:embed="rId1"/>
                  <a:stretch>
                    <a:fillRect/>
                  </a:stretch>
                </pic:blipFill>
                <pic:spPr>
                  <a:xfrm>
                    <a:off x="0" y="0"/>
                    <a:ext cx="5756910" cy="9442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6A207" w14:textId="77777777" w:rsidR="00751C74" w:rsidRDefault="00000000">
    <w:pPr>
      <w:pStyle w:val="stBilgi"/>
    </w:pPr>
    <w:r>
      <w:rPr>
        <w:noProof/>
        <w:lang w:eastAsia="tr-TR"/>
      </w:rPr>
      <w:pict w14:anchorId="6EEF94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75pt;height:842pt;z-index:-251656192;mso-wrap-edited:f;mso-width-percent:0;mso-height-percent:0;mso-position-horizontal:center;mso-position-horizontal-relative:margin;mso-position-vertical:center;mso-position-vertical-relative:margin;mso-width-percent:0;mso-height-percent:0" o:allowincell="f">
          <v:imagedata r:id="rId1" o:title="ibb-kultur_antetl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652C"/>
    <w:multiLevelType w:val="hybridMultilevel"/>
    <w:tmpl w:val="95E6278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EC560AB"/>
    <w:multiLevelType w:val="hybridMultilevel"/>
    <w:tmpl w:val="47E0AD2C"/>
    <w:lvl w:ilvl="0" w:tplc="2612D0C8">
      <w:start w:val="1"/>
      <w:numFmt w:val="bullet"/>
      <w:lvlText w:val=""/>
      <w:lvlJc w:val="left"/>
      <w:pPr>
        <w:ind w:left="720" w:hanging="360"/>
      </w:pPr>
      <w:rPr>
        <w:rFonts w:ascii="Symbol" w:eastAsiaTheme="minorHAnsi" w:hAnsi="Symbol" w:cs="Calibri" w:hint="default"/>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65634CBD"/>
    <w:multiLevelType w:val="hybridMultilevel"/>
    <w:tmpl w:val="BF6289D0"/>
    <w:lvl w:ilvl="0" w:tplc="9AF6652C">
      <w:start w:val="18"/>
      <w:numFmt w:val="bullet"/>
      <w:lvlText w:val=""/>
      <w:lvlJc w:val="left"/>
      <w:pPr>
        <w:ind w:left="720" w:hanging="360"/>
      </w:pPr>
      <w:rPr>
        <w:rFonts w:ascii="Symbol" w:eastAsiaTheme="minorHAnsi" w:hAnsi="Symbol"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1298417791">
    <w:abstractNumId w:val="0"/>
  </w:num>
  <w:num w:numId="2" w16cid:durableId="955210091">
    <w:abstractNumId w:val="1"/>
  </w:num>
  <w:num w:numId="3" w16cid:durableId="4091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74"/>
    <w:rsid w:val="00002DAB"/>
    <w:rsid w:val="00005EE0"/>
    <w:rsid w:val="00011170"/>
    <w:rsid w:val="00012A41"/>
    <w:rsid w:val="00017B52"/>
    <w:rsid w:val="0003412C"/>
    <w:rsid w:val="00034410"/>
    <w:rsid w:val="000452AA"/>
    <w:rsid w:val="00052CFC"/>
    <w:rsid w:val="00054B2A"/>
    <w:rsid w:val="00062CA4"/>
    <w:rsid w:val="00072A55"/>
    <w:rsid w:val="000743A6"/>
    <w:rsid w:val="000763D0"/>
    <w:rsid w:val="00083B1D"/>
    <w:rsid w:val="00093189"/>
    <w:rsid w:val="00096DF1"/>
    <w:rsid w:val="00097F2B"/>
    <w:rsid w:val="000A3581"/>
    <w:rsid w:val="000A38DD"/>
    <w:rsid w:val="000A463E"/>
    <w:rsid w:val="000B10D2"/>
    <w:rsid w:val="000B3D5C"/>
    <w:rsid w:val="000C33C3"/>
    <w:rsid w:val="000C7C6E"/>
    <w:rsid w:val="000D3629"/>
    <w:rsid w:val="000F09A6"/>
    <w:rsid w:val="000F1ED1"/>
    <w:rsid w:val="0010472F"/>
    <w:rsid w:val="00104A91"/>
    <w:rsid w:val="00106012"/>
    <w:rsid w:val="001257BA"/>
    <w:rsid w:val="00131913"/>
    <w:rsid w:val="00133EBF"/>
    <w:rsid w:val="001377B8"/>
    <w:rsid w:val="00137DDC"/>
    <w:rsid w:val="00145C0C"/>
    <w:rsid w:val="00163B6E"/>
    <w:rsid w:val="00167714"/>
    <w:rsid w:val="00186E16"/>
    <w:rsid w:val="00190147"/>
    <w:rsid w:val="00196D2E"/>
    <w:rsid w:val="001A3C45"/>
    <w:rsid w:val="001B3678"/>
    <w:rsid w:val="001B4E28"/>
    <w:rsid w:val="001C1561"/>
    <w:rsid w:val="001F2782"/>
    <w:rsid w:val="002250EE"/>
    <w:rsid w:val="00242590"/>
    <w:rsid w:val="00253301"/>
    <w:rsid w:val="00257B3D"/>
    <w:rsid w:val="00262C10"/>
    <w:rsid w:val="00277EC7"/>
    <w:rsid w:val="00293705"/>
    <w:rsid w:val="002A05F0"/>
    <w:rsid w:val="002A39CF"/>
    <w:rsid w:val="002B6168"/>
    <w:rsid w:val="002E2B84"/>
    <w:rsid w:val="002F116E"/>
    <w:rsid w:val="00327A89"/>
    <w:rsid w:val="003332BA"/>
    <w:rsid w:val="00336B3D"/>
    <w:rsid w:val="00345888"/>
    <w:rsid w:val="003464DE"/>
    <w:rsid w:val="0036548F"/>
    <w:rsid w:val="0037480A"/>
    <w:rsid w:val="003750E4"/>
    <w:rsid w:val="00386494"/>
    <w:rsid w:val="00394121"/>
    <w:rsid w:val="00396AF3"/>
    <w:rsid w:val="003A6F2E"/>
    <w:rsid w:val="003B286A"/>
    <w:rsid w:val="003D08CB"/>
    <w:rsid w:val="004031CF"/>
    <w:rsid w:val="004269A6"/>
    <w:rsid w:val="00440E45"/>
    <w:rsid w:val="00452B97"/>
    <w:rsid w:val="00457752"/>
    <w:rsid w:val="00460DDF"/>
    <w:rsid w:val="004632DF"/>
    <w:rsid w:val="00464FF3"/>
    <w:rsid w:val="0048272B"/>
    <w:rsid w:val="00494F4B"/>
    <w:rsid w:val="004A1F7A"/>
    <w:rsid w:val="004A4BB9"/>
    <w:rsid w:val="004B3D27"/>
    <w:rsid w:val="004C54BB"/>
    <w:rsid w:val="004D0E93"/>
    <w:rsid w:val="004E1F57"/>
    <w:rsid w:val="004E7DC0"/>
    <w:rsid w:val="004F6FB9"/>
    <w:rsid w:val="005000D8"/>
    <w:rsid w:val="00524CE2"/>
    <w:rsid w:val="00542D7D"/>
    <w:rsid w:val="00547C4D"/>
    <w:rsid w:val="00551EEE"/>
    <w:rsid w:val="005634C8"/>
    <w:rsid w:val="00564141"/>
    <w:rsid w:val="00567163"/>
    <w:rsid w:val="00576E9C"/>
    <w:rsid w:val="00595322"/>
    <w:rsid w:val="005A0276"/>
    <w:rsid w:val="005A28E7"/>
    <w:rsid w:val="005A5627"/>
    <w:rsid w:val="005B18A4"/>
    <w:rsid w:val="005B20D6"/>
    <w:rsid w:val="005D74EC"/>
    <w:rsid w:val="005F3843"/>
    <w:rsid w:val="00602A02"/>
    <w:rsid w:val="00615FB0"/>
    <w:rsid w:val="00655139"/>
    <w:rsid w:val="00663624"/>
    <w:rsid w:val="00665255"/>
    <w:rsid w:val="00665D31"/>
    <w:rsid w:val="00680C72"/>
    <w:rsid w:val="00684AD3"/>
    <w:rsid w:val="0069270A"/>
    <w:rsid w:val="00693C94"/>
    <w:rsid w:val="0069666E"/>
    <w:rsid w:val="006A4E69"/>
    <w:rsid w:val="006A6581"/>
    <w:rsid w:val="006B3E1E"/>
    <w:rsid w:val="006C6520"/>
    <w:rsid w:val="006E14AC"/>
    <w:rsid w:val="007135BB"/>
    <w:rsid w:val="007209E7"/>
    <w:rsid w:val="00723ADB"/>
    <w:rsid w:val="00733F3C"/>
    <w:rsid w:val="0074166A"/>
    <w:rsid w:val="00745510"/>
    <w:rsid w:val="00751C74"/>
    <w:rsid w:val="007670CE"/>
    <w:rsid w:val="00780120"/>
    <w:rsid w:val="00785288"/>
    <w:rsid w:val="00787A70"/>
    <w:rsid w:val="00794C8D"/>
    <w:rsid w:val="007953C8"/>
    <w:rsid w:val="007C0FBE"/>
    <w:rsid w:val="007C5ACC"/>
    <w:rsid w:val="007D7E2A"/>
    <w:rsid w:val="007F1DEE"/>
    <w:rsid w:val="007F47B1"/>
    <w:rsid w:val="00816CC4"/>
    <w:rsid w:val="0082729E"/>
    <w:rsid w:val="00830043"/>
    <w:rsid w:val="00841CDE"/>
    <w:rsid w:val="0085124D"/>
    <w:rsid w:val="00871B4C"/>
    <w:rsid w:val="008841EB"/>
    <w:rsid w:val="008937DC"/>
    <w:rsid w:val="00894748"/>
    <w:rsid w:val="008A0673"/>
    <w:rsid w:val="008A1B08"/>
    <w:rsid w:val="008B6544"/>
    <w:rsid w:val="008C2D30"/>
    <w:rsid w:val="008C53B1"/>
    <w:rsid w:val="008C7A39"/>
    <w:rsid w:val="008D58D0"/>
    <w:rsid w:val="008E1F10"/>
    <w:rsid w:val="008E5741"/>
    <w:rsid w:val="008F140B"/>
    <w:rsid w:val="00900E0D"/>
    <w:rsid w:val="009138B6"/>
    <w:rsid w:val="009228D3"/>
    <w:rsid w:val="009274CB"/>
    <w:rsid w:val="00934DD5"/>
    <w:rsid w:val="0094057E"/>
    <w:rsid w:val="00947EAB"/>
    <w:rsid w:val="00967175"/>
    <w:rsid w:val="00972FEB"/>
    <w:rsid w:val="00984CA4"/>
    <w:rsid w:val="0099288C"/>
    <w:rsid w:val="009A11B2"/>
    <w:rsid w:val="009B51FC"/>
    <w:rsid w:val="009B671D"/>
    <w:rsid w:val="009C5C80"/>
    <w:rsid w:val="009C7E06"/>
    <w:rsid w:val="009D7F5F"/>
    <w:rsid w:val="009E37C3"/>
    <w:rsid w:val="009E3CBD"/>
    <w:rsid w:val="009F3CE2"/>
    <w:rsid w:val="00A10A0D"/>
    <w:rsid w:val="00A32FA8"/>
    <w:rsid w:val="00A36BDF"/>
    <w:rsid w:val="00A43ECA"/>
    <w:rsid w:val="00A53A61"/>
    <w:rsid w:val="00A57F6F"/>
    <w:rsid w:val="00A654C2"/>
    <w:rsid w:val="00A7082A"/>
    <w:rsid w:val="00A73C73"/>
    <w:rsid w:val="00A8507C"/>
    <w:rsid w:val="00A85348"/>
    <w:rsid w:val="00A87C9D"/>
    <w:rsid w:val="00A90E90"/>
    <w:rsid w:val="00A973E7"/>
    <w:rsid w:val="00AC0CB1"/>
    <w:rsid w:val="00AC5B9D"/>
    <w:rsid w:val="00AD5209"/>
    <w:rsid w:val="00AD6FE3"/>
    <w:rsid w:val="00AE02F0"/>
    <w:rsid w:val="00B20C22"/>
    <w:rsid w:val="00B25AB8"/>
    <w:rsid w:val="00B366D9"/>
    <w:rsid w:val="00B52BFF"/>
    <w:rsid w:val="00B54716"/>
    <w:rsid w:val="00B54C19"/>
    <w:rsid w:val="00B72D06"/>
    <w:rsid w:val="00B80324"/>
    <w:rsid w:val="00B82FBF"/>
    <w:rsid w:val="00BA21F4"/>
    <w:rsid w:val="00BA2D88"/>
    <w:rsid w:val="00BB2AF6"/>
    <w:rsid w:val="00BC3C54"/>
    <w:rsid w:val="00BD038E"/>
    <w:rsid w:val="00BE4CAF"/>
    <w:rsid w:val="00C00514"/>
    <w:rsid w:val="00C162A4"/>
    <w:rsid w:val="00C25927"/>
    <w:rsid w:val="00C307D2"/>
    <w:rsid w:val="00C328AA"/>
    <w:rsid w:val="00C33AC6"/>
    <w:rsid w:val="00C40552"/>
    <w:rsid w:val="00C67C94"/>
    <w:rsid w:val="00C67D8B"/>
    <w:rsid w:val="00C835B1"/>
    <w:rsid w:val="00C94D58"/>
    <w:rsid w:val="00CA54A8"/>
    <w:rsid w:val="00CF2405"/>
    <w:rsid w:val="00CF562D"/>
    <w:rsid w:val="00D03182"/>
    <w:rsid w:val="00D21FCB"/>
    <w:rsid w:val="00D4781F"/>
    <w:rsid w:val="00D50594"/>
    <w:rsid w:val="00D61CC7"/>
    <w:rsid w:val="00D77632"/>
    <w:rsid w:val="00D77716"/>
    <w:rsid w:val="00D77EDD"/>
    <w:rsid w:val="00D92653"/>
    <w:rsid w:val="00DA5577"/>
    <w:rsid w:val="00DC6AF8"/>
    <w:rsid w:val="00DF7EDA"/>
    <w:rsid w:val="00E0273E"/>
    <w:rsid w:val="00E03F58"/>
    <w:rsid w:val="00E10342"/>
    <w:rsid w:val="00E105D7"/>
    <w:rsid w:val="00E15B17"/>
    <w:rsid w:val="00E15CC2"/>
    <w:rsid w:val="00E21257"/>
    <w:rsid w:val="00E256E5"/>
    <w:rsid w:val="00E31C4A"/>
    <w:rsid w:val="00E33981"/>
    <w:rsid w:val="00E432FA"/>
    <w:rsid w:val="00E472E5"/>
    <w:rsid w:val="00E501B7"/>
    <w:rsid w:val="00E52F5E"/>
    <w:rsid w:val="00E5390F"/>
    <w:rsid w:val="00E71C2C"/>
    <w:rsid w:val="00E914AB"/>
    <w:rsid w:val="00E93B6B"/>
    <w:rsid w:val="00EA4CDE"/>
    <w:rsid w:val="00EB78F7"/>
    <w:rsid w:val="00EC1C62"/>
    <w:rsid w:val="00ED09F5"/>
    <w:rsid w:val="00ED5D1F"/>
    <w:rsid w:val="00EE1676"/>
    <w:rsid w:val="00EE7478"/>
    <w:rsid w:val="00F02444"/>
    <w:rsid w:val="00F12F63"/>
    <w:rsid w:val="00F4515B"/>
    <w:rsid w:val="00F45397"/>
    <w:rsid w:val="00F660A0"/>
    <w:rsid w:val="00F6772D"/>
    <w:rsid w:val="00F7123F"/>
    <w:rsid w:val="00FB5AE6"/>
    <w:rsid w:val="00FB7A3B"/>
    <w:rsid w:val="00FC20B3"/>
    <w:rsid w:val="00FD4F85"/>
    <w:rsid w:val="00FD5325"/>
    <w:rsid w:val="00FE63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5AC1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51C74"/>
    <w:pPr>
      <w:tabs>
        <w:tab w:val="center" w:pos="4536"/>
        <w:tab w:val="right" w:pos="9072"/>
      </w:tabs>
    </w:pPr>
  </w:style>
  <w:style w:type="character" w:customStyle="1" w:styleId="stBilgiChar">
    <w:name w:val="Üst Bilgi Char"/>
    <w:basedOn w:val="VarsaylanParagrafYazTipi"/>
    <w:link w:val="stBilgi"/>
    <w:uiPriority w:val="99"/>
    <w:rsid w:val="00751C74"/>
  </w:style>
  <w:style w:type="paragraph" w:styleId="AltBilgi">
    <w:name w:val="footer"/>
    <w:basedOn w:val="Normal"/>
    <w:link w:val="AltBilgiChar"/>
    <w:uiPriority w:val="99"/>
    <w:unhideWhenUsed/>
    <w:rsid w:val="00751C74"/>
    <w:pPr>
      <w:tabs>
        <w:tab w:val="center" w:pos="4536"/>
        <w:tab w:val="right" w:pos="9072"/>
      </w:tabs>
    </w:pPr>
  </w:style>
  <w:style w:type="character" w:customStyle="1" w:styleId="AltBilgiChar">
    <w:name w:val="Alt Bilgi Char"/>
    <w:basedOn w:val="VarsaylanParagrafYazTipi"/>
    <w:link w:val="AltBilgi"/>
    <w:uiPriority w:val="99"/>
    <w:rsid w:val="00751C74"/>
  </w:style>
  <w:style w:type="character" w:styleId="Kpr">
    <w:name w:val="Hyperlink"/>
    <w:basedOn w:val="VarsaylanParagrafYazTipi"/>
    <w:uiPriority w:val="99"/>
    <w:unhideWhenUsed/>
    <w:rsid w:val="000763D0"/>
    <w:rPr>
      <w:color w:val="0563C1" w:themeColor="hyperlink"/>
      <w:u w:val="single"/>
    </w:rPr>
  </w:style>
  <w:style w:type="paragraph" w:styleId="ListeParagraf">
    <w:name w:val="List Paragraph"/>
    <w:basedOn w:val="Normal"/>
    <w:uiPriority w:val="34"/>
    <w:qFormat/>
    <w:rsid w:val="00E93B6B"/>
    <w:pPr>
      <w:ind w:left="720"/>
      <w:contextualSpacing/>
    </w:pPr>
  </w:style>
  <w:style w:type="character" w:styleId="zmlenmeyenBahsetme">
    <w:name w:val="Unresolved Mention"/>
    <w:basedOn w:val="VarsaylanParagrafYazTipi"/>
    <w:uiPriority w:val="99"/>
    <w:semiHidden/>
    <w:unhideWhenUsed/>
    <w:rsid w:val="008C7A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83739">
      <w:bodyDiv w:val="1"/>
      <w:marLeft w:val="0"/>
      <w:marRight w:val="0"/>
      <w:marTop w:val="0"/>
      <w:marBottom w:val="0"/>
      <w:divBdr>
        <w:top w:val="none" w:sz="0" w:space="0" w:color="auto"/>
        <w:left w:val="none" w:sz="0" w:space="0" w:color="auto"/>
        <w:bottom w:val="none" w:sz="0" w:space="0" w:color="auto"/>
        <w:right w:val="none" w:sz="0" w:space="0" w:color="auto"/>
      </w:divBdr>
    </w:div>
    <w:div w:id="67656166">
      <w:bodyDiv w:val="1"/>
      <w:marLeft w:val="0"/>
      <w:marRight w:val="0"/>
      <w:marTop w:val="0"/>
      <w:marBottom w:val="0"/>
      <w:divBdr>
        <w:top w:val="none" w:sz="0" w:space="0" w:color="auto"/>
        <w:left w:val="none" w:sz="0" w:space="0" w:color="auto"/>
        <w:bottom w:val="none" w:sz="0" w:space="0" w:color="auto"/>
        <w:right w:val="none" w:sz="0" w:space="0" w:color="auto"/>
      </w:divBdr>
    </w:div>
    <w:div w:id="71588334">
      <w:bodyDiv w:val="1"/>
      <w:marLeft w:val="0"/>
      <w:marRight w:val="0"/>
      <w:marTop w:val="0"/>
      <w:marBottom w:val="0"/>
      <w:divBdr>
        <w:top w:val="none" w:sz="0" w:space="0" w:color="auto"/>
        <w:left w:val="none" w:sz="0" w:space="0" w:color="auto"/>
        <w:bottom w:val="none" w:sz="0" w:space="0" w:color="auto"/>
        <w:right w:val="none" w:sz="0" w:space="0" w:color="auto"/>
      </w:divBdr>
    </w:div>
    <w:div w:id="80227617">
      <w:bodyDiv w:val="1"/>
      <w:marLeft w:val="0"/>
      <w:marRight w:val="0"/>
      <w:marTop w:val="0"/>
      <w:marBottom w:val="0"/>
      <w:divBdr>
        <w:top w:val="none" w:sz="0" w:space="0" w:color="auto"/>
        <w:left w:val="none" w:sz="0" w:space="0" w:color="auto"/>
        <w:bottom w:val="none" w:sz="0" w:space="0" w:color="auto"/>
        <w:right w:val="none" w:sz="0" w:space="0" w:color="auto"/>
      </w:divBdr>
    </w:div>
    <w:div w:id="135489650">
      <w:bodyDiv w:val="1"/>
      <w:marLeft w:val="0"/>
      <w:marRight w:val="0"/>
      <w:marTop w:val="0"/>
      <w:marBottom w:val="0"/>
      <w:divBdr>
        <w:top w:val="none" w:sz="0" w:space="0" w:color="auto"/>
        <w:left w:val="none" w:sz="0" w:space="0" w:color="auto"/>
        <w:bottom w:val="none" w:sz="0" w:space="0" w:color="auto"/>
        <w:right w:val="none" w:sz="0" w:space="0" w:color="auto"/>
      </w:divBdr>
    </w:div>
    <w:div w:id="250503405">
      <w:bodyDiv w:val="1"/>
      <w:marLeft w:val="0"/>
      <w:marRight w:val="0"/>
      <w:marTop w:val="0"/>
      <w:marBottom w:val="0"/>
      <w:divBdr>
        <w:top w:val="none" w:sz="0" w:space="0" w:color="auto"/>
        <w:left w:val="none" w:sz="0" w:space="0" w:color="auto"/>
        <w:bottom w:val="none" w:sz="0" w:space="0" w:color="auto"/>
        <w:right w:val="none" w:sz="0" w:space="0" w:color="auto"/>
      </w:divBdr>
    </w:div>
    <w:div w:id="268583756">
      <w:bodyDiv w:val="1"/>
      <w:marLeft w:val="0"/>
      <w:marRight w:val="0"/>
      <w:marTop w:val="0"/>
      <w:marBottom w:val="0"/>
      <w:divBdr>
        <w:top w:val="none" w:sz="0" w:space="0" w:color="auto"/>
        <w:left w:val="none" w:sz="0" w:space="0" w:color="auto"/>
        <w:bottom w:val="none" w:sz="0" w:space="0" w:color="auto"/>
        <w:right w:val="none" w:sz="0" w:space="0" w:color="auto"/>
      </w:divBdr>
    </w:div>
    <w:div w:id="282225292">
      <w:bodyDiv w:val="1"/>
      <w:marLeft w:val="0"/>
      <w:marRight w:val="0"/>
      <w:marTop w:val="0"/>
      <w:marBottom w:val="0"/>
      <w:divBdr>
        <w:top w:val="none" w:sz="0" w:space="0" w:color="auto"/>
        <w:left w:val="none" w:sz="0" w:space="0" w:color="auto"/>
        <w:bottom w:val="none" w:sz="0" w:space="0" w:color="auto"/>
        <w:right w:val="none" w:sz="0" w:space="0" w:color="auto"/>
      </w:divBdr>
    </w:div>
    <w:div w:id="293681964">
      <w:bodyDiv w:val="1"/>
      <w:marLeft w:val="0"/>
      <w:marRight w:val="0"/>
      <w:marTop w:val="0"/>
      <w:marBottom w:val="0"/>
      <w:divBdr>
        <w:top w:val="none" w:sz="0" w:space="0" w:color="auto"/>
        <w:left w:val="none" w:sz="0" w:space="0" w:color="auto"/>
        <w:bottom w:val="none" w:sz="0" w:space="0" w:color="auto"/>
        <w:right w:val="none" w:sz="0" w:space="0" w:color="auto"/>
      </w:divBdr>
    </w:div>
    <w:div w:id="409231601">
      <w:bodyDiv w:val="1"/>
      <w:marLeft w:val="0"/>
      <w:marRight w:val="0"/>
      <w:marTop w:val="0"/>
      <w:marBottom w:val="0"/>
      <w:divBdr>
        <w:top w:val="none" w:sz="0" w:space="0" w:color="auto"/>
        <w:left w:val="none" w:sz="0" w:space="0" w:color="auto"/>
        <w:bottom w:val="none" w:sz="0" w:space="0" w:color="auto"/>
        <w:right w:val="none" w:sz="0" w:space="0" w:color="auto"/>
      </w:divBdr>
    </w:div>
    <w:div w:id="426852790">
      <w:bodyDiv w:val="1"/>
      <w:marLeft w:val="0"/>
      <w:marRight w:val="0"/>
      <w:marTop w:val="0"/>
      <w:marBottom w:val="0"/>
      <w:divBdr>
        <w:top w:val="none" w:sz="0" w:space="0" w:color="auto"/>
        <w:left w:val="none" w:sz="0" w:space="0" w:color="auto"/>
        <w:bottom w:val="none" w:sz="0" w:space="0" w:color="auto"/>
        <w:right w:val="none" w:sz="0" w:space="0" w:color="auto"/>
      </w:divBdr>
    </w:div>
    <w:div w:id="453600806">
      <w:bodyDiv w:val="1"/>
      <w:marLeft w:val="0"/>
      <w:marRight w:val="0"/>
      <w:marTop w:val="0"/>
      <w:marBottom w:val="0"/>
      <w:divBdr>
        <w:top w:val="none" w:sz="0" w:space="0" w:color="auto"/>
        <w:left w:val="none" w:sz="0" w:space="0" w:color="auto"/>
        <w:bottom w:val="none" w:sz="0" w:space="0" w:color="auto"/>
        <w:right w:val="none" w:sz="0" w:space="0" w:color="auto"/>
      </w:divBdr>
    </w:div>
    <w:div w:id="485323952">
      <w:bodyDiv w:val="1"/>
      <w:marLeft w:val="0"/>
      <w:marRight w:val="0"/>
      <w:marTop w:val="0"/>
      <w:marBottom w:val="0"/>
      <w:divBdr>
        <w:top w:val="none" w:sz="0" w:space="0" w:color="auto"/>
        <w:left w:val="none" w:sz="0" w:space="0" w:color="auto"/>
        <w:bottom w:val="none" w:sz="0" w:space="0" w:color="auto"/>
        <w:right w:val="none" w:sz="0" w:space="0" w:color="auto"/>
      </w:divBdr>
    </w:div>
    <w:div w:id="528304114">
      <w:bodyDiv w:val="1"/>
      <w:marLeft w:val="0"/>
      <w:marRight w:val="0"/>
      <w:marTop w:val="0"/>
      <w:marBottom w:val="0"/>
      <w:divBdr>
        <w:top w:val="none" w:sz="0" w:space="0" w:color="auto"/>
        <w:left w:val="none" w:sz="0" w:space="0" w:color="auto"/>
        <w:bottom w:val="none" w:sz="0" w:space="0" w:color="auto"/>
        <w:right w:val="none" w:sz="0" w:space="0" w:color="auto"/>
      </w:divBdr>
    </w:div>
    <w:div w:id="560412202">
      <w:bodyDiv w:val="1"/>
      <w:marLeft w:val="0"/>
      <w:marRight w:val="0"/>
      <w:marTop w:val="0"/>
      <w:marBottom w:val="0"/>
      <w:divBdr>
        <w:top w:val="none" w:sz="0" w:space="0" w:color="auto"/>
        <w:left w:val="none" w:sz="0" w:space="0" w:color="auto"/>
        <w:bottom w:val="none" w:sz="0" w:space="0" w:color="auto"/>
        <w:right w:val="none" w:sz="0" w:space="0" w:color="auto"/>
      </w:divBdr>
    </w:div>
    <w:div w:id="615139249">
      <w:bodyDiv w:val="1"/>
      <w:marLeft w:val="0"/>
      <w:marRight w:val="0"/>
      <w:marTop w:val="0"/>
      <w:marBottom w:val="0"/>
      <w:divBdr>
        <w:top w:val="none" w:sz="0" w:space="0" w:color="auto"/>
        <w:left w:val="none" w:sz="0" w:space="0" w:color="auto"/>
        <w:bottom w:val="none" w:sz="0" w:space="0" w:color="auto"/>
        <w:right w:val="none" w:sz="0" w:space="0" w:color="auto"/>
      </w:divBdr>
    </w:div>
    <w:div w:id="642585010">
      <w:bodyDiv w:val="1"/>
      <w:marLeft w:val="0"/>
      <w:marRight w:val="0"/>
      <w:marTop w:val="0"/>
      <w:marBottom w:val="0"/>
      <w:divBdr>
        <w:top w:val="none" w:sz="0" w:space="0" w:color="auto"/>
        <w:left w:val="none" w:sz="0" w:space="0" w:color="auto"/>
        <w:bottom w:val="none" w:sz="0" w:space="0" w:color="auto"/>
        <w:right w:val="none" w:sz="0" w:space="0" w:color="auto"/>
      </w:divBdr>
    </w:div>
    <w:div w:id="712778199">
      <w:bodyDiv w:val="1"/>
      <w:marLeft w:val="0"/>
      <w:marRight w:val="0"/>
      <w:marTop w:val="0"/>
      <w:marBottom w:val="0"/>
      <w:divBdr>
        <w:top w:val="none" w:sz="0" w:space="0" w:color="auto"/>
        <w:left w:val="none" w:sz="0" w:space="0" w:color="auto"/>
        <w:bottom w:val="none" w:sz="0" w:space="0" w:color="auto"/>
        <w:right w:val="none" w:sz="0" w:space="0" w:color="auto"/>
      </w:divBdr>
    </w:div>
    <w:div w:id="716271860">
      <w:bodyDiv w:val="1"/>
      <w:marLeft w:val="0"/>
      <w:marRight w:val="0"/>
      <w:marTop w:val="0"/>
      <w:marBottom w:val="0"/>
      <w:divBdr>
        <w:top w:val="none" w:sz="0" w:space="0" w:color="auto"/>
        <w:left w:val="none" w:sz="0" w:space="0" w:color="auto"/>
        <w:bottom w:val="none" w:sz="0" w:space="0" w:color="auto"/>
        <w:right w:val="none" w:sz="0" w:space="0" w:color="auto"/>
      </w:divBdr>
    </w:div>
    <w:div w:id="774982007">
      <w:bodyDiv w:val="1"/>
      <w:marLeft w:val="0"/>
      <w:marRight w:val="0"/>
      <w:marTop w:val="0"/>
      <w:marBottom w:val="0"/>
      <w:divBdr>
        <w:top w:val="none" w:sz="0" w:space="0" w:color="auto"/>
        <w:left w:val="none" w:sz="0" w:space="0" w:color="auto"/>
        <w:bottom w:val="none" w:sz="0" w:space="0" w:color="auto"/>
        <w:right w:val="none" w:sz="0" w:space="0" w:color="auto"/>
      </w:divBdr>
    </w:div>
    <w:div w:id="779572407">
      <w:bodyDiv w:val="1"/>
      <w:marLeft w:val="0"/>
      <w:marRight w:val="0"/>
      <w:marTop w:val="0"/>
      <w:marBottom w:val="0"/>
      <w:divBdr>
        <w:top w:val="none" w:sz="0" w:space="0" w:color="auto"/>
        <w:left w:val="none" w:sz="0" w:space="0" w:color="auto"/>
        <w:bottom w:val="none" w:sz="0" w:space="0" w:color="auto"/>
        <w:right w:val="none" w:sz="0" w:space="0" w:color="auto"/>
      </w:divBdr>
    </w:div>
    <w:div w:id="785661959">
      <w:bodyDiv w:val="1"/>
      <w:marLeft w:val="0"/>
      <w:marRight w:val="0"/>
      <w:marTop w:val="0"/>
      <w:marBottom w:val="0"/>
      <w:divBdr>
        <w:top w:val="none" w:sz="0" w:space="0" w:color="auto"/>
        <w:left w:val="none" w:sz="0" w:space="0" w:color="auto"/>
        <w:bottom w:val="none" w:sz="0" w:space="0" w:color="auto"/>
        <w:right w:val="none" w:sz="0" w:space="0" w:color="auto"/>
      </w:divBdr>
    </w:div>
    <w:div w:id="819612464">
      <w:bodyDiv w:val="1"/>
      <w:marLeft w:val="0"/>
      <w:marRight w:val="0"/>
      <w:marTop w:val="0"/>
      <w:marBottom w:val="0"/>
      <w:divBdr>
        <w:top w:val="none" w:sz="0" w:space="0" w:color="auto"/>
        <w:left w:val="none" w:sz="0" w:space="0" w:color="auto"/>
        <w:bottom w:val="none" w:sz="0" w:space="0" w:color="auto"/>
        <w:right w:val="none" w:sz="0" w:space="0" w:color="auto"/>
      </w:divBdr>
    </w:div>
    <w:div w:id="833842774">
      <w:bodyDiv w:val="1"/>
      <w:marLeft w:val="0"/>
      <w:marRight w:val="0"/>
      <w:marTop w:val="0"/>
      <w:marBottom w:val="0"/>
      <w:divBdr>
        <w:top w:val="none" w:sz="0" w:space="0" w:color="auto"/>
        <w:left w:val="none" w:sz="0" w:space="0" w:color="auto"/>
        <w:bottom w:val="none" w:sz="0" w:space="0" w:color="auto"/>
        <w:right w:val="none" w:sz="0" w:space="0" w:color="auto"/>
      </w:divBdr>
    </w:div>
    <w:div w:id="975186432">
      <w:bodyDiv w:val="1"/>
      <w:marLeft w:val="0"/>
      <w:marRight w:val="0"/>
      <w:marTop w:val="0"/>
      <w:marBottom w:val="0"/>
      <w:divBdr>
        <w:top w:val="none" w:sz="0" w:space="0" w:color="auto"/>
        <w:left w:val="none" w:sz="0" w:space="0" w:color="auto"/>
        <w:bottom w:val="none" w:sz="0" w:space="0" w:color="auto"/>
        <w:right w:val="none" w:sz="0" w:space="0" w:color="auto"/>
      </w:divBdr>
    </w:div>
    <w:div w:id="999770022">
      <w:bodyDiv w:val="1"/>
      <w:marLeft w:val="0"/>
      <w:marRight w:val="0"/>
      <w:marTop w:val="0"/>
      <w:marBottom w:val="0"/>
      <w:divBdr>
        <w:top w:val="none" w:sz="0" w:space="0" w:color="auto"/>
        <w:left w:val="none" w:sz="0" w:space="0" w:color="auto"/>
        <w:bottom w:val="none" w:sz="0" w:space="0" w:color="auto"/>
        <w:right w:val="none" w:sz="0" w:space="0" w:color="auto"/>
      </w:divBdr>
    </w:div>
    <w:div w:id="1012953009">
      <w:bodyDiv w:val="1"/>
      <w:marLeft w:val="0"/>
      <w:marRight w:val="0"/>
      <w:marTop w:val="0"/>
      <w:marBottom w:val="0"/>
      <w:divBdr>
        <w:top w:val="none" w:sz="0" w:space="0" w:color="auto"/>
        <w:left w:val="none" w:sz="0" w:space="0" w:color="auto"/>
        <w:bottom w:val="none" w:sz="0" w:space="0" w:color="auto"/>
        <w:right w:val="none" w:sz="0" w:space="0" w:color="auto"/>
      </w:divBdr>
    </w:div>
    <w:div w:id="1032805512">
      <w:bodyDiv w:val="1"/>
      <w:marLeft w:val="0"/>
      <w:marRight w:val="0"/>
      <w:marTop w:val="0"/>
      <w:marBottom w:val="0"/>
      <w:divBdr>
        <w:top w:val="none" w:sz="0" w:space="0" w:color="auto"/>
        <w:left w:val="none" w:sz="0" w:space="0" w:color="auto"/>
        <w:bottom w:val="none" w:sz="0" w:space="0" w:color="auto"/>
        <w:right w:val="none" w:sz="0" w:space="0" w:color="auto"/>
      </w:divBdr>
    </w:div>
    <w:div w:id="1048838727">
      <w:bodyDiv w:val="1"/>
      <w:marLeft w:val="0"/>
      <w:marRight w:val="0"/>
      <w:marTop w:val="0"/>
      <w:marBottom w:val="0"/>
      <w:divBdr>
        <w:top w:val="none" w:sz="0" w:space="0" w:color="auto"/>
        <w:left w:val="none" w:sz="0" w:space="0" w:color="auto"/>
        <w:bottom w:val="none" w:sz="0" w:space="0" w:color="auto"/>
        <w:right w:val="none" w:sz="0" w:space="0" w:color="auto"/>
      </w:divBdr>
    </w:div>
    <w:div w:id="1124156638">
      <w:bodyDiv w:val="1"/>
      <w:marLeft w:val="0"/>
      <w:marRight w:val="0"/>
      <w:marTop w:val="0"/>
      <w:marBottom w:val="0"/>
      <w:divBdr>
        <w:top w:val="none" w:sz="0" w:space="0" w:color="auto"/>
        <w:left w:val="none" w:sz="0" w:space="0" w:color="auto"/>
        <w:bottom w:val="none" w:sz="0" w:space="0" w:color="auto"/>
        <w:right w:val="none" w:sz="0" w:space="0" w:color="auto"/>
      </w:divBdr>
    </w:div>
    <w:div w:id="1187400709">
      <w:bodyDiv w:val="1"/>
      <w:marLeft w:val="0"/>
      <w:marRight w:val="0"/>
      <w:marTop w:val="0"/>
      <w:marBottom w:val="0"/>
      <w:divBdr>
        <w:top w:val="none" w:sz="0" w:space="0" w:color="auto"/>
        <w:left w:val="none" w:sz="0" w:space="0" w:color="auto"/>
        <w:bottom w:val="none" w:sz="0" w:space="0" w:color="auto"/>
        <w:right w:val="none" w:sz="0" w:space="0" w:color="auto"/>
      </w:divBdr>
    </w:div>
    <w:div w:id="1240798052">
      <w:bodyDiv w:val="1"/>
      <w:marLeft w:val="0"/>
      <w:marRight w:val="0"/>
      <w:marTop w:val="0"/>
      <w:marBottom w:val="0"/>
      <w:divBdr>
        <w:top w:val="none" w:sz="0" w:space="0" w:color="auto"/>
        <w:left w:val="none" w:sz="0" w:space="0" w:color="auto"/>
        <w:bottom w:val="none" w:sz="0" w:space="0" w:color="auto"/>
        <w:right w:val="none" w:sz="0" w:space="0" w:color="auto"/>
      </w:divBdr>
    </w:div>
    <w:div w:id="1281038145">
      <w:bodyDiv w:val="1"/>
      <w:marLeft w:val="0"/>
      <w:marRight w:val="0"/>
      <w:marTop w:val="0"/>
      <w:marBottom w:val="0"/>
      <w:divBdr>
        <w:top w:val="none" w:sz="0" w:space="0" w:color="auto"/>
        <w:left w:val="none" w:sz="0" w:space="0" w:color="auto"/>
        <w:bottom w:val="none" w:sz="0" w:space="0" w:color="auto"/>
        <w:right w:val="none" w:sz="0" w:space="0" w:color="auto"/>
      </w:divBdr>
    </w:div>
    <w:div w:id="1299989778">
      <w:bodyDiv w:val="1"/>
      <w:marLeft w:val="0"/>
      <w:marRight w:val="0"/>
      <w:marTop w:val="0"/>
      <w:marBottom w:val="0"/>
      <w:divBdr>
        <w:top w:val="none" w:sz="0" w:space="0" w:color="auto"/>
        <w:left w:val="none" w:sz="0" w:space="0" w:color="auto"/>
        <w:bottom w:val="none" w:sz="0" w:space="0" w:color="auto"/>
        <w:right w:val="none" w:sz="0" w:space="0" w:color="auto"/>
      </w:divBdr>
    </w:div>
    <w:div w:id="1335842823">
      <w:bodyDiv w:val="1"/>
      <w:marLeft w:val="0"/>
      <w:marRight w:val="0"/>
      <w:marTop w:val="0"/>
      <w:marBottom w:val="0"/>
      <w:divBdr>
        <w:top w:val="none" w:sz="0" w:space="0" w:color="auto"/>
        <w:left w:val="none" w:sz="0" w:space="0" w:color="auto"/>
        <w:bottom w:val="none" w:sz="0" w:space="0" w:color="auto"/>
        <w:right w:val="none" w:sz="0" w:space="0" w:color="auto"/>
      </w:divBdr>
    </w:div>
    <w:div w:id="1379931717">
      <w:bodyDiv w:val="1"/>
      <w:marLeft w:val="0"/>
      <w:marRight w:val="0"/>
      <w:marTop w:val="0"/>
      <w:marBottom w:val="0"/>
      <w:divBdr>
        <w:top w:val="none" w:sz="0" w:space="0" w:color="auto"/>
        <w:left w:val="none" w:sz="0" w:space="0" w:color="auto"/>
        <w:bottom w:val="none" w:sz="0" w:space="0" w:color="auto"/>
        <w:right w:val="none" w:sz="0" w:space="0" w:color="auto"/>
      </w:divBdr>
    </w:div>
    <w:div w:id="1400441127">
      <w:bodyDiv w:val="1"/>
      <w:marLeft w:val="0"/>
      <w:marRight w:val="0"/>
      <w:marTop w:val="0"/>
      <w:marBottom w:val="0"/>
      <w:divBdr>
        <w:top w:val="none" w:sz="0" w:space="0" w:color="auto"/>
        <w:left w:val="none" w:sz="0" w:space="0" w:color="auto"/>
        <w:bottom w:val="none" w:sz="0" w:space="0" w:color="auto"/>
        <w:right w:val="none" w:sz="0" w:space="0" w:color="auto"/>
      </w:divBdr>
    </w:div>
    <w:div w:id="1421364066">
      <w:bodyDiv w:val="1"/>
      <w:marLeft w:val="0"/>
      <w:marRight w:val="0"/>
      <w:marTop w:val="0"/>
      <w:marBottom w:val="0"/>
      <w:divBdr>
        <w:top w:val="none" w:sz="0" w:space="0" w:color="auto"/>
        <w:left w:val="none" w:sz="0" w:space="0" w:color="auto"/>
        <w:bottom w:val="none" w:sz="0" w:space="0" w:color="auto"/>
        <w:right w:val="none" w:sz="0" w:space="0" w:color="auto"/>
      </w:divBdr>
    </w:div>
    <w:div w:id="1448545066">
      <w:bodyDiv w:val="1"/>
      <w:marLeft w:val="0"/>
      <w:marRight w:val="0"/>
      <w:marTop w:val="0"/>
      <w:marBottom w:val="0"/>
      <w:divBdr>
        <w:top w:val="none" w:sz="0" w:space="0" w:color="auto"/>
        <w:left w:val="none" w:sz="0" w:space="0" w:color="auto"/>
        <w:bottom w:val="none" w:sz="0" w:space="0" w:color="auto"/>
        <w:right w:val="none" w:sz="0" w:space="0" w:color="auto"/>
      </w:divBdr>
    </w:div>
    <w:div w:id="1488130807">
      <w:bodyDiv w:val="1"/>
      <w:marLeft w:val="0"/>
      <w:marRight w:val="0"/>
      <w:marTop w:val="0"/>
      <w:marBottom w:val="0"/>
      <w:divBdr>
        <w:top w:val="none" w:sz="0" w:space="0" w:color="auto"/>
        <w:left w:val="none" w:sz="0" w:space="0" w:color="auto"/>
        <w:bottom w:val="none" w:sz="0" w:space="0" w:color="auto"/>
        <w:right w:val="none" w:sz="0" w:space="0" w:color="auto"/>
      </w:divBdr>
    </w:div>
    <w:div w:id="1560019032">
      <w:bodyDiv w:val="1"/>
      <w:marLeft w:val="0"/>
      <w:marRight w:val="0"/>
      <w:marTop w:val="0"/>
      <w:marBottom w:val="0"/>
      <w:divBdr>
        <w:top w:val="none" w:sz="0" w:space="0" w:color="auto"/>
        <w:left w:val="none" w:sz="0" w:space="0" w:color="auto"/>
        <w:bottom w:val="none" w:sz="0" w:space="0" w:color="auto"/>
        <w:right w:val="none" w:sz="0" w:space="0" w:color="auto"/>
      </w:divBdr>
    </w:div>
    <w:div w:id="1565722633">
      <w:bodyDiv w:val="1"/>
      <w:marLeft w:val="0"/>
      <w:marRight w:val="0"/>
      <w:marTop w:val="0"/>
      <w:marBottom w:val="0"/>
      <w:divBdr>
        <w:top w:val="none" w:sz="0" w:space="0" w:color="auto"/>
        <w:left w:val="none" w:sz="0" w:space="0" w:color="auto"/>
        <w:bottom w:val="none" w:sz="0" w:space="0" w:color="auto"/>
        <w:right w:val="none" w:sz="0" w:space="0" w:color="auto"/>
      </w:divBdr>
    </w:div>
    <w:div w:id="1628661147">
      <w:bodyDiv w:val="1"/>
      <w:marLeft w:val="0"/>
      <w:marRight w:val="0"/>
      <w:marTop w:val="0"/>
      <w:marBottom w:val="0"/>
      <w:divBdr>
        <w:top w:val="none" w:sz="0" w:space="0" w:color="auto"/>
        <w:left w:val="none" w:sz="0" w:space="0" w:color="auto"/>
        <w:bottom w:val="none" w:sz="0" w:space="0" w:color="auto"/>
        <w:right w:val="none" w:sz="0" w:space="0" w:color="auto"/>
      </w:divBdr>
    </w:div>
    <w:div w:id="1752508119">
      <w:bodyDiv w:val="1"/>
      <w:marLeft w:val="0"/>
      <w:marRight w:val="0"/>
      <w:marTop w:val="0"/>
      <w:marBottom w:val="0"/>
      <w:divBdr>
        <w:top w:val="none" w:sz="0" w:space="0" w:color="auto"/>
        <w:left w:val="none" w:sz="0" w:space="0" w:color="auto"/>
        <w:bottom w:val="none" w:sz="0" w:space="0" w:color="auto"/>
        <w:right w:val="none" w:sz="0" w:space="0" w:color="auto"/>
      </w:divBdr>
    </w:div>
    <w:div w:id="1801805975">
      <w:bodyDiv w:val="1"/>
      <w:marLeft w:val="0"/>
      <w:marRight w:val="0"/>
      <w:marTop w:val="0"/>
      <w:marBottom w:val="0"/>
      <w:divBdr>
        <w:top w:val="none" w:sz="0" w:space="0" w:color="auto"/>
        <w:left w:val="none" w:sz="0" w:space="0" w:color="auto"/>
        <w:bottom w:val="none" w:sz="0" w:space="0" w:color="auto"/>
        <w:right w:val="none" w:sz="0" w:space="0" w:color="auto"/>
      </w:divBdr>
    </w:div>
    <w:div w:id="1827092522">
      <w:bodyDiv w:val="1"/>
      <w:marLeft w:val="0"/>
      <w:marRight w:val="0"/>
      <w:marTop w:val="0"/>
      <w:marBottom w:val="0"/>
      <w:divBdr>
        <w:top w:val="none" w:sz="0" w:space="0" w:color="auto"/>
        <w:left w:val="none" w:sz="0" w:space="0" w:color="auto"/>
        <w:bottom w:val="none" w:sz="0" w:space="0" w:color="auto"/>
        <w:right w:val="none" w:sz="0" w:space="0" w:color="auto"/>
      </w:divBdr>
    </w:div>
    <w:div w:id="1928999136">
      <w:bodyDiv w:val="1"/>
      <w:marLeft w:val="0"/>
      <w:marRight w:val="0"/>
      <w:marTop w:val="0"/>
      <w:marBottom w:val="0"/>
      <w:divBdr>
        <w:top w:val="none" w:sz="0" w:space="0" w:color="auto"/>
        <w:left w:val="none" w:sz="0" w:space="0" w:color="auto"/>
        <w:bottom w:val="none" w:sz="0" w:space="0" w:color="auto"/>
        <w:right w:val="none" w:sz="0" w:space="0" w:color="auto"/>
      </w:divBdr>
    </w:div>
    <w:div w:id="1931162741">
      <w:bodyDiv w:val="1"/>
      <w:marLeft w:val="0"/>
      <w:marRight w:val="0"/>
      <w:marTop w:val="0"/>
      <w:marBottom w:val="0"/>
      <w:divBdr>
        <w:top w:val="none" w:sz="0" w:space="0" w:color="auto"/>
        <w:left w:val="none" w:sz="0" w:space="0" w:color="auto"/>
        <w:bottom w:val="none" w:sz="0" w:space="0" w:color="auto"/>
        <w:right w:val="none" w:sz="0" w:space="0" w:color="auto"/>
      </w:divBdr>
    </w:div>
    <w:div w:id="1944722007">
      <w:bodyDiv w:val="1"/>
      <w:marLeft w:val="0"/>
      <w:marRight w:val="0"/>
      <w:marTop w:val="0"/>
      <w:marBottom w:val="0"/>
      <w:divBdr>
        <w:top w:val="none" w:sz="0" w:space="0" w:color="auto"/>
        <w:left w:val="none" w:sz="0" w:space="0" w:color="auto"/>
        <w:bottom w:val="none" w:sz="0" w:space="0" w:color="auto"/>
        <w:right w:val="none" w:sz="0" w:space="0" w:color="auto"/>
      </w:divBdr>
    </w:div>
    <w:div w:id="1954899495">
      <w:bodyDiv w:val="1"/>
      <w:marLeft w:val="0"/>
      <w:marRight w:val="0"/>
      <w:marTop w:val="0"/>
      <w:marBottom w:val="0"/>
      <w:divBdr>
        <w:top w:val="none" w:sz="0" w:space="0" w:color="auto"/>
        <w:left w:val="none" w:sz="0" w:space="0" w:color="auto"/>
        <w:bottom w:val="none" w:sz="0" w:space="0" w:color="auto"/>
        <w:right w:val="none" w:sz="0" w:space="0" w:color="auto"/>
      </w:divBdr>
    </w:div>
    <w:div w:id="1974749473">
      <w:bodyDiv w:val="1"/>
      <w:marLeft w:val="0"/>
      <w:marRight w:val="0"/>
      <w:marTop w:val="0"/>
      <w:marBottom w:val="0"/>
      <w:divBdr>
        <w:top w:val="none" w:sz="0" w:space="0" w:color="auto"/>
        <w:left w:val="none" w:sz="0" w:space="0" w:color="auto"/>
        <w:bottom w:val="none" w:sz="0" w:space="0" w:color="auto"/>
        <w:right w:val="none" w:sz="0" w:space="0" w:color="auto"/>
      </w:divBdr>
    </w:div>
    <w:div w:id="2107916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ltursanat.istanbul" TargetMode="External"/><Relationship Id="rId13" Type="http://schemas.openxmlformats.org/officeDocument/2006/relationships/hyperlink" Target="https://twitter.com/ibb_kultu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nstagram.com/ibb_kultu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ltursanat.istanbul" TargetMode="External"/><Relationship Id="rId5" Type="http://schemas.openxmlformats.org/officeDocument/2006/relationships/webSettings" Target="webSettings.xml"/><Relationship Id="rId15" Type="http://schemas.openxmlformats.org/officeDocument/2006/relationships/hyperlink" Target="https://www.youtube.com/@IBBKulturIstanbul" TargetMode="External"/><Relationship Id="rId10" Type="http://schemas.openxmlformats.org/officeDocument/2006/relationships/hyperlink" Target="mailto:baharb@bkziletisim.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baharb@bkziletisim.com" TargetMode="External"/><Relationship Id="rId14" Type="http://schemas.openxmlformats.org/officeDocument/2006/relationships/hyperlink" Target="https://www.facebook.com/ibbkultu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ultursanat.istanbu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Başlık Sırası"/>
</file>

<file path=customXml/itemProps1.xml><?xml version="1.0" encoding="utf-8"?>
<ds:datastoreItem xmlns:ds="http://schemas.openxmlformats.org/officeDocument/2006/customXml" ds:itemID="{44D36A98-696D-444E-8335-22CAEAF57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Pages>
  <Words>1246</Words>
  <Characters>7106</Characters>
  <Application>Microsoft Office Word</Application>
  <DocSecurity>0</DocSecurity>
  <Lines>59</Lines>
  <Paragraphs>16</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Silentall Unattended Installer</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Ertan BAYKAL</dc:creator>
  <cp:keywords/>
  <dc:description/>
  <cp:lastModifiedBy>PC</cp:lastModifiedBy>
  <cp:revision>148</cp:revision>
  <cp:lastPrinted>2023-10-16T10:48:00Z</cp:lastPrinted>
  <dcterms:created xsi:type="dcterms:W3CDTF">2023-12-08T13:52:00Z</dcterms:created>
  <dcterms:modified xsi:type="dcterms:W3CDTF">2024-12-23T14:03:00Z</dcterms:modified>
</cp:coreProperties>
</file>