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FC0A7" w14:textId="77777777" w:rsidR="00602A02" w:rsidRDefault="00602A02" w:rsidP="00602A02">
      <w:pPr>
        <w:jc w:val="center"/>
        <w:rPr>
          <w:rFonts w:ascii="Arial" w:eastAsia="Times New Roman" w:hAnsi="Arial" w:cs="Arial"/>
          <w:b/>
          <w:bCs/>
          <w:sz w:val="28"/>
          <w:szCs w:val="23"/>
        </w:rPr>
      </w:pPr>
    </w:p>
    <w:p w14:paraId="4BA4B016" w14:textId="008A57D5" w:rsidR="00EA204C" w:rsidRPr="00EA204C" w:rsidRDefault="004E2628" w:rsidP="00EA204C">
      <w:pPr>
        <w:jc w:val="center"/>
        <w:rPr>
          <w:rFonts w:ascii="Arial" w:eastAsia="Times New Roman" w:hAnsi="Arial" w:cs="Arial"/>
          <w:b/>
          <w:bCs/>
          <w:sz w:val="28"/>
          <w:szCs w:val="23"/>
        </w:rPr>
      </w:pPr>
      <w:r w:rsidRPr="00EA204C">
        <w:rPr>
          <w:rFonts w:ascii="Arial" w:eastAsia="Times New Roman" w:hAnsi="Arial" w:cs="Arial"/>
          <w:b/>
          <w:bCs/>
          <w:sz w:val="28"/>
          <w:szCs w:val="23"/>
        </w:rPr>
        <w:t>BİR ŞEHİR, BİR SOFRA, BİN HİKÂYE</w:t>
      </w:r>
      <w:r>
        <w:rPr>
          <w:rFonts w:ascii="Arial" w:eastAsia="Times New Roman" w:hAnsi="Arial" w:cs="Arial"/>
          <w:b/>
          <w:bCs/>
          <w:sz w:val="28"/>
          <w:szCs w:val="23"/>
        </w:rPr>
        <w:t>:</w:t>
      </w:r>
    </w:p>
    <w:p w14:paraId="12090374" w14:textId="589D9689" w:rsidR="00EA204C" w:rsidRDefault="004E2628" w:rsidP="00EA204C">
      <w:pPr>
        <w:jc w:val="center"/>
        <w:rPr>
          <w:rFonts w:ascii="Arial" w:eastAsia="Times New Roman" w:hAnsi="Arial" w:cs="Arial"/>
          <w:b/>
          <w:bCs/>
          <w:sz w:val="28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3"/>
        </w:rPr>
        <w:t>“</w:t>
      </w:r>
      <w:r w:rsidRPr="00EA204C">
        <w:rPr>
          <w:rFonts w:ascii="Arial" w:eastAsia="Times New Roman" w:hAnsi="Arial" w:cs="Arial"/>
          <w:b/>
          <w:bCs/>
          <w:sz w:val="28"/>
          <w:szCs w:val="23"/>
        </w:rPr>
        <w:t>GASTRONOMİ GÜNLÜKLERİ</w:t>
      </w:r>
      <w:r>
        <w:rPr>
          <w:rFonts w:ascii="Arial" w:eastAsia="Times New Roman" w:hAnsi="Arial" w:cs="Arial"/>
          <w:b/>
          <w:bCs/>
          <w:sz w:val="28"/>
          <w:szCs w:val="23"/>
        </w:rPr>
        <w:t>”</w:t>
      </w:r>
      <w:r w:rsidRPr="00EA204C">
        <w:rPr>
          <w:rFonts w:ascii="Arial" w:eastAsia="Times New Roman" w:hAnsi="Arial" w:cs="Arial"/>
          <w:b/>
          <w:bCs/>
          <w:sz w:val="28"/>
          <w:szCs w:val="23"/>
        </w:rPr>
        <w:t xml:space="preserve"> </w:t>
      </w:r>
    </w:p>
    <w:p w14:paraId="4EB55B83" w14:textId="2E514B32" w:rsidR="00EA204C" w:rsidRDefault="004E2628" w:rsidP="00EA204C">
      <w:pPr>
        <w:jc w:val="center"/>
        <w:rPr>
          <w:rFonts w:ascii="Arial" w:eastAsia="Times New Roman" w:hAnsi="Arial" w:cs="Arial"/>
          <w:b/>
          <w:bCs/>
          <w:sz w:val="28"/>
          <w:szCs w:val="23"/>
        </w:rPr>
      </w:pPr>
      <w:r>
        <w:rPr>
          <w:rFonts w:ascii="Arial" w:eastAsia="Times New Roman" w:hAnsi="Arial" w:cs="Arial"/>
          <w:b/>
          <w:bCs/>
          <w:sz w:val="28"/>
          <w:szCs w:val="23"/>
        </w:rPr>
        <w:t>19-20 NİSAN’DA</w:t>
      </w:r>
    </w:p>
    <w:p w14:paraId="183ACF39" w14:textId="6B523952" w:rsidR="00EA204C" w:rsidRDefault="004E2628" w:rsidP="00EA204C">
      <w:pPr>
        <w:jc w:val="center"/>
        <w:rPr>
          <w:rFonts w:ascii="Arial" w:eastAsia="Times New Roman" w:hAnsi="Arial" w:cs="Arial"/>
          <w:b/>
          <w:bCs/>
          <w:sz w:val="28"/>
          <w:szCs w:val="23"/>
        </w:rPr>
      </w:pPr>
      <w:r w:rsidRPr="00EA204C">
        <w:rPr>
          <w:rFonts w:ascii="Arial" w:eastAsia="Times New Roman" w:hAnsi="Arial" w:cs="Arial"/>
          <w:b/>
          <w:bCs/>
          <w:sz w:val="28"/>
          <w:szCs w:val="23"/>
        </w:rPr>
        <w:t>EYÜPSULTAN</w:t>
      </w:r>
      <w:r>
        <w:rPr>
          <w:rFonts w:ascii="Arial" w:eastAsia="Times New Roman" w:hAnsi="Arial" w:cs="Arial"/>
          <w:b/>
          <w:bCs/>
          <w:sz w:val="28"/>
          <w:szCs w:val="23"/>
        </w:rPr>
        <w:t>’DA!</w:t>
      </w:r>
    </w:p>
    <w:p w14:paraId="1968804E" w14:textId="77777777" w:rsidR="00F14A92" w:rsidRDefault="00F14A92" w:rsidP="00093189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14:paraId="74E4885B" w14:textId="102ACCB8" w:rsidR="002F7AEC" w:rsidRPr="00093189" w:rsidRDefault="00105E99" w:rsidP="002F7AEC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034410">
        <w:rPr>
          <w:rFonts w:ascii="Arial" w:eastAsia="Times New Roman" w:hAnsi="Arial" w:cs="Arial"/>
          <w:b/>
          <w:bCs/>
          <w:sz w:val="23"/>
          <w:szCs w:val="23"/>
        </w:rPr>
        <w:t>İstanbul’un</w:t>
      </w:r>
      <w:r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Pr="00034410">
        <w:rPr>
          <w:rFonts w:ascii="Arial" w:eastAsia="Times New Roman" w:hAnsi="Arial" w:cs="Arial"/>
          <w:b/>
          <w:bCs/>
          <w:sz w:val="23"/>
          <w:szCs w:val="23"/>
        </w:rPr>
        <w:t xml:space="preserve">zengin </w:t>
      </w:r>
      <w:proofErr w:type="spellStart"/>
      <w:r w:rsidRPr="00034410">
        <w:rPr>
          <w:rFonts w:ascii="Arial" w:eastAsia="Times New Roman" w:hAnsi="Arial" w:cs="Arial"/>
          <w:b/>
          <w:bCs/>
          <w:sz w:val="23"/>
          <w:szCs w:val="23"/>
        </w:rPr>
        <w:t>gastronomik</w:t>
      </w:r>
      <w:proofErr w:type="spellEnd"/>
      <w:r w:rsidRPr="00034410">
        <w:rPr>
          <w:rFonts w:ascii="Arial" w:eastAsia="Times New Roman" w:hAnsi="Arial" w:cs="Arial"/>
          <w:b/>
          <w:bCs/>
          <w:sz w:val="23"/>
          <w:szCs w:val="23"/>
        </w:rPr>
        <w:t xml:space="preserve"> mirasını tanıt</w:t>
      </w:r>
      <w:r>
        <w:rPr>
          <w:rFonts w:ascii="Arial" w:eastAsia="Times New Roman" w:hAnsi="Arial" w:cs="Arial"/>
          <w:b/>
          <w:bCs/>
          <w:sz w:val="23"/>
          <w:szCs w:val="23"/>
        </w:rPr>
        <w:t xml:space="preserve">mak </w:t>
      </w:r>
      <w:r w:rsidR="002F7AEC">
        <w:rPr>
          <w:rFonts w:ascii="Arial" w:eastAsia="Times New Roman" w:hAnsi="Arial" w:cs="Arial"/>
          <w:b/>
          <w:bCs/>
          <w:sz w:val="23"/>
          <w:szCs w:val="23"/>
        </w:rPr>
        <w:t>a</w:t>
      </w:r>
      <w:r>
        <w:rPr>
          <w:rFonts w:ascii="Arial" w:eastAsia="Times New Roman" w:hAnsi="Arial" w:cs="Arial"/>
          <w:b/>
          <w:bCs/>
          <w:sz w:val="23"/>
          <w:szCs w:val="23"/>
        </w:rPr>
        <w:t xml:space="preserve">macıyla </w:t>
      </w:r>
      <w:r w:rsidRPr="00034410">
        <w:rPr>
          <w:rFonts w:ascii="Arial" w:eastAsia="Times New Roman" w:hAnsi="Arial" w:cs="Arial"/>
          <w:b/>
          <w:bCs/>
          <w:sz w:val="23"/>
          <w:szCs w:val="23"/>
        </w:rPr>
        <w:t>düzenle</w:t>
      </w:r>
      <w:r w:rsidR="0020755A">
        <w:rPr>
          <w:rFonts w:ascii="Arial" w:eastAsia="Times New Roman" w:hAnsi="Arial" w:cs="Arial"/>
          <w:b/>
          <w:bCs/>
          <w:sz w:val="23"/>
          <w:szCs w:val="23"/>
        </w:rPr>
        <w:t xml:space="preserve">nen </w:t>
      </w:r>
      <w:r w:rsidRPr="00034410">
        <w:rPr>
          <w:rFonts w:ascii="Arial" w:eastAsia="Times New Roman" w:hAnsi="Arial" w:cs="Arial"/>
          <w:b/>
          <w:bCs/>
          <w:sz w:val="23"/>
          <w:szCs w:val="23"/>
        </w:rPr>
        <w:t xml:space="preserve">Gastronomi Günlükleri, yolculuğuna </w:t>
      </w:r>
      <w:proofErr w:type="spellStart"/>
      <w:r>
        <w:rPr>
          <w:rFonts w:ascii="Arial" w:eastAsia="Times New Roman" w:hAnsi="Arial" w:cs="Arial"/>
          <w:b/>
          <w:bCs/>
          <w:sz w:val="23"/>
          <w:szCs w:val="23"/>
        </w:rPr>
        <w:t>Eyüpsultan</w:t>
      </w:r>
      <w:proofErr w:type="spellEnd"/>
      <w:r>
        <w:rPr>
          <w:rFonts w:ascii="Arial" w:eastAsia="Times New Roman" w:hAnsi="Arial" w:cs="Arial"/>
          <w:b/>
          <w:bCs/>
          <w:sz w:val="23"/>
          <w:szCs w:val="23"/>
        </w:rPr>
        <w:t xml:space="preserve"> ile </w:t>
      </w:r>
      <w:r w:rsidRPr="00034410">
        <w:rPr>
          <w:rFonts w:ascii="Arial" w:eastAsia="Times New Roman" w:hAnsi="Arial" w:cs="Arial"/>
          <w:b/>
          <w:bCs/>
          <w:sz w:val="23"/>
          <w:szCs w:val="23"/>
        </w:rPr>
        <w:t>devam ediyor!</w:t>
      </w:r>
      <w:r w:rsidR="00717F27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717F27" w:rsidRPr="00034410">
        <w:rPr>
          <w:rFonts w:ascii="Arial" w:eastAsia="Times New Roman" w:hAnsi="Arial" w:cs="Arial"/>
          <w:b/>
          <w:bCs/>
          <w:sz w:val="23"/>
          <w:szCs w:val="23"/>
        </w:rPr>
        <w:t>İstanbul Büyükşehir Belediyesi Kültür Daire Başkanlığı’na (İBB Kültür) bağlı İBB Turizm</w:t>
      </w:r>
      <w:r w:rsidR="00717F27">
        <w:rPr>
          <w:rFonts w:ascii="Arial" w:eastAsia="Times New Roman" w:hAnsi="Arial" w:cs="Arial"/>
          <w:b/>
          <w:bCs/>
          <w:sz w:val="23"/>
          <w:szCs w:val="23"/>
        </w:rPr>
        <w:t>’</w:t>
      </w:r>
      <w:r w:rsidR="00717F27" w:rsidRPr="00034410">
        <w:rPr>
          <w:rFonts w:ascii="Arial" w:eastAsia="Times New Roman" w:hAnsi="Arial" w:cs="Arial"/>
          <w:b/>
          <w:bCs/>
          <w:sz w:val="23"/>
          <w:szCs w:val="23"/>
        </w:rPr>
        <w:t xml:space="preserve">in </w:t>
      </w:r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>düzenle</w:t>
      </w:r>
      <w:r w:rsidR="00CD6CC8">
        <w:rPr>
          <w:rFonts w:ascii="Arial" w:eastAsia="Times New Roman" w:hAnsi="Arial" w:cs="Arial"/>
          <w:b/>
          <w:bCs/>
          <w:sz w:val="23"/>
          <w:szCs w:val="23"/>
        </w:rPr>
        <w:t>diği</w:t>
      </w:r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 xml:space="preserve"> Gastronomi Günlükleri, </w:t>
      </w:r>
      <w:proofErr w:type="spellStart"/>
      <w:r w:rsidR="00044794" w:rsidRPr="00717F27">
        <w:rPr>
          <w:rFonts w:ascii="Arial" w:eastAsia="Times New Roman" w:hAnsi="Arial" w:cs="Arial"/>
          <w:b/>
          <w:bCs/>
          <w:sz w:val="23"/>
          <w:szCs w:val="23"/>
        </w:rPr>
        <w:t>Eyüpsultan</w:t>
      </w:r>
      <w:proofErr w:type="spellEnd"/>
      <w:r w:rsidR="00044794">
        <w:rPr>
          <w:rFonts w:ascii="Arial" w:eastAsia="Times New Roman" w:hAnsi="Arial" w:cs="Arial"/>
          <w:b/>
          <w:bCs/>
          <w:sz w:val="23"/>
          <w:szCs w:val="23"/>
        </w:rPr>
        <w:t xml:space="preserve"> Belediyesi iş</w:t>
      </w:r>
      <w:r w:rsidR="00044794" w:rsidRPr="00717F27">
        <w:rPr>
          <w:rFonts w:ascii="Arial" w:eastAsia="Times New Roman" w:hAnsi="Arial" w:cs="Arial"/>
          <w:b/>
          <w:bCs/>
          <w:sz w:val="23"/>
          <w:szCs w:val="23"/>
        </w:rPr>
        <w:t xml:space="preserve">birliğiyle </w:t>
      </w:r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>19</w:t>
      </w:r>
      <w:r w:rsidR="00DE5940">
        <w:rPr>
          <w:rFonts w:ascii="Arial" w:eastAsia="Times New Roman" w:hAnsi="Arial" w:cs="Arial"/>
          <w:b/>
          <w:bCs/>
          <w:sz w:val="23"/>
          <w:szCs w:val="23"/>
        </w:rPr>
        <w:t>-</w:t>
      </w:r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 xml:space="preserve">20 Nisan tarihlerinde </w:t>
      </w:r>
      <w:proofErr w:type="spellStart"/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>Eyüpsultan</w:t>
      </w:r>
      <w:proofErr w:type="spellEnd"/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 xml:space="preserve"> Osmanlı </w:t>
      </w:r>
      <w:r w:rsidR="0054781B">
        <w:rPr>
          <w:rFonts w:ascii="Arial" w:eastAsia="Times New Roman" w:hAnsi="Arial" w:cs="Arial"/>
          <w:b/>
          <w:bCs/>
          <w:sz w:val="23"/>
          <w:szCs w:val="23"/>
        </w:rPr>
        <w:t>Park’ta katılımcıları ağırlayacak</w:t>
      </w:r>
      <w:r w:rsidR="00717F27" w:rsidRPr="00717F27">
        <w:rPr>
          <w:rFonts w:ascii="Arial" w:eastAsia="Times New Roman" w:hAnsi="Arial" w:cs="Arial"/>
          <w:b/>
          <w:bCs/>
          <w:sz w:val="23"/>
          <w:szCs w:val="23"/>
        </w:rPr>
        <w:t>.</w:t>
      </w:r>
      <w:r w:rsidR="002F7AEC" w:rsidRPr="002F7AEC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2F7AEC">
        <w:rPr>
          <w:rFonts w:ascii="Arial" w:eastAsia="Times New Roman" w:hAnsi="Arial" w:cs="Arial"/>
          <w:b/>
          <w:bCs/>
          <w:sz w:val="23"/>
          <w:szCs w:val="23"/>
        </w:rPr>
        <w:t>Y</w:t>
      </w:r>
      <w:r w:rsidR="002F7AEC" w:rsidRPr="00034410">
        <w:rPr>
          <w:rFonts w:ascii="Arial" w:eastAsia="Times New Roman" w:hAnsi="Arial" w:cs="Arial"/>
          <w:b/>
          <w:bCs/>
          <w:sz w:val="23"/>
          <w:szCs w:val="23"/>
        </w:rPr>
        <w:t xml:space="preserve">ıl boyunca </w:t>
      </w:r>
      <w:r w:rsidR="002F7AEC">
        <w:rPr>
          <w:rFonts w:ascii="Arial" w:eastAsia="Times New Roman" w:hAnsi="Arial" w:cs="Arial"/>
          <w:b/>
          <w:bCs/>
          <w:sz w:val="23"/>
          <w:szCs w:val="23"/>
        </w:rPr>
        <w:t xml:space="preserve">şehrin farklı noktalarına uzanan </w:t>
      </w:r>
      <w:r w:rsidR="002F7AEC" w:rsidRPr="00034410">
        <w:rPr>
          <w:rFonts w:ascii="Arial" w:eastAsia="Times New Roman" w:hAnsi="Arial" w:cs="Arial"/>
          <w:b/>
          <w:bCs/>
          <w:sz w:val="23"/>
          <w:szCs w:val="23"/>
        </w:rPr>
        <w:t>Gastronomi Günlükleri, şehrin tarım, büyükbaş hayvancılık, balıkçılık, arıcılık, seracılık gibi üretim alanlarına dikkat çekerek, gıda üretimi ile gastronomi arasındaki ilişkiyi gözler önüne seriyor.</w:t>
      </w:r>
    </w:p>
    <w:p w14:paraId="0B33A731" w14:textId="46D33503" w:rsidR="0054781B" w:rsidRDefault="0054781B" w:rsidP="00717F27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14:paraId="77EAA8F2" w14:textId="77777777" w:rsidR="00AC11FB" w:rsidRDefault="003A44B8" w:rsidP="003A44B8">
      <w:pPr>
        <w:jc w:val="both"/>
        <w:rPr>
          <w:rFonts w:ascii="Arial" w:eastAsia="Times New Roman" w:hAnsi="Arial" w:cs="Arial"/>
          <w:bCs/>
          <w:sz w:val="23"/>
          <w:szCs w:val="23"/>
        </w:rPr>
      </w:pPr>
      <w:r w:rsidRPr="00034410">
        <w:rPr>
          <w:rFonts w:ascii="Arial" w:eastAsia="Times New Roman" w:hAnsi="Arial" w:cs="Arial"/>
          <w:b/>
          <w:bCs/>
          <w:sz w:val="23"/>
          <w:szCs w:val="23"/>
        </w:rPr>
        <w:t>İBB Kültür</w:t>
      </w:r>
      <w:r w:rsidRPr="004C0BC0">
        <w:rPr>
          <w:rFonts w:ascii="Arial" w:eastAsia="Times New Roman" w:hAnsi="Arial" w:cs="Arial"/>
          <w:bCs/>
          <w:sz w:val="23"/>
          <w:szCs w:val="23"/>
        </w:rPr>
        <w:t>’e</w:t>
      </w:r>
      <w:r w:rsidRPr="00034410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Pr="004C0BC0">
        <w:rPr>
          <w:rFonts w:ascii="Arial" w:eastAsia="Times New Roman" w:hAnsi="Arial" w:cs="Arial"/>
          <w:bCs/>
          <w:sz w:val="23"/>
          <w:szCs w:val="23"/>
        </w:rPr>
        <w:t xml:space="preserve">bağlı </w:t>
      </w:r>
      <w:r w:rsidRPr="00034410">
        <w:rPr>
          <w:rFonts w:ascii="Arial" w:eastAsia="Times New Roman" w:hAnsi="Arial" w:cs="Arial"/>
          <w:b/>
          <w:bCs/>
          <w:sz w:val="23"/>
          <w:szCs w:val="23"/>
        </w:rPr>
        <w:t>İBB Turizm</w:t>
      </w:r>
      <w:r w:rsidRPr="004C0BC0">
        <w:rPr>
          <w:rFonts w:ascii="Arial" w:eastAsia="Times New Roman" w:hAnsi="Arial" w:cs="Arial"/>
          <w:bCs/>
          <w:sz w:val="23"/>
          <w:szCs w:val="23"/>
        </w:rPr>
        <w:t xml:space="preserve"> tarafından düzenlenen </w:t>
      </w:r>
      <w:r w:rsidRPr="00A32FA8">
        <w:rPr>
          <w:rFonts w:ascii="Arial" w:eastAsia="Times New Roman" w:hAnsi="Arial" w:cs="Arial"/>
          <w:b/>
          <w:sz w:val="23"/>
          <w:szCs w:val="23"/>
        </w:rPr>
        <w:t>Gastronomi Günlükleri,</w:t>
      </w:r>
      <w:r w:rsidRPr="00A32FA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Pr="003A44B8">
        <w:rPr>
          <w:rFonts w:ascii="Arial" w:eastAsia="Times New Roman" w:hAnsi="Arial" w:cs="Arial"/>
          <w:bCs/>
          <w:sz w:val="23"/>
          <w:szCs w:val="23"/>
        </w:rPr>
        <w:t xml:space="preserve">İstanbul’un kırsal üretim alanlarından yerel mutfaklarına, sürdürülebilir tarımdan gastronomi turizmine uzanan çok boyutlu bir tartışma platformu sunuyor. </w:t>
      </w:r>
    </w:p>
    <w:p w14:paraId="08E1F1D2" w14:textId="1EFB2652" w:rsidR="00AC11FB" w:rsidRDefault="00AC11FB" w:rsidP="003A44B8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14:paraId="37B1402B" w14:textId="6A70A79B" w:rsidR="00EA3E8A" w:rsidRDefault="00FF1C98" w:rsidP="00EA3E8A">
      <w:pPr>
        <w:jc w:val="both"/>
        <w:rPr>
          <w:rFonts w:ascii="Arial" w:eastAsia="Times New Roman" w:hAnsi="Arial" w:cs="Arial"/>
          <w:bCs/>
          <w:sz w:val="23"/>
          <w:szCs w:val="23"/>
        </w:rPr>
      </w:pPr>
      <w:r w:rsidRPr="00B02472">
        <w:rPr>
          <w:rFonts w:ascii="Arial" w:eastAsia="Times New Roman" w:hAnsi="Arial" w:cs="Arial"/>
          <w:b/>
          <w:bCs/>
          <w:sz w:val="23"/>
          <w:szCs w:val="23"/>
        </w:rPr>
        <w:t>19-20 Nisan 2025</w:t>
      </w:r>
      <w:r>
        <w:rPr>
          <w:rFonts w:ascii="Arial" w:eastAsia="Times New Roman" w:hAnsi="Arial" w:cs="Arial"/>
          <w:bCs/>
          <w:sz w:val="23"/>
          <w:szCs w:val="23"/>
        </w:rPr>
        <w:t xml:space="preserve"> tarihlerinde </w:t>
      </w:r>
      <w:proofErr w:type="spellStart"/>
      <w:r w:rsidR="00EB4DF8" w:rsidRPr="00717F27">
        <w:rPr>
          <w:rFonts w:ascii="Arial" w:eastAsia="Times New Roman" w:hAnsi="Arial" w:cs="Arial"/>
          <w:b/>
          <w:bCs/>
          <w:sz w:val="23"/>
          <w:szCs w:val="23"/>
        </w:rPr>
        <w:t>Eyüpsultan</w:t>
      </w:r>
      <w:proofErr w:type="spellEnd"/>
      <w:r w:rsidR="00EB4DF8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EB4DF8">
        <w:rPr>
          <w:rFonts w:ascii="Arial" w:eastAsia="Times New Roman" w:hAnsi="Arial" w:cs="Arial"/>
          <w:bCs/>
          <w:sz w:val="23"/>
          <w:szCs w:val="23"/>
        </w:rPr>
        <w:t xml:space="preserve">durağında </w:t>
      </w:r>
      <w:r w:rsidR="005F64EF">
        <w:rPr>
          <w:rFonts w:ascii="Arial" w:eastAsia="Times New Roman" w:hAnsi="Arial" w:cs="Arial"/>
          <w:bCs/>
          <w:sz w:val="23"/>
          <w:szCs w:val="23"/>
        </w:rPr>
        <w:t>a</w:t>
      </w:r>
      <w:r w:rsidR="003A44B8" w:rsidRPr="003A44B8">
        <w:rPr>
          <w:rFonts w:ascii="Arial" w:eastAsia="Times New Roman" w:hAnsi="Arial" w:cs="Arial"/>
          <w:bCs/>
          <w:sz w:val="23"/>
          <w:szCs w:val="23"/>
        </w:rPr>
        <w:t>ynı zamanda Turizm Haftası kapsamında düzenlene</w:t>
      </w:r>
      <w:r w:rsidR="005716F1">
        <w:rPr>
          <w:rFonts w:ascii="Arial" w:eastAsia="Times New Roman" w:hAnsi="Arial" w:cs="Arial"/>
          <w:bCs/>
          <w:sz w:val="23"/>
          <w:szCs w:val="23"/>
        </w:rPr>
        <w:t xml:space="preserve">n </w:t>
      </w:r>
      <w:r w:rsidR="004B1ACC" w:rsidRPr="00A32FA8">
        <w:rPr>
          <w:rFonts w:ascii="Arial" w:eastAsia="Times New Roman" w:hAnsi="Arial" w:cs="Arial"/>
          <w:b/>
          <w:sz w:val="23"/>
          <w:szCs w:val="23"/>
        </w:rPr>
        <w:t>Gastronomi Günlükleri</w:t>
      </w:r>
      <w:r w:rsidR="005716F1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3A44B8" w:rsidRPr="003A44B8">
        <w:rPr>
          <w:rFonts w:ascii="Arial" w:eastAsia="Times New Roman" w:hAnsi="Arial" w:cs="Arial"/>
          <w:bCs/>
          <w:sz w:val="23"/>
          <w:szCs w:val="23"/>
        </w:rPr>
        <w:t xml:space="preserve">İstanbul’un gastronomi zenginliğini turizm perspektifiyle yeniden ele </w:t>
      </w:r>
      <w:r w:rsidR="00E4363A">
        <w:rPr>
          <w:rFonts w:ascii="Arial" w:eastAsia="Times New Roman" w:hAnsi="Arial" w:cs="Arial"/>
          <w:bCs/>
          <w:sz w:val="23"/>
          <w:szCs w:val="23"/>
        </w:rPr>
        <w:t>alacak</w:t>
      </w:r>
      <w:r w:rsidR="003A44B8" w:rsidRPr="003A44B8">
        <w:rPr>
          <w:rFonts w:ascii="Arial" w:eastAsia="Times New Roman" w:hAnsi="Arial" w:cs="Arial"/>
          <w:bCs/>
          <w:sz w:val="23"/>
          <w:szCs w:val="23"/>
        </w:rPr>
        <w:t xml:space="preserve">. Paneller, söyleşiler, atölyeler ve yerel üretici stantlarıyla zenginleşen program hem mutfağın hikâyesini hem de sofraya gelen ürünün izini süren bir deneyim </w:t>
      </w:r>
      <w:r w:rsidR="009A27B4">
        <w:rPr>
          <w:rFonts w:ascii="Arial" w:eastAsia="Times New Roman" w:hAnsi="Arial" w:cs="Arial"/>
          <w:bCs/>
          <w:sz w:val="23"/>
          <w:szCs w:val="23"/>
        </w:rPr>
        <w:t>sunacak.</w:t>
      </w:r>
      <w:r w:rsidR="00BB3156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EA3E8A" w:rsidRPr="00A32FA8">
        <w:rPr>
          <w:rFonts w:ascii="Arial" w:eastAsia="Times New Roman" w:hAnsi="Arial" w:cs="Arial"/>
          <w:b/>
          <w:sz w:val="23"/>
          <w:szCs w:val="23"/>
        </w:rPr>
        <w:t xml:space="preserve">Gastronomi </w:t>
      </w:r>
      <w:proofErr w:type="spellStart"/>
      <w:r w:rsidR="00EA3E8A" w:rsidRPr="00A32FA8">
        <w:rPr>
          <w:rFonts w:ascii="Arial" w:eastAsia="Times New Roman" w:hAnsi="Arial" w:cs="Arial"/>
          <w:b/>
          <w:sz w:val="23"/>
          <w:szCs w:val="23"/>
        </w:rPr>
        <w:t>Günlükleri</w:t>
      </w:r>
      <w:r w:rsidR="00EA3E8A">
        <w:rPr>
          <w:rFonts w:ascii="Arial" w:eastAsia="Times New Roman" w:hAnsi="Arial" w:cs="Arial"/>
          <w:bCs/>
          <w:sz w:val="23"/>
          <w:szCs w:val="23"/>
        </w:rPr>
        <w:t>’</w:t>
      </w:r>
      <w:r w:rsidR="00EA3E8A" w:rsidRPr="00A32FA8">
        <w:rPr>
          <w:rFonts w:ascii="Arial" w:eastAsia="Times New Roman" w:hAnsi="Arial" w:cs="Arial"/>
          <w:bCs/>
          <w:sz w:val="23"/>
          <w:szCs w:val="23"/>
        </w:rPr>
        <w:t>nin</w:t>
      </w:r>
      <w:proofErr w:type="spellEnd"/>
      <w:r w:rsidR="00EA3E8A" w:rsidRPr="00A32FA8">
        <w:rPr>
          <w:rFonts w:ascii="Arial" w:eastAsia="Times New Roman" w:hAnsi="Arial" w:cs="Arial"/>
          <w:bCs/>
          <w:sz w:val="23"/>
          <w:szCs w:val="23"/>
        </w:rPr>
        <w:t xml:space="preserve"> İstanbul’un tarımsal ve gastronomik mirasının korunmasını, sürdürülebilir üretim modellerinin yaygınlaşmasını ve bu değerlerin gelecek nesillere aktarılmasını amaçladığını belirten </w:t>
      </w:r>
      <w:r w:rsidR="00EA3E8A" w:rsidRPr="00A32FA8">
        <w:rPr>
          <w:rFonts w:ascii="Arial" w:eastAsia="Times New Roman" w:hAnsi="Arial" w:cs="Arial"/>
          <w:b/>
          <w:sz w:val="23"/>
          <w:szCs w:val="23"/>
        </w:rPr>
        <w:t>İBB Turizm Müdürü Hüseyin Gazi Coşan</w:t>
      </w:r>
      <w:r w:rsidR="00EA3E8A" w:rsidRPr="00A32FA8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EA3E8A" w:rsidRPr="00A32FA8">
        <w:rPr>
          <w:rFonts w:ascii="Arial" w:eastAsia="Times New Roman" w:hAnsi="Arial" w:cs="Arial"/>
          <w:bCs/>
          <w:i/>
          <w:iCs/>
          <w:sz w:val="23"/>
          <w:szCs w:val="23"/>
        </w:rPr>
        <w:t>“</w:t>
      </w:r>
      <w:proofErr w:type="spellStart"/>
      <w:r w:rsidR="00EA3E8A" w:rsidRPr="00EA3E8A">
        <w:rPr>
          <w:rFonts w:ascii="Arial" w:eastAsia="Times New Roman" w:hAnsi="Arial" w:cs="Arial"/>
          <w:bCs/>
          <w:i/>
          <w:iCs/>
          <w:sz w:val="23"/>
          <w:szCs w:val="23"/>
        </w:rPr>
        <w:t>Eyüpsultan</w:t>
      </w:r>
      <w:proofErr w:type="spellEnd"/>
      <w:r w:rsidR="00EA3E8A" w:rsidRPr="00EA3E8A">
        <w:rPr>
          <w:rFonts w:ascii="Arial" w:eastAsia="Times New Roman" w:hAnsi="Arial" w:cs="Arial"/>
          <w:bCs/>
          <w:i/>
          <w:iCs/>
          <w:sz w:val="23"/>
          <w:szCs w:val="23"/>
        </w:rPr>
        <w:t xml:space="preserve"> durağı hem tarihî hem kültürel hem de doğal miras açısından önemli bir merkez. Bu etkinlik, </w:t>
      </w:r>
      <w:proofErr w:type="spellStart"/>
      <w:r w:rsidR="00EA3E8A" w:rsidRPr="00EA3E8A">
        <w:rPr>
          <w:rFonts w:ascii="Arial" w:eastAsia="Times New Roman" w:hAnsi="Arial" w:cs="Arial"/>
          <w:bCs/>
          <w:i/>
          <w:iCs/>
          <w:sz w:val="23"/>
          <w:szCs w:val="23"/>
        </w:rPr>
        <w:t>Eyüpsultan’ın</w:t>
      </w:r>
      <w:proofErr w:type="spellEnd"/>
      <w:r w:rsidR="00EA3E8A" w:rsidRPr="00EA3E8A">
        <w:rPr>
          <w:rFonts w:ascii="Arial" w:eastAsia="Times New Roman" w:hAnsi="Arial" w:cs="Arial"/>
          <w:bCs/>
          <w:i/>
          <w:iCs/>
          <w:sz w:val="23"/>
          <w:szCs w:val="23"/>
        </w:rPr>
        <w:t xml:space="preserve"> gastronomi potansiyelini görünür kılarken aynı zamanda yerel üreticiyle tüketiciyi bir araya getirecek. Şehrin markalaşmasına katkı sunarken </w:t>
      </w:r>
      <w:proofErr w:type="spellStart"/>
      <w:r w:rsidR="00EA3E8A" w:rsidRPr="00EA3E8A">
        <w:rPr>
          <w:rFonts w:ascii="Arial" w:eastAsia="Times New Roman" w:hAnsi="Arial" w:cs="Arial"/>
          <w:bCs/>
          <w:i/>
          <w:iCs/>
          <w:sz w:val="23"/>
          <w:szCs w:val="23"/>
        </w:rPr>
        <w:t>gastro</w:t>
      </w:r>
      <w:proofErr w:type="spellEnd"/>
      <w:r w:rsidR="00811CD0">
        <w:rPr>
          <w:rFonts w:ascii="Arial" w:eastAsia="Times New Roman" w:hAnsi="Arial" w:cs="Arial"/>
          <w:bCs/>
          <w:i/>
          <w:iCs/>
          <w:sz w:val="23"/>
          <w:szCs w:val="23"/>
        </w:rPr>
        <w:t xml:space="preserve"> </w:t>
      </w:r>
      <w:r w:rsidR="00EA3E8A" w:rsidRPr="00EA3E8A">
        <w:rPr>
          <w:rFonts w:ascii="Arial" w:eastAsia="Times New Roman" w:hAnsi="Arial" w:cs="Arial"/>
          <w:bCs/>
          <w:i/>
          <w:iCs/>
          <w:sz w:val="23"/>
          <w:szCs w:val="23"/>
        </w:rPr>
        <w:t>ekonomik potansiyelini de ortaya koyacak</w:t>
      </w:r>
      <w:r w:rsidR="00EA3E8A">
        <w:rPr>
          <w:rFonts w:ascii="Arial" w:eastAsia="Times New Roman" w:hAnsi="Arial" w:cs="Arial"/>
          <w:bCs/>
          <w:i/>
          <w:iCs/>
          <w:sz w:val="23"/>
          <w:szCs w:val="23"/>
        </w:rPr>
        <w:t>,</w:t>
      </w:r>
      <w:r w:rsidR="00EA3E8A" w:rsidRPr="00A32FA8">
        <w:rPr>
          <w:rFonts w:ascii="Arial" w:eastAsia="Times New Roman" w:hAnsi="Arial" w:cs="Arial"/>
          <w:bCs/>
          <w:i/>
          <w:iCs/>
          <w:sz w:val="23"/>
          <w:szCs w:val="23"/>
        </w:rPr>
        <w:t>”</w:t>
      </w:r>
      <w:r w:rsidR="00EA3E8A" w:rsidRPr="00A32FA8">
        <w:rPr>
          <w:rFonts w:ascii="Arial" w:eastAsia="Times New Roman" w:hAnsi="Arial" w:cs="Arial"/>
          <w:bCs/>
          <w:sz w:val="23"/>
          <w:szCs w:val="23"/>
        </w:rPr>
        <w:t xml:space="preserve"> diyor.</w:t>
      </w:r>
    </w:p>
    <w:p w14:paraId="72842BD5" w14:textId="77777777" w:rsidR="0054781B" w:rsidRDefault="0054781B" w:rsidP="00717F27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14:paraId="6AD72012" w14:textId="77777777" w:rsidR="006B0BA3" w:rsidRPr="006B0BA3" w:rsidRDefault="006B0BA3" w:rsidP="006B0BA3">
      <w:pPr>
        <w:spacing w:line="235" w:lineRule="atLeast"/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6B0BA3">
        <w:rPr>
          <w:rFonts w:ascii="Arial" w:eastAsia="Times New Roman" w:hAnsi="Arial" w:cs="Arial"/>
          <w:b/>
          <w:bCs/>
          <w:sz w:val="23"/>
          <w:szCs w:val="23"/>
        </w:rPr>
        <w:t>İki Günlük Zengin Program</w:t>
      </w:r>
    </w:p>
    <w:p w14:paraId="59F6397D" w14:textId="77777777" w:rsidR="006B0BA3" w:rsidRPr="006B0BA3" w:rsidRDefault="006B0BA3" w:rsidP="006B0BA3">
      <w:pPr>
        <w:spacing w:line="235" w:lineRule="atLeast"/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14:paraId="085CEA22" w14:textId="6F8EC1C3" w:rsidR="0017728B" w:rsidRPr="006B0BA3" w:rsidRDefault="00F53A51" w:rsidP="0017728B">
      <w:pPr>
        <w:spacing w:line="235" w:lineRule="atLeast"/>
        <w:jc w:val="both"/>
        <w:rPr>
          <w:rFonts w:ascii="Arial" w:eastAsia="Times New Roman" w:hAnsi="Arial" w:cs="Arial"/>
          <w:bCs/>
          <w:sz w:val="23"/>
          <w:szCs w:val="23"/>
        </w:rPr>
      </w:pPr>
      <w:proofErr w:type="spellStart"/>
      <w:r w:rsidRPr="00717F27">
        <w:rPr>
          <w:rFonts w:ascii="Arial" w:eastAsia="Times New Roman" w:hAnsi="Arial" w:cs="Arial"/>
          <w:b/>
          <w:bCs/>
          <w:sz w:val="23"/>
          <w:szCs w:val="23"/>
        </w:rPr>
        <w:t>Eyüpsultan</w:t>
      </w:r>
      <w:proofErr w:type="spellEnd"/>
      <w:r w:rsidRPr="00717F27">
        <w:rPr>
          <w:rFonts w:ascii="Arial" w:eastAsia="Times New Roman" w:hAnsi="Arial" w:cs="Arial"/>
          <w:b/>
          <w:bCs/>
          <w:sz w:val="23"/>
          <w:szCs w:val="23"/>
        </w:rPr>
        <w:t xml:space="preserve"> Osmanlı </w:t>
      </w:r>
      <w:r>
        <w:rPr>
          <w:rFonts w:ascii="Arial" w:eastAsia="Times New Roman" w:hAnsi="Arial" w:cs="Arial"/>
          <w:b/>
          <w:bCs/>
          <w:sz w:val="23"/>
          <w:szCs w:val="23"/>
        </w:rPr>
        <w:t>Park</w:t>
      </w:r>
      <w:r w:rsidRPr="00F53A51">
        <w:rPr>
          <w:rFonts w:ascii="Arial" w:eastAsia="Times New Roman" w:hAnsi="Arial" w:cs="Arial"/>
          <w:bCs/>
          <w:sz w:val="23"/>
          <w:szCs w:val="23"/>
        </w:rPr>
        <w:t>’ta</w:t>
      </w:r>
      <w:r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6B0BA3" w:rsidRPr="009E1D44">
        <w:rPr>
          <w:rFonts w:ascii="Arial" w:eastAsia="Times New Roman" w:hAnsi="Arial" w:cs="Arial"/>
          <w:b/>
          <w:bCs/>
          <w:sz w:val="23"/>
          <w:szCs w:val="23"/>
        </w:rPr>
        <w:t>19 Nisan Cumartesi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 günü açılış konuşmalarını </w:t>
      </w:r>
      <w:proofErr w:type="spellStart"/>
      <w:r w:rsidR="006B0BA3" w:rsidRPr="009E1D44">
        <w:rPr>
          <w:rFonts w:ascii="Arial" w:eastAsia="Times New Roman" w:hAnsi="Arial" w:cs="Arial"/>
          <w:b/>
          <w:bCs/>
          <w:sz w:val="23"/>
          <w:szCs w:val="23"/>
        </w:rPr>
        <w:t>Eyüpsultan</w:t>
      </w:r>
      <w:proofErr w:type="spellEnd"/>
      <w:r w:rsidR="006B0BA3" w:rsidRPr="009E1D44">
        <w:rPr>
          <w:rFonts w:ascii="Arial" w:eastAsia="Times New Roman" w:hAnsi="Arial" w:cs="Arial"/>
          <w:b/>
          <w:bCs/>
          <w:sz w:val="23"/>
          <w:szCs w:val="23"/>
        </w:rPr>
        <w:t xml:space="preserve"> Belediye Başkanı Mithat Bülent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6B0BA3" w:rsidRPr="009E1D44">
        <w:rPr>
          <w:rFonts w:ascii="Arial" w:eastAsia="Times New Roman" w:hAnsi="Arial" w:cs="Arial"/>
          <w:b/>
          <w:bCs/>
          <w:sz w:val="23"/>
          <w:szCs w:val="23"/>
        </w:rPr>
        <w:t>Özmen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 ve </w:t>
      </w:r>
      <w:r w:rsidR="006B0BA3" w:rsidRPr="009E1D44">
        <w:rPr>
          <w:rFonts w:ascii="Arial" w:eastAsia="Times New Roman" w:hAnsi="Arial" w:cs="Arial"/>
          <w:b/>
          <w:bCs/>
          <w:sz w:val="23"/>
          <w:szCs w:val="23"/>
        </w:rPr>
        <w:t>İBB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6B0BA3" w:rsidRPr="009E1D44">
        <w:rPr>
          <w:rFonts w:ascii="Arial" w:eastAsia="Times New Roman" w:hAnsi="Arial" w:cs="Arial"/>
          <w:b/>
          <w:bCs/>
          <w:sz w:val="23"/>
          <w:szCs w:val="23"/>
        </w:rPr>
        <w:t>Kültür Daire Başkanı T. Volkan Aslan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 yapacak. Ardından düzenlenecek panellerde </w:t>
      </w:r>
      <w:proofErr w:type="spellStart"/>
      <w:r w:rsidR="006B0BA3" w:rsidRPr="00A33242">
        <w:rPr>
          <w:rFonts w:ascii="Arial" w:eastAsia="Times New Roman" w:hAnsi="Arial" w:cs="Arial"/>
          <w:b/>
          <w:bCs/>
          <w:sz w:val="23"/>
          <w:szCs w:val="23"/>
        </w:rPr>
        <w:t>Eyüpsultan’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>ın</w:t>
      </w:r>
      <w:proofErr w:type="spellEnd"/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 turizm ve gastronomi ekseninde gelişim potansiyeli ele alınacak.</w:t>
      </w:r>
      <w:r w:rsidR="0017728B" w:rsidRPr="0017728B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gramStart"/>
      <w:r w:rsidR="0017728B" w:rsidRPr="006B0BA3">
        <w:rPr>
          <w:rFonts w:ascii="Arial" w:eastAsia="Times New Roman" w:hAnsi="Arial" w:cs="Arial"/>
          <w:bCs/>
          <w:sz w:val="23"/>
          <w:szCs w:val="23"/>
        </w:rPr>
        <w:t>“</w:t>
      </w:r>
      <w:proofErr w:type="spellStart"/>
      <w:r w:rsidR="0017728B" w:rsidRPr="006B0BA3">
        <w:rPr>
          <w:rFonts w:ascii="Arial" w:eastAsia="Times New Roman" w:hAnsi="Arial" w:cs="Arial"/>
          <w:bCs/>
          <w:sz w:val="23"/>
          <w:szCs w:val="23"/>
        </w:rPr>
        <w:t>Fine</w:t>
      </w:r>
      <w:proofErr w:type="spellEnd"/>
      <w:r w:rsidR="0017728B" w:rsidRPr="006B0BA3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="0017728B" w:rsidRPr="006B0BA3">
        <w:rPr>
          <w:rFonts w:ascii="Arial" w:eastAsia="Times New Roman" w:hAnsi="Arial" w:cs="Arial"/>
          <w:bCs/>
          <w:sz w:val="23"/>
          <w:szCs w:val="23"/>
        </w:rPr>
        <w:t>Dining</w:t>
      </w:r>
      <w:proofErr w:type="spellEnd"/>
      <w:r w:rsidR="0017728B" w:rsidRPr="006B0BA3">
        <w:rPr>
          <w:rFonts w:ascii="Arial" w:eastAsia="Times New Roman" w:hAnsi="Arial" w:cs="Arial"/>
          <w:bCs/>
          <w:sz w:val="23"/>
          <w:szCs w:val="23"/>
        </w:rPr>
        <w:t xml:space="preserve"> Lokantaların Şehir Kimliğine Katkısı”, “İstanbul’un Can Damarı: Su Yolları ve Şehrin Lezzetli Suyu”, “Tarladan Sofraya: Yerel Kooperatifler ve Adil Gıdaya Erişim”, “Yerel Yönetim Eliyle Sosyal Lezzet: </w:t>
      </w:r>
      <w:proofErr w:type="spellStart"/>
      <w:r w:rsidR="0017728B" w:rsidRPr="006B0BA3">
        <w:rPr>
          <w:rFonts w:ascii="Arial" w:eastAsia="Times New Roman" w:hAnsi="Arial" w:cs="Arial"/>
          <w:bCs/>
          <w:sz w:val="23"/>
          <w:szCs w:val="23"/>
        </w:rPr>
        <w:t>Atıksız</w:t>
      </w:r>
      <w:proofErr w:type="spellEnd"/>
      <w:r w:rsidR="0017728B" w:rsidRPr="006B0BA3">
        <w:rPr>
          <w:rFonts w:ascii="Arial" w:eastAsia="Times New Roman" w:hAnsi="Arial" w:cs="Arial"/>
          <w:bCs/>
          <w:sz w:val="23"/>
          <w:szCs w:val="23"/>
        </w:rPr>
        <w:t xml:space="preserve"> Mutfak Uygulamaları”</w:t>
      </w:r>
      <w:r w:rsidR="0017728B">
        <w:rPr>
          <w:rFonts w:ascii="Arial" w:eastAsia="Times New Roman" w:hAnsi="Arial" w:cs="Arial"/>
          <w:bCs/>
          <w:sz w:val="23"/>
          <w:szCs w:val="23"/>
        </w:rPr>
        <w:t xml:space="preserve"> ve</w:t>
      </w:r>
      <w:r w:rsidR="0017728B" w:rsidRPr="006B0BA3">
        <w:rPr>
          <w:rFonts w:ascii="Arial" w:eastAsia="Times New Roman" w:hAnsi="Arial" w:cs="Arial"/>
          <w:bCs/>
          <w:sz w:val="23"/>
          <w:szCs w:val="23"/>
        </w:rPr>
        <w:t xml:space="preserve"> “Tarihin Sofrası: Mandıra Geleneği ve İstanbul Mandaları” </w:t>
      </w:r>
      <w:r w:rsidR="0017728B">
        <w:rPr>
          <w:rFonts w:ascii="Arial" w:eastAsia="Times New Roman" w:hAnsi="Arial" w:cs="Arial"/>
          <w:bCs/>
          <w:sz w:val="23"/>
          <w:szCs w:val="23"/>
        </w:rPr>
        <w:t>başlıklı panellerin ardından ilk gün,</w:t>
      </w:r>
      <w:r w:rsidR="0017728B" w:rsidRPr="006B0BA3">
        <w:rPr>
          <w:rFonts w:ascii="Arial" w:eastAsia="Times New Roman" w:hAnsi="Arial" w:cs="Arial"/>
          <w:bCs/>
          <w:sz w:val="23"/>
          <w:szCs w:val="23"/>
        </w:rPr>
        <w:t xml:space="preserve"> 19.00</w:t>
      </w:r>
      <w:r w:rsidR="0017728B">
        <w:rPr>
          <w:rFonts w:ascii="Arial" w:eastAsia="Times New Roman" w:hAnsi="Arial" w:cs="Arial"/>
          <w:bCs/>
          <w:sz w:val="23"/>
          <w:szCs w:val="23"/>
        </w:rPr>
        <w:t>’da</w:t>
      </w:r>
      <w:r w:rsidR="0017728B" w:rsidRPr="006B0BA3">
        <w:rPr>
          <w:rFonts w:ascii="Arial" w:eastAsia="Times New Roman" w:hAnsi="Arial" w:cs="Arial"/>
          <w:bCs/>
          <w:sz w:val="23"/>
          <w:szCs w:val="23"/>
        </w:rPr>
        <w:t xml:space="preserve"> düzenlenecek konserle sona erecek.</w:t>
      </w:r>
      <w:proofErr w:type="gramEnd"/>
    </w:p>
    <w:p w14:paraId="01556AE0" w14:textId="77777777" w:rsidR="006B0BA3" w:rsidRPr="006B0BA3" w:rsidRDefault="006B0BA3" w:rsidP="006B0BA3">
      <w:pPr>
        <w:spacing w:line="235" w:lineRule="atLeast"/>
        <w:jc w:val="both"/>
        <w:rPr>
          <w:rFonts w:ascii="Arial" w:eastAsia="Times New Roman" w:hAnsi="Arial" w:cs="Arial"/>
          <w:bCs/>
          <w:sz w:val="23"/>
          <w:szCs w:val="23"/>
        </w:rPr>
      </w:pPr>
    </w:p>
    <w:p w14:paraId="44F1B22C" w14:textId="598CD92D" w:rsidR="006B0BA3" w:rsidRPr="006B0BA3" w:rsidRDefault="006B0BA3" w:rsidP="006B0BA3">
      <w:pPr>
        <w:spacing w:line="235" w:lineRule="atLeast"/>
        <w:jc w:val="both"/>
        <w:rPr>
          <w:rFonts w:ascii="Arial" w:eastAsia="Times New Roman" w:hAnsi="Arial" w:cs="Arial"/>
          <w:bCs/>
          <w:sz w:val="23"/>
          <w:szCs w:val="23"/>
        </w:rPr>
      </w:pPr>
      <w:r w:rsidRPr="004865F7">
        <w:rPr>
          <w:rFonts w:ascii="Arial" w:eastAsia="Times New Roman" w:hAnsi="Arial" w:cs="Arial"/>
          <w:b/>
          <w:bCs/>
          <w:sz w:val="23"/>
          <w:szCs w:val="23"/>
        </w:rPr>
        <w:t>20 Nisan Pazar</w:t>
      </w:r>
      <w:r w:rsidRPr="006B0BA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F629C4" w:rsidRPr="006B0BA3">
        <w:rPr>
          <w:rFonts w:ascii="Arial" w:eastAsia="Times New Roman" w:hAnsi="Arial" w:cs="Arial"/>
          <w:bCs/>
          <w:sz w:val="23"/>
          <w:szCs w:val="23"/>
        </w:rPr>
        <w:t xml:space="preserve">günü </w:t>
      </w:r>
      <w:r w:rsidRPr="006B0BA3">
        <w:rPr>
          <w:rFonts w:ascii="Arial" w:eastAsia="Times New Roman" w:hAnsi="Arial" w:cs="Arial"/>
          <w:bCs/>
          <w:sz w:val="23"/>
          <w:szCs w:val="23"/>
        </w:rPr>
        <w:t xml:space="preserve">ise kente ve mutfağa dair daha kültürel ve </w:t>
      </w:r>
      <w:proofErr w:type="gramStart"/>
      <w:r w:rsidRPr="006B0BA3">
        <w:rPr>
          <w:rFonts w:ascii="Arial" w:eastAsia="Times New Roman" w:hAnsi="Arial" w:cs="Arial"/>
          <w:bCs/>
          <w:sz w:val="23"/>
          <w:szCs w:val="23"/>
        </w:rPr>
        <w:t>nostaljik</w:t>
      </w:r>
      <w:proofErr w:type="gramEnd"/>
      <w:r w:rsidRPr="006B0BA3">
        <w:rPr>
          <w:rFonts w:ascii="Arial" w:eastAsia="Times New Roman" w:hAnsi="Arial" w:cs="Arial"/>
          <w:bCs/>
          <w:sz w:val="23"/>
          <w:szCs w:val="23"/>
        </w:rPr>
        <w:t xml:space="preserve"> bir perspektifle </w:t>
      </w:r>
      <w:r w:rsidR="000A457F">
        <w:rPr>
          <w:rFonts w:ascii="Arial" w:eastAsia="Times New Roman" w:hAnsi="Arial" w:cs="Arial"/>
          <w:bCs/>
          <w:sz w:val="23"/>
          <w:szCs w:val="23"/>
        </w:rPr>
        <w:t>ilerleyecek</w:t>
      </w:r>
      <w:r w:rsidRPr="006B0BA3">
        <w:rPr>
          <w:rFonts w:ascii="Arial" w:eastAsia="Times New Roman" w:hAnsi="Arial" w:cs="Arial"/>
          <w:bCs/>
          <w:sz w:val="23"/>
          <w:szCs w:val="23"/>
        </w:rPr>
        <w:t xml:space="preserve">. “İstanbul’un Kahvehanelerinde Bir Sahne Molası” başlıklı oturumda usta sanatçılar ve yönetmenler, kahvehanelerin sinemadaki ve toplumdaki yerini anlatacak. </w:t>
      </w:r>
      <w:r w:rsidRPr="006B0BA3">
        <w:rPr>
          <w:rFonts w:ascii="Arial" w:eastAsia="Times New Roman" w:hAnsi="Arial" w:cs="Arial"/>
          <w:bCs/>
          <w:sz w:val="23"/>
          <w:szCs w:val="23"/>
        </w:rPr>
        <w:lastRenderedPageBreak/>
        <w:t>“Sokak Lezzetleri”, “</w:t>
      </w:r>
      <w:proofErr w:type="spellStart"/>
      <w:r w:rsidRPr="006B0BA3">
        <w:rPr>
          <w:rFonts w:ascii="Arial" w:eastAsia="Times New Roman" w:hAnsi="Arial" w:cs="Arial"/>
          <w:bCs/>
          <w:sz w:val="23"/>
          <w:szCs w:val="23"/>
        </w:rPr>
        <w:t>Eyüpsultan’ın</w:t>
      </w:r>
      <w:proofErr w:type="spellEnd"/>
      <w:r w:rsidRPr="006B0BA3">
        <w:rPr>
          <w:rFonts w:ascii="Arial" w:eastAsia="Times New Roman" w:hAnsi="Arial" w:cs="Arial"/>
          <w:bCs/>
          <w:sz w:val="23"/>
          <w:szCs w:val="23"/>
        </w:rPr>
        <w:t xml:space="preserve"> Lezzet Ustalarıyla Sohbet” ve “Bereketin Hikâyesi: Kırsalda Turizm ve Tarım” gibi oturumlar, </w:t>
      </w:r>
      <w:proofErr w:type="spellStart"/>
      <w:r w:rsidRPr="006B0BA3">
        <w:rPr>
          <w:rFonts w:ascii="Arial" w:eastAsia="Times New Roman" w:hAnsi="Arial" w:cs="Arial"/>
          <w:bCs/>
          <w:sz w:val="23"/>
          <w:szCs w:val="23"/>
        </w:rPr>
        <w:t>Eyüpsultan’a</w:t>
      </w:r>
      <w:proofErr w:type="spellEnd"/>
      <w:r w:rsidRPr="006B0BA3">
        <w:rPr>
          <w:rFonts w:ascii="Arial" w:eastAsia="Times New Roman" w:hAnsi="Arial" w:cs="Arial"/>
          <w:bCs/>
          <w:sz w:val="23"/>
          <w:szCs w:val="23"/>
        </w:rPr>
        <w:t xml:space="preserve"> özgü tatları ve üretim modellerini masaya yatıracak. Günün sonunda ise “Göç, Emek ve Sofra” başlığıyla </w:t>
      </w:r>
      <w:proofErr w:type="spellStart"/>
      <w:r w:rsidRPr="006B0BA3">
        <w:rPr>
          <w:rFonts w:ascii="Arial" w:eastAsia="Times New Roman" w:hAnsi="Arial" w:cs="Arial"/>
          <w:bCs/>
          <w:sz w:val="23"/>
          <w:szCs w:val="23"/>
        </w:rPr>
        <w:t>Eyüpsultan’ın</w:t>
      </w:r>
      <w:proofErr w:type="spellEnd"/>
      <w:r w:rsidRPr="006B0BA3">
        <w:rPr>
          <w:rFonts w:ascii="Arial" w:eastAsia="Times New Roman" w:hAnsi="Arial" w:cs="Arial"/>
          <w:bCs/>
          <w:sz w:val="23"/>
          <w:szCs w:val="23"/>
        </w:rPr>
        <w:t xml:space="preserve"> çok kültürlü mutfak yapısı sosyolojik bir pencereden değerlendirilecek.</w:t>
      </w:r>
    </w:p>
    <w:p w14:paraId="074D0E91" w14:textId="77777777" w:rsidR="006B0BA3" w:rsidRPr="006B0BA3" w:rsidRDefault="006B0BA3" w:rsidP="006B0BA3">
      <w:pPr>
        <w:spacing w:line="235" w:lineRule="atLeast"/>
        <w:jc w:val="both"/>
        <w:rPr>
          <w:rFonts w:ascii="Arial" w:eastAsia="Times New Roman" w:hAnsi="Arial" w:cs="Arial"/>
          <w:bCs/>
          <w:sz w:val="23"/>
          <w:szCs w:val="23"/>
        </w:rPr>
      </w:pPr>
    </w:p>
    <w:p w14:paraId="323481AE" w14:textId="6DE22DE4" w:rsidR="006B0BA3" w:rsidRPr="006B0BA3" w:rsidRDefault="007B47CE" w:rsidP="006B0BA3">
      <w:pPr>
        <w:spacing w:line="235" w:lineRule="atLeast"/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Katılımcılar, iki </w:t>
      </w:r>
      <w:r w:rsidR="006B0BA3" w:rsidRPr="006B0BA3">
        <w:rPr>
          <w:rFonts w:ascii="Arial" w:eastAsia="Times New Roman" w:hAnsi="Arial" w:cs="Arial"/>
          <w:bCs/>
          <w:sz w:val="23"/>
          <w:szCs w:val="23"/>
        </w:rPr>
        <w:t xml:space="preserve">gün boyunca stant alanında yerel üreticilerle tanışma ve geleneksel ürünleri deneyimleme fırsatı da </w:t>
      </w:r>
      <w:r w:rsidR="00F86825">
        <w:rPr>
          <w:rFonts w:ascii="Arial" w:eastAsia="Times New Roman" w:hAnsi="Arial" w:cs="Arial"/>
          <w:bCs/>
          <w:sz w:val="23"/>
          <w:szCs w:val="23"/>
        </w:rPr>
        <w:t>bulacaklar.</w:t>
      </w:r>
    </w:p>
    <w:p w14:paraId="4CE1BA99" w14:textId="77777777" w:rsidR="008B6544" w:rsidRPr="003750E4" w:rsidRDefault="008B6544" w:rsidP="003750E4">
      <w:pPr>
        <w:spacing w:line="235" w:lineRule="atLeast"/>
        <w:jc w:val="both"/>
        <w:rPr>
          <w:rFonts w:ascii="Arial" w:eastAsia="Times New Roman" w:hAnsi="Arial" w:cs="Arial"/>
          <w:bCs/>
          <w:i/>
          <w:iCs/>
          <w:sz w:val="23"/>
          <w:szCs w:val="23"/>
        </w:rPr>
      </w:pPr>
    </w:p>
    <w:p w14:paraId="760367AA" w14:textId="709B9508" w:rsidR="00A32FA8" w:rsidRDefault="00A32FA8" w:rsidP="00A32FA8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FB0F2F">
        <w:rPr>
          <w:rFonts w:ascii="Arial" w:eastAsia="Arial" w:hAnsi="Arial" w:cs="Arial"/>
          <w:b/>
          <w:bCs/>
          <w:sz w:val="23"/>
          <w:szCs w:val="23"/>
        </w:rPr>
        <w:t>İBB</w:t>
      </w:r>
      <w:r w:rsidRPr="00FB0F2F">
        <w:rPr>
          <w:rFonts w:ascii="Arial" w:eastAsia="Arial" w:hAnsi="Arial" w:cs="Arial"/>
          <w:bCs/>
          <w:sz w:val="23"/>
          <w:szCs w:val="23"/>
        </w:rPr>
        <w:t xml:space="preserve"> </w:t>
      </w:r>
      <w:r w:rsidRPr="00FB0F2F">
        <w:rPr>
          <w:rFonts w:ascii="Arial" w:eastAsia="Arial" w:hAnsi="Arial" w:cs="Arial"/>
          <w:b/>
          <w:bCs/>
          <w:sz w:val="23"/>
          <w:szCs w:val="23"/>
        </w:rPr>
        <w:t>Kültür</w:t>
      </w:r>
      <w:r w:rsidRPr="00FB0F2F">
        <w:rPr>
          <w:rFonts w:ascii="Arial" w:eastAsia="Arial" w:hAnsi="Arial" w:cs="Arial"/>
          <w:bCs/>
          <w:sz w:val="23"/>
          <w:szCs w:val="23"/>
        </w:rPr>
        <w:t xml:space="preserve">’ün tümü ücretsiz olarak düzenlenen etkinlik programlarına </w:t>
      </w:r>
      <w:r w:rsidRPr="00FB0F2F">
        <w:rPr>
          <w:rFonts w:ascii="Arial" w:eastAsia="Arial" w:hAnsi="Arial" w:cs="Arial"/>
          <w:b/>
          <w:bCs/>
          <w:sz w:val="23"/>
          <w:szCs w:val="23"/>
        </w:rPr>
        <w:t xml:space="preserve">İBB Kültür </w:t>
      </w:r>
      <w:r w:rsidRPr="00FB0F2F">
        <w:rPr>
          <w:rFonts w:ascii="Arial" w:eastAsia="Arial" w:hAnsi="Arial" w:cs="Arial"/>
          <w:bCs/>
          <w:sz w:val="23"/>
          <w:szCs w:val="23"/>
        </w:rPr>
        <w:t xml:space="preserve">sosyal medya hesaplarından ve </w:t>
      </w:r>
      <w:hyperlink r:id="rId8" w:history="1">
        <w:r w:rsidRPr="00FB0F2F">
          <w:rPr>
            <w:rStyle w:val="Kpr"/>
            <w:rFonts w:ascii="Arial" w:eastAsia="Arial" w:hAnsi="Arial" w:cs="Arial"/>
            <w:bCs/>
            <w:sz w:val="23"/>
            <w:szCs w:val="23"/>
          </w:rPr>
          <w:t>www.kultursanat.istanbul</w:t>
        </w:r>
      </w:hyperlink>
      <w:r w:rsidRPr="00FB0F2F">
        <w:rPr>
          <w:rFonts w:ascii="Arial" w:eastAsia="Arial" w:hAnsi="Arial" w:cs="Arial"/>
          <w:bCs/>
          <w:sz w:val="23"/>
          <w:szCs w:val="23"/>
          <w:u w:val="single"/>
        </w:rPr>
        <w:t xml:space="preserve"> </w:t>
      </w:r>
      <w:r w:rsidRPr="00FB0F2F">
        <w:rPr>
          <w:rFonts w:ascii="Arial" w:eastAsia="Arial" w:hAnsi="Arial" w:cs="Arial"/>
          <w:bCs/>
          <w:sz w:val="23"/>
          <w:szCs w:val="23"/>
        </w:rPr>
        <w:t>adresinden ulaşılabilir.</w:t>
      </w:r>
    </w:p>
    <w:p w14:paraId="1BB15982" w14:textId="7DC37E9B" w:rsidR="00E82A02" w:rsidRPr="0064548F" w:rsidRDefault="00E82A02" w:rsidP="00A32FA8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4FDCEADB" w14:textId="40418D16" w:rsidR="00E82A02" w:rsidRPr="0064548F" w:rsidRDefault="00E82A02" w:rsidP="00A32FA8">
      <w:pPr>
        <w:jc w:val="both"/>
        <w:rPr>
          <w:rFonts w:ascii="Arial" w:eastAsia="Arial" w:hAnsi="Arial" w:cs="Arial"/>
          <w:b/>
          <w:bCs/>
          <w:sz w:val="20"/>
          <w:szCs w:val="20"/>
          <w:u w:val="single"/>
        </w:rPr>
      </w:pPr>
      <w:r w:rsidRPr="0064548F">
        <w:rPr>
          <w:rFonts w:ascii="Arial" w:eastAsia="Arial" w:hAnsi="Arial" w:cs="Arial"/>
          <w:b/>
          <w:bCs/>
          <w:sz w:val="20"/>
          <w:szCs w:val="20"/>
          <w:u w:val="single"/>
        </w:rPr>
        <w:t>PROGRAM</w:t>
      </w:r>
    </w:p>
    <w:p w14:paraId="2DCE52D8" w14:textId="5F4CF7BE" w:rsidR="00E82A02" w:rsidRPr="0064548F" w:rsidRDefault="00E82A02" w:rsidP="00A32FA8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011ABC33" w14:textId="4FE93215" w:rsidR="00E82A02" w:rsidRPr="0064548F" w:rsidRDefault="007A757E" w:rsidP="00E82A0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4548F">
        <w:rPr>
          <w:rFonts w:ascii="Arial" w:eastAsia="Arial" w:hAnsi="Arial" w:cs="Arial"/>
          <w:b/>
          <w:bCs/>
          <w:sz w:val="20"/>
          <w:szCs w:val="20"/>
        </w:rPr>
        <w:t>19 Nisan 2025 Cumartesi</w:t>
      </w:r>
    </w:p>
    <w:p w14:paraId="79B2928B" w14:textId="77777777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58024290" w14:textId="77777777" w:rsidR="004C767A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11.00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 xml:space="preserve"> 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Lezzet ve Kültür Buluşması: Açılış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49D4B9C0" w14:textId="5DEF7C68" w:rsidR="00E82A02" w:rsidRPr="0064548F" w:rsidRDefault="006F1BC1" w:rsidP="004C767A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proofErr w:type="spellStart"/>
      <w:r w:rsidRPr="006F1BC1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Pr="006F1BC1">
        <w:rPr>
          <w:rFonts w:ascii="Arial" w:eastAsia="Arial" w:hAnsi="Arial" w:cs="Arial"/>
          <w:bCs/>
          <w:sz w:val="20"/>
          <w:szCs w:val="20"/>
        </w:rPr>
        <w:t xml:space="preserve"> Belediye Başkanı Dr. Mithat Bülent Özmen</w:t>
      </w:r>
      <w:r w:rsidR="00E82A02" w:rsidRPr="0064548F">
        <w:rPr>
          <w:rFonts w:ascii="Arial" w:eastAsia="Arial" w:hAnsi="Arial" w:cs="Arial"/>
          <w:bCs/>
          <w:sz w:val="20"/>
          <w:szCs w:val="20"/>
        </w:rPr>
        <w:t xml:space="preserve"> ve İBB Kültür Dairesi Başkanı T. Volkan Aslan</w:t>
      </w:r>
    </w:p>
    <w:p w14:paraId="5275DAEA" w14:textId="77777777" w:rsidR="004C767A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11.40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 xml:space="preserve">Panel: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Eyüpsultan’ın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Gastronomi Ekseninde Turizm Potansiyeli ve Stratejiler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 xml:space="preserve"> </w:t>
      </w:r>
    </w:p>
    <w:p w14:paraId="0BFE302A" w14:textId="19790307" w:rsidR="00E82A02" w:rsidRPr="0064548F" w:rsidRDefault="00E82A02" w:rsidP="004C767A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Moderatör: TURYİD Yönetim Kurulu Üyesi, İTO Restoran, Yiyecek ve İçecek Komitesi Başkanı Ebru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Koralı</w:t>
      </w:r>
      <w:proofErr w:type="spellEnd"/>
    </w:p>
    <w:p w14:paraId="318A6A0D" w14:textId="62938375" w:rsidR="00E82A02" w:rsidRPr="0064548F" w:rsidRDefault="00E82A02" w:rsidP="004C767A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Konuşmacılar: </w:t>
      </w:r>
      <w:proofErr w:type="spellStart"/>
      <w:r w:rsidR="006F1BC1" w:rsidRPr="006F1BC1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="006F1BC1" w:rsidRPr="006F1BC1">
        <w:rPr>
          <w:rFonts w:ascii="Arial" w:eastAsia="Arial" w:hAnsi="Arial" w:cs="Arial"/>
          <w:bCs/>
          <w:sz w:val="20"/>
          <w:szCs w:val="20"/>
        </w:rPr>
        <w:t xml:space="preserve"> Belediye Başkanı Dr. Mithat Bülent Özmen</w:t>
      </w:r>
      <w:r w:rsidRPr="0064548F">
        <w:rPr>
          <w:rFonts w:ascii="Arial" w:eastAsia="Arial" w:hAnsi="Arial" w:cs="Arial"/>
          <w:bCs/>
          <w:sz w:val="20"/>
          <w:szCs w:val="20"/>
        </w:rPr>
        <w:t>, İBB Kültür Dairesi Başkanı T. Volkan Aslan</w:t>
      </w:r>
    </w:p>
    <w:p w14:paraId="4D597051" w14:textId="4024A280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12.00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 xml:space="preserve">Öğle Arası </w:t>
      </w:r>
      <w:r w:rsidR="004C767A" w:rsidRPr="0064548F">
        <w:rPr>
          <w:rFonts w:ascii="Arial" w:eastAsia="Arial" w:hAnsi="Arial" w:cs="Arial"/>
          <w:bCs/>
          <w:sz w:val="20"/>
          <w:szCs w:val="20"/>
        </w:rPr>
        <w:t>ve</w:t>
      </w:r>
      <w:r w:rsidRPr="0064548F">
        <w:rPr>
          <w:rFonts w:ascii="Arial" w:eastAsia="Arial" w:hAnsi="Arial" w:cs="Arial"/>
          <w:bCs/>
          <w:sz w:val="20"/>
          <w:szCs w:val="20"/>
        </w:rPr>
        <w:t xml:space="preserve"> Stant Alanı Açılışı</w:t>
      </w:r>
    </w:p>
    <w:p w14:paraId="7B36B099" w14:textId="77777777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C21C594" w14:textId="77777777" w:rsidR="00E82A02" w:rsidRPr="0064548F" w:rsidRDefault="00E82A02" w:rsidP="00E82A02">
      <w:pPr>
        <w:jc w:val="both"/>
        <w:rPr>
          <w:rFonts w:ascii="Arial" w:eastAsia="Arial" w:hAnsi="Arial" w:cs="Arial"/>
          <w:bCs/>
          <w:iCs/>
          <w:sz w:val="20"/>
          <w:szCs w:val="20"/>
          <w:u w:val="single"/>
        </w:rPr>
      </w:pPr>
      <w:r w:rsidRPr="0064548F">
        <w:rPr>
          <w:rFonts w:ascii="Arial" w:eastAsia="Arial" w:hAnsi="Arial" w:cs="Arial"/>
          <w:bCs/>
          <w:iCs/>
          <w:sz w:val="20"/>
          <w:szCs w:val="20"/>
          <w:u w:val="single"/>
        </w:rPr>
        <w:t>Paneller</w:t>
      </w:r>
    </w:p>
    <w:p w14:paraId="36A5C377" w14:textId="1B9FDDC3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13.00</w:t>
      </w:r>
      <w:r w:rsidR="007A757E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 xml:space="preserve">Turizm Haftasında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Fine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Dining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Lokantaların Şehir Kimliğine Katkısı</w:t>
      </w:r>
    </w:p>
    <w:p w14:paraId="10487A16" w14:textId="77777777" w:rsidR="00E82A02" w:rsidRPr="0064548F" w:rsidRDefault="00E82A02" w:rsidP="007A757E">
      <w:pPr>
        <w:ind w:left="708"/>
        <w:jc w:val="both"/>
        <w:rPr>
          <w:rFonts w:ascii="Arial" w:eastAsia="Arial" w:hAnsi="Arial" w:cs="Arial"/>
          <w:bCs/>
          <w:i/>
          <w:iCs/>
          <w:sz w:val="20"/>
          <w:szCs w:val="20"/>
        </w:rPr>
      </w:pPr>
      <w:proofErr w:type="spellStart"/>
      <w:r w:rsidRPr="0064548F">
        <w:rPr>
          <w:rFonts w:ascii="Arial" w:eastAsia="Arial" w:hAnsi="Arial" w:cs="Arial"/>
          <w:bCs/>
          <w:i/>
          <w:iCs/>
          <w:sz w:val="20"/>
          <w:szCs w:val="20"/>
        </w:rPr>
        <w:t>Fine</w:t>
      </w:r>
      <w:proofErr w:type="spellEnd"/>
      <w:r w:rsidRPr="0064548F">
        <w:rPr>
          <w:rFonts w:ascii="Arial" w:eastAsia="Arial" w:hAnsi="Arial" w:cs="Arial"/>
          <w:bCs/>
          <w:i/>
          <w:iCs/>
          <w:sz w:val="20"/>
          <w:szCs w:val="20"/>
        </w:rPr>
        <w:t xml:space="preserve"> dine lokantaların şehre katkısı ve turizmle etkileşimi, </w:t>
      </w:r>
      <w:proofErr w:type="spellStart"/>
      <w:r w:rsidRPr="0064548F">
        <w:rPr>
          <w:rFonts w:ascii="Arial" w:eastAsia="Arial" w:hAnsi="Arial" w:cs="Arial"/>
          <w:bCs/>
          <w:i/>
          <w:iCs/>
          <w:sz w:val="20"/>
          <w:szCs w:val="20"/>
        </w:rPr>
        <w:t>fine</w:t>
      </w:r>
      <w:proofErr w:type="spellEnd"/>
      <w:r w:rsidRPr="0064548F">
        <w:rPr>
          <w:rFonts w:ascii="Arial" w:eastAsia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64548F">
        <w:rPr>
          <w:rFonts w:ascii="Arial" w:eastAsia="Arial" w:hAnsi="Arial" w:cs="Arial"/>
          <w:bCs/>
          <w:i/>
          <w:iCs/>
          <w:sz w:val="20"/>
          <w:szCs w:val="20"/>
        </w:rPr>
        <w:t>dining</w:t>
      </w:r>
      <w:proofErr w:type="spellEnd"/>
      <w:r w:rsidRPr="0064548F">
        <w:rPr>
          <w:rFonts w:ascii="Arial" w:eastAsia="Arial" w:hAnsi="Arial" w:cs="Arial"/>
          <w:bCs/>
          <w:i/>
          <w:iCs/>
          <w:sz w:val="20"/>
          <w:szCs w:val="20"/>
        </w:rPr>
        <w:t xml:space="preserve"> deneyimi yaratmanın avantajları ve zorlukları</w:t>
      </w:r>
    </w:p>
    <w:p w14:paraId="478046E7" w14:textId="03DD76E0" w:rsidR="00E82A02" w:rsidRPr="0064548F" w:rsidRDefault="007A757E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ab/>
      </w:r>
      <w:r w:rsidR="00E82A02" w:rsidRPr="0064548F">
        <w:rPr>
          <w:rFonts w:ascii="Arial" w:eastAsia="Arial" w:hAnsi="Arial" w:cs="Arial"/>
          <w:bCs/>
          <w:sz w:val="20"/>
          <w:szCs w:val="20"/>
        </w:rPr>
        <w:t xml:space="preserve">Moderatör: Türk Mutfağı Araştırmacısı &amp; Şef Vedat Başaran </w:t>
      </w:r>
    </w:p>
    <w:p w14:paraId="1F2CEC81" w14:textId="622614FD" w:rsidR="00E82A02" w:rsidRPr="0064548F" w:rsidRDefault="00E82A02" w:rsidP="007A757E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Konuşmacılar: İ</w:t>
      </w:r>
      <w:bookmarkStart w:id="0" w:name="OLE_LINK6"/>
      <w:r w:rsidRPr="0064548F">
        <w:rPr>
          <w:rFonts w:ascii="Arial" w:eastAsia="Arial" w:hAnsi="Arial" w:cs="Arial"/>
          <w:bCs/>
          <w:sz w:val="20"/>
          <w:szCs w:val="20"/>
        </w:rPr>
        <w:t>stanbul Büyükşehir Belediyesi Turizm Müdürü Hüseyin Gazi Coşan ve Lokanta Göktürk Şefi Muhsin Ertürk</w:t>
      </w:r>
      <w:bookmarkEnd w:id="0"/>
    </w:p>
    <w:p w14:paraId="7034665A" w14:textId="0276052D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14.00</w:t>
      </w:r>
      <w:r w:rsidR="007A757E" w:rsidRPr="0064548F">
        <w:rPr>
          <w:rFonts w:ascii="Arial" w:eastAsia="Arial" w:hAnsi="Arial" w:cs="Arial"/>
          <w:bCs/>
          <w:sz w:val="20"/>
          <w:szCs w:val="20"/>
        </w:rPr>
        <w:t xml:space="preserve"> </w:t>
      </w:r>
      <w:r w:rsidR="007A757E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İstanbul’un Can Damarı: Su Yolları ve Şehrin Lezzetli Suyu</w:t>
      </w:r>
    </w:p>
    <w:p w14:paraId="25477AA4" w14:textId="04B1321E" w:rsidR="00E82A02" w:rsidRPr="0064548F" w:rsidRDefault="00E82A02" w:rsidP="007A757E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Moderatör: Onur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Daylan</w:t>
      </w:r>
      <w:proofErr w:type="spellEnd"/>
    </w:p>
    <w:p w14:paraId="4238A771" w14:textId="02223D52" w:rsidR="00E82A02" w:rsidRDefault="00E82A02" w:rsidP="007A757E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Konuşmacılar: </w:t>
      </w:r>
      <w:bookmarkStart w:id="1" w:name="OLE_LINK2"/>
      <w:r w:rsidRPr="0064548F">
        <w:rPr>
          <w:rFonts w:ascii="Arial" w:eastAsia="Arial" w:hAnsi="Arial" w:cs="Arial"/>
          <w:bCs/>
          <w:sz w:val="20"/>
          <w:szCs w:val="20"/>
        </w:rPr>
        <w:t xml:space="preserve">Belgeselci Yönetmen ve Yazar Mesut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Gengeç</w:t>
      </w:r>
      <w:bookmarkEnd w:id="1"/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>, Hamidiye Su AŞ Genel Müdürü Hüseyin Çağlar</w:t>
      </w:r>
    </w:p>
    <w:p w14:paraId="1FE8CD47" w14:textId="77777777" w:rsidR="00265FAD" w:rsidRPr="0064548F" w:rsidRDefault="00265FAD" w:rsidP="00265FAD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14.00 </w:t>
      </w:r>
      <w:r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Şef Atölyesi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64548F">
        <w:rPr>
          <w:rFonts w:ascii="Arial" w:eastAsia="Arial" w:hAnsi="Arial" w:cs="Arial"/>
          <w:bCs/>
          <w:sz w:val="20"/>
          <w:szCs w:val="20"/>
        </w:rPr>
        <w:t>Şef Yaren Çarpar</w:t>
      </w:r>
    </w:p>
    <w:p w14:paraId="498579E0" w14:textId="32E5348F" w:rsidR="00E82A02" w:rsidRPr="0064548F" w:rsidRDefault="00E82A02" w:rsidP="006B014C">
      <w:pPr>
        <w:ind w:left="708" w:hanging="708"/>
        <w:jc w:val="both"/>
        <w:rPr>
          <w:rFonts w:ascii="Arial" w:eastAsia="Arial" w:hAnsi="Arial" w:cs="Arial"/>
          <w:bCs/>
          <w:sz w:val="20"/>
          <w:szCs w:val="20"/>
        </w:rPr>
      </w:pPr>
      <w:bookmarkStart w:id="2" w:name="OLE_LINK5"/>
      <w:r w:rsidRPr="0064548F">
        <w:rPr>
          <w:rFonts w:ascii="Arial" w:eastAsia="Arial" w:hAnsi="Arial" w:cs="Arial"/>
          <w:bCs/>
          <w:sz w:val="20"/>
          <w:szCs w:val="20"/>
        </w:rPr>
        <w:t>15.00</w:t>
      </w:r>
      <w:r w:rsidR="006B014C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 xml:space="preserve">Yerel Yönetim Eliyle Sosyal Lezzet: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Belediyesi Restoran/Tesis Örnekleri ve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Atıksız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Mutfak Uygulama Örnekleri</w:t>
      </w:r>
    </w:p>
    <w:p w14:paraId="20A14FCF" w14:textId="1E1E1623" w:rsidR="00E82A02" w:rsidRPr="0064548F" w:rsidRDefault="00E82A02" w:rsidP="006B014C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Moderatör: Gazeteci Orhun Atmış</w:t>
      </w:r>
    </w:p>
    <w:p w14:paraId="677F6BF9" w14:textId="2B40507A" w:rsidR="00E82A02" w:rsidRDefault="00E82A02" w:rsidP="006B014C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Konuşmacılar: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Belediye Başkan Yardımcısı Av. Özgür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Nemutlu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, </w:t>
      </w:r>
      <w:bookmarkEnd w:id="2"/>
      <w:proofErr w:type="spellStart"/>
      <w:r w:rsidR="00BF7E78" w:rsidRPr="00BF7E78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="00BF7E78" w:rsidRPr="00BF7E78">
        <w:rPr>
          <w:rFonts w:ascii="Arial" w:eastAsia="Arial" w:hAnsi="Arial" w:cs="Arial"/>
          <w:bCs/>
          <w:sz w:val="20"/>
          <w:szCs w:val="20"/>
        </w:rPr>
        <w:t xml:space="preserve"> Belediyesi </w:t>
      </w:r>
      <w:proofErr w:type="spellStart"/>
      <w:r w:rsidR="00BF7E78" w:rsidRPr="00BF7E78">
        <w:rPr>
          <w:rFonts w:ascii="Arial" w:eastAsia="Arial" w:hAnsi="Arial" w:cs="Arial"/>
          <w:bCs/>
          <w:sz w:val="20"/>
          <w:szCs w:val="20"/>
        </w:rPr>
        <w:t>Esbaş</w:t>
      </w:r>
      <w:proofErr w:type="spellEnd"/>
      <w:r w:rsidR="00BF7E78" w:rsidRPr="00BF7E78">
        <w:rPr>
          <w:rFonts w:ascii="Arial" w:eastAsia="Arial" w:hAnsi="Arial" w:cs="Arial"/>
          <w:bCs/>
          <w:sz w:val="20"/>
          <w:szCs w:val="20"/>
        </w:rPr>
        <w:t xml:space="preserve"> Genel Müdürü Süleyman Ilıca</w:t>
      </w:r>
    </w:p>
    <w:p w14:paraId="72B3EFE8" w14:textId="77777777" w:rsidR="00265FAD" w:rsidRPr="0064548F" w:rsidRDefault="00265FAD" w:rsidP="00265FAD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16.00 </w:t>
      </w:r>
      <w:r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Şef Atölyesi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Belediyesi Şefleri ile Eyüp Lezzetleri</w:t>
      </w:r>
    </w:p>
    <w:p w14:paraId="1B8B7845" w14:textId="3CBFC759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16.20</w:t>
      </w:r>
      <w:r w:rsidR="006B014C" w:rsidRPr="0064548F">
        <w:rPr>
          <w:rFonts w:ascii="Arial" w:eastAsia="Arial" w:hAnsi="Arial" w:cs="Arial"/>
          <w:bCs/>
          <w:sz w:val="20"/>
          <w:szCs w:val="20"/>
        </w:rPr>
        <w:t xml:space="preserve"> </w:t>
      </w:r>
      <w:r w:rsidR="006B014C" w:rsidRPr="0064548F">
        <w:rPr>
          <w:rFonts w:ascii="Arial" w:eastAsia="Arial" w:hAnsi="Arial" w:cs="Arial"/>
          <w:bCs/>
          <w:sz w:val="20"/>
          <w:szCs w:val="20"/>
        </w:rPr>
        <w:tab/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Eyüpsultan’ın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Mandıra Geleneği ve İstanbul Mandaları</w:t>
      </w:r>
    </w:p>
    <w:p w14:paraId="5091BECA" w14:textId="244F7EC5" w:rsidR="00E82A02" w:rsidRPr="0064548F" w:rsidRDefault="00E82A02" w:rsidP="006B014C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Moderatör: Bağımsız Saha Araştırmacısı Nilhan Aras</w:t>
      </w:r>
    </w:p>
    <w:p w14:paraId="02512F6B" w14:textId="7533992B" w:rsidR="00E82A02" w:rsidRPr="0064548F" w:rsidRDefault="00E82A02" w:rsidP="006B014C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Konuşmacılar: İstanbul Damızlık Manda Yetiştiricileri Birliği Başkanı Ercan Taşdelen, Manda Müşterekleri Projesi Ekibinden Kubilay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Ercelep</w:t>
      </w:r>
      <w:proofErr w:type="spellEnd"/>
    </w:p>
    <w:p w14:paraId="07F51CC4" w14:textId="58651DEB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17.3</w:t>
      </w:r>
      <w:r w:rsidR="00A7779F" w:rsidRPr="0064548F">
        <w:rPr>
          <w:rFonts w:ascii="Arial" w:eastAsia="Arial" w:hAnsi="Arial" w:cs="Arial"/>
          <w:bCs/>
          <w:sz w:val="20"/>
          <w:szCs w:val="20"/>
        </w:rPr>
        <w:t>0</w:t>
      </w:r>
      <w:r w:rsidR="00A7779F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Göç, Emek ve Sofra: Eyüpsultan’da Yemek Sosyolojisine Dair</w:t>
      </w:r>
    </w:p>
    <w:p w14:paraId="615D304A" w14:textId="650DCCB5" w:rsidR="00E82A02" w:rsidRPr="0064548F" w:rsidRDefault="00E82A02" w:rsidP="00A7779F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Moderatör: Gazeteci, Gastronomi Yazarı, Aliye Gümüş</w:t>
      </w:r>
    </w:p>
    <w:p w14:paraId="4F1283B6" w14:textId="2779E711" w:rsidR="00E82A02" w:rsidRPr="0064548F" w:rsidRDefault="00E82A02" w:rsidP="00A7779F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 xml:space="preserve">Konuşmacılar: Eyüp Rumeli Türkleri Kültür ve Yardımlaşma Derneği, Eyüpsultan Amasyalılar </w:t>
      </w:r>
      <w:r w:rsidR="00A7779F" w:rsidRPr="0064548F">
        <w:rPr>
          <w:rFonts w:ascii="Arial" w:eastAsia="Arial" w:hAnsi="Arial" w:cs="Arial"/>
          <w:bCs/>
          <w:sz w:val="20"/>
          <w:szCs w:val="20"/>
        </w:rPr>
        <w:t>Derneği</w:t>
      </w:r>
      <w:r w:rsidRPr="0064548F">
        <w:rPr>
          <w:rFonts w:ascii="Arial" w:eastAsia="Arial" w:hAnsi="Arial" w:cs="Arial"/>
          <w:bCs/>
          <w:sz w:val="20"/>
          <w:szCs w:val="20"/>
        </w:rPr>
        <w:t>, Eyüpsultan Giresunlular Derneği, Eyüpsultan Malatyalılar Derneği</w:t>
      </w:r>
    </w:p>
    <w:p w14:paraId="6E253E11" w14:textId="5F66494D" w:rsidR="00E82A02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19.00</w:t>
      </w:r>
      <w:r w:rsidR="0064548F" w:rsidRPr="0064548F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Konser</w:t>
      </w:r>
    </w:p>
    <w:p w14:paraId="2669870A" w14:textId="396E62D3" w:rsidR="0064548F" w:rsidRDefault="0064548F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38B82C7C" w14:textId="77777777" w:rsidR="0064548F" w:rsidRPr="000A1514" w:rsidRDefault="0064548F" w:rsidP="0064548F">
      <w:pPr>
        <w:jc w:val="both"/>
        <w:rPr>
          <w:rFonts w:ascii="Arial" w:eastAsia="Arial" w:hAnsi="Arial" w:cs="Arial"/>
          <w:bCs/>
          <w:sz w:val="20"/>
          <w:szCs w:val="20"/>
          <w:u w:val="single"/>
        </w:rPr>
      </w:pPr>
      <w:r w:rsidRPr="000A1514">
        <w:rPr>
          <w:rFonts w:ascii="Arial" w:eastAsia="Arial" w:hAnsi="Arial" w:cs="Arial"/>
          <w:bCs/>
          <w:sz w:val="20"/>
          <w:szCs w:val="20"/>
          <w:u w:val="single"/>
        </w:rPr>
        <w:t>Çocuk Etkinlikleri</w:t>
      </w:r>
    </w:p>
    <w:p w14:paraId="0C8F729B" w14:textId="3CDC520D" w:rsidR="0064548F" w:rsidRDefault="0064548F" w:rsidP="0064548F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ED6CABB" w14:textId="3F31E34C" w:rsidR="008C5CD8" w:rsidRPr="008C5CD8" w:rsidRDefault="008C5CD8" w:rsidP="008C5CD8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8C5CD8">
        <w:rPr>
          <w:rFonts w:ascii="Arial" w:eastAsia="Arial" w:hAnsi="Arial" w:cs="Arial"/>
          <w:bCs/>
          <w:sz w:val="20"/>
          <w:szCs w:val="20"/>
        </w:rPr>
        <w:t>13</w:t>
      </w:r>
      <w:r>
        <w:rPr>
          <w:rFonts w:ascii="Arial" w:eastAsia="Arial" w:hAnsi="Arial" w:cs="Arial"/>
          <w:bCs/>
          <w:sz w:val="20"/>
          <w:szCs w:val="20"/>
        </w:rPr>
        <w:t>.</w:t>
      </w:r>
      <w:r w:rsidRPr="008C5CD8">
        <w:rPr>
          <w:rFonts w:ascii="Arial" w:eastAsia="Arial" w:hAnsi="Arial" w:cs="Arial"/>
          <w:bCs/>
          <w:sz w:val="20"/>
          <w:szCs w:val="20"/>
        </w:rPr>
        <w:t>00</w:t>
      </w:r>
      <w:r>
        <w:rPr>
          <w:rFonts w:ascii="Arial" w:eastAsia="Arial" w:hAnsi="Arial" w:cs="Arial"/>
          <w:bCs/>
          <w:sz w:val="20"/>
          <w:szCs w:val="20"/>
        </w:rPr>
        <w:tab/>
      </w:r>
      <w:r w:rsidRPr="008C5CD8">
        <w:rPr>
          <w:rFonts w:ascii="Arial" w:eastAsia="Arial" w:hAnsi="Arial" w:cs="Arial"/>
          <w:bCs/>
          <w:sz w:val="20"/>
          <w:szCs w:val="20"/>
        </w:rPr>
        <w:t>Minik Eller Tatlı Yapıyor: Kurabiye Atölyesi</w:t>
      </w:r>
    </w:p>
    <w:p w14:paraId="762C6AD0" w14:textId="195BD5BF" w:rsidR="0064548F" w:rsidRPr="0064548F" w:rsidRDefault="000A1514" w:rsidP="0064548F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14.00</w:t>
      </w:r>
      <w:r>
        <w:rPr>
          <w:rFonts w:ascii="Arial" w:eastAsia="Arial" w:hAnsi="Arial" w:cs="Arial"/>
          <w:bCs/>
          <w:sz w:val="20"/>
          <w:szCs w:val="20"/>
        </w:rPr>
        <w:tab/>
      </w:r>
      <w:r w:rsidR="0064548F" w:rsidRPr="0064548F">
        <w:rPr>
          <w:rFonts w:ascii="Arial" w:eastAsia="Arial" w:hAnsi="Arial" w:cs="Arial"/>
          <w:bCs/>
          <w:sz w:val="20"/>
          <w:szCs w:val="20"/>
        </w:rPr>
        <w:t xml:space="preserve">Minik Eller Tatlı Yapıyor: </w:t>
      </w:r>
      <w:r w:rsidR="008C5CD8" w:rsidRPr="008C5CD8">
        <w:rPr>
          <w:rFonts w:ascii="Arial" w:eastAsia="Arial" w:hAnsi="Arial" w:cs="Arial"/>
          <w:bCs/>
          <w:sz w:val="20"/>
          <w:szCs w:val="20"/>
        </w:rPr>
        <w:t>Şeker Hamurundan Ayıcık Atölyesi</w:t>
      </w:r>
    </w:p>
    <w:p w14:paraId="3148EEEB" w14:textId="735AF8F2" w:rsidR="0064548F" w:rsidRPr="0064548F" w:rsidRDefault="0064548F" w:rsidP="0064548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15.00</w:t>
      </w:r>
      <w:r w:rsidR="000A1514">
        <w:rPr>
          <w:rFonts w:ascii="Arial" w:eastAsia="Arial" w:hAnsi="Arial" w:cs="Arial"/>
          <w:bCs/>
          <w:sz w:val="20"/>
          <w:szCs w:val="20"/>
        </w:rPr>
        <w:t xml:space="preserve"> </w:t>
      </w:r>
      <w:r w:rsidR="000A1514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Toprakla Buluşuyoruz: Kent Tarımcısı Cansu Dirim ile Tohum Topu Yapımı</w:t>
      </w:r>
    </w:p>
    <w:p w14:paraId="3B0F8885" w14:textId="593814DC" w:rsidR="0064548F" w:rsidRPr="0064548F" w:rsidRDefault="0064548F" w:rsidP="0064548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16.00</w:t>
      </w:r>
      <w:r w:rsidR="000A1514">
        <w:rPr>
          <w:rFonts w:ascii="Arial" w:eastAsia="Arial" w:hAnsi="Arial" w:cs="Arial"/>
          <w:bCs/>
          <w:sz w:val="20"/>
          <w:szCs w:val="20"/>
        </w:rPr>
        <w:t xml:space="preserve"> </w:t>
      </w:r>
      <w:r w:rsidR="000A1514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>Minik Eller Turşu Kuruyor: Turşu Atölyesi</w:t>
      </w:r>
    </w:p>
    <w:p w14:paraId="5AD20A79" w14:textId="1F18A0D1" w:rsidR="0064548F" w:rsidRDefault="0064548F" w:rsidP="0064548F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64548F">
        <w:rPr>
          <w:rFonts w:ascii="Arial" w:eastAsia="Arial" w:hAnsi="Arial" w:cs="Arial"/>
          <w:bCs/>
          <w:sz w:val="20"/>
          <w:szCs w:val="20"/>
        </w:rPr>
        <w:t>17.00</w:t>
      </w:r>
      <w:r w:rsidR="000A1514">
        <w:rPr>
          <w:rFonts w:ascii="Arial" w:eastAsia="Arial" w:hAnsi="Arial" w:cs="Arial"/>
          <w:bCs/>
          <w:sz w:val="20"/>
          <w:szCs w:val="20"/>
        </w:rPr>
        <w:t xml:space="preserve"> </w:t>
      </w:r>
      <w:r w:rsidR="000A1514">
        <w:rPr>
          <w:rFonts w:ascii="Arial" w:eastAsia="Arial" w:hAnsi="Arial" w:cs="Arial"/>
          <w:bCs/>
          <w:sz w:val="20"/>
          <w:szCs w:val="20"/>
        </w:rPr>
        <w:tab/>
      </w:r>
      <w:r w:rsidRPr="0064548F">
        <w:rPr>
          <w:rFonts w:ascii="Arial" w:eastAsia="Arial" w:hAnsi="Arial" w:cs="Arial"/>
          <w:bCs/>
          <w:sz w:val="20"/>
          <w:szCs w:val="20"/>
        </w:rPr>
        <w:t xml:space="preserve">Minik Eller Tatlı Yapıyor: </w:t>
      </w:r>
      <w:proofErr w:type="spellStart"/>
      <w:r w:rsidRPr="0064548F">
        <w:rPr>
          <w:rFonts w:ascii="Arial" w:eastAsia="Arial" w:hAnsi="Arial" w:cs="Arial"/>
          <w:bCs/>
          <w:sz w:val="20"/>
          <w:szCs w:val="20"/>
        </w:rPr>
        <w:t>Cupcake</w:t>
      </w:r>
      <w:proofErr w:type="spellEnd"/>
      <w:r w:rsidRPr="0064548F">
        <w:rPr>
          <w:rFonts w:ascii="Arial" w:eastAsia="Arial" w:hAnsi="Arial" w:cs="Arial"/>
          <w:bCs/>
          <w:sz w:val="20"/>
          <w:szCs w:val="20"/>
        </w:rPr>
        <w:t xml:space="preserve"> Süsleme Atölyesi</w:t>
      </w:r>
    </w:p>
    <w:p w14:paraId="25CAF5E8" w14:textId="77777777" w:rsidR="00E82A02" w:rsidRPr="0064548F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76489620" w14:textId="7DE2D457" w:rsidR="00E82A02" w:rsidRPr="0064548F" w:rsidRDefault="000A1514" w:rsidP="00E82A0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64548F">
        <w:rPr>
          <w:rFonts w:ascii="Arial" w:eastAsia="Arial" w:hAnsi="Arial" w:cs="Arial"/>
          <w:b/>
          <w:bCs/>
          <w:sz w:val="20"/>
          <w:szCs w:val="20"/>
        </w:rPr>
        <w:t>20 Nisan 2025 Pazar</w:t>
      </w:r>
    </w:p>
    <w:p w14:paraId="59B44974" w14:textId="77777777" w:rsidR="00E82A02" w:rsidRPr="0064548F" w:rsidRDefault="00E82A02" w:rsidP="00E82A0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472BC7B" w14:textId="4C317D53" w:rsidR="00E82A02" w:rsidRPr="000A1514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0A1514">
        <w:rPr>
          <w:rFonts w:ascii="Arial" w:eastAsia="Arial" w:hAnsi="Arial" w:cs="Arial"/>
          <w:bCs/>
          <w:sz w:val="20"/>
          <w:szCs w:val="20"/>
        </w:rPr>
        <w:t>11.00</w:t>
      </w:r>
      <w:r w:rsidR="000A1514" w:rsidRPr="000A1514">
        <w:rPr>
          <w:rFonts w:ascii="Arial" w:eastAsia="Arial" w:hAnsi="Arial" w:cs="Arial"/>
          <w:bCs/>
          <w:sz w:val="20"/>
          <w:szCs w:val="20"/>
        </w:rPr>
        <w:tab/>
      </w:r>
      <w:r w:rsidRPr="000A1514">
        <w:rPr>
          <w:rFonts w:ascii="Arial" w:eastAsia="Arial" w:hAnsi="Arial" w:cs="Arial"/>
          <w:bCs/>
          <w:sz w:val="20"/>
          <w:szCs w:val="20"/>
        </w:rPr>
        <w:t>Stant Alanı Açılışı</w:t>
      </w:r>
    </w:p>
    <w:p w14:paraId="70B5B69D" w14:textId="77777777" w:rsidR="00E82A02" w:rsidRPr="0064548F" w:rsidRDefault="00E82A02" w:rsidP="00E82A02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062B8FA9" w14:textId="77777777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  <w:u w:val="single"/>
        </w:rPr>
      </w:pPr>
      <w:r w:rsidRPr="00C223A9">
        <w:rPr>
          <w:rFonts w:ascii="Arial" w:eastAsia="Arial" w:hAnsi="Arial" w:cs="Arial"/>
          <w:bCs/>
          <w:sz w:val="20"/>
          <w:szCs w:val="20"/>
          <w:u w:val="single"/>
        </w:rPr>
        <w:t>Paneller</w:t>
      </w:r>
    </w:p>
    <w:p w14:paraId="51661221" w14:textId="7DAEFCCD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13.00</w:t>
      </w:r>
      <w:r w:rsidR="00996367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 xml:space="preserve">Şeflerinden Gözüyle İstanbul’un Sokak Lezzetleri: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Örnekleri</w:t>
      </w:r>
    </w:p>
    <w:p w14:paraId="53D24D49" w14:textId="3D2536BD" w:rsidR="00E82A02" w:rsidRPr="00C223A9" w:rsidRDefault="00E82A02" w:rsidP="00996367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Moderatör: Gazeteci, Gastronomi Yazarı Aliye Gümüş</w:t>
      </w:r>
    </w:p>
    <w:p w14:paraId="45EBC66E" w14:textId="5AB821E9" w:rsidR="00E82A02" w:rsidRPr="00C223A9" w:rsidRDefault="00E82A02" w:rsidP="00996367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Konuşmacılar: Basta! Şef Kaan Sakarya</w:t>
      </w:r>
    </w:p>
    <w:p w14:paraId="1EBD51DE" w14:textId="77777777" w:rsidR="00996367" w:rsidRPr="00C223A9" w:rsidRDefault="00996367" w:rsidP="00996367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14.00 </w:t>
      </w:r>
      <w:r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Şef Atölyesi</w:t>
      </w:r>
      <w:r>
        <w:rPr>
          <w:rFonts w:ascii="Arial" w:eastAsia="Arial" w:hAnsi="Arial" w:cs="Arial"/>
          <w:bCs/>
          <w:sz w:val="20"/>
          <w:szCs w:val="20"/>
        </w:rPr>
        <w:t xml:space="preserve">: </w:t>
      </w:r>
      <w:r w:rsidRPr="00C223A9">
        <w:rPr>
          <w:rFonts w:ascii="Arial" w:eastAsia="Arial" w:hAnsi="Arial" w:cs="Arial"/>
          <w:bCs/>
          <w:sz w:val="20"/>
          <w:szCs w:val="20"/>
        </w:rPr>
        <w:t>Şef Yalçın İnam ile Eyüp Paçası</w:t>
      </w:r>
    </w:p>
    <w:p w14:paraId="0216D1A1" w14:textId="5934AA80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14.2</w:t>
      </w:r>
      <w:r w:rsidR="006E4FFC">
        <w:rPr>
          <w:rFonts w:ascii="Arial" w:eastAsia="Arial" w:hAnsi="Arial" w:cs="Arial"/>
          <w:bCs/>
          <w:sz w:val="20"/>
          <w:szCs w:val="20"/>
        </w:rPr>
        <w:t>0</w:t>
      </w:r>
      <w:r w:rsidR="006E4FFC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Kutsaldan Kamusala: Kahvenin Dergâhlardan Kahvehanelere Serüveni</w:t>
      </w:r>
    </w:p>
    <w:p w14:paraId="4074C4B6" w14:textId="547DD1FB" w:rsidR="00E82A02" w:rsidRPr="00C223A9" w:rsidRDefault="00E82A02" w:rsidP="006E4FFC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Moderatör: Oyuncu, Yönetmen, Senarist ve Gastronom Rıza Sönmez</w:t>
      </w:r>
    </w:p>
    <w:p w14:paraId="5AAB5A6F" w14:textId="79ED7015" w:rsidR="00E82A02" w:rsidRPr="00C223A9" w:rsidRDefault="00E82A02" w:rsidP="006E4FFC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Konuşmacılar: Gastronomi Yazarı ve Kahve Danışmanı Cenk R.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Girginol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>, Tarihi Köşk Kahvehanesi 2. Nesil Sahibi Cengiz Yeter ve oğlu Cenk Yeter</w:t>
      </w:r>
    </w:p>
    <w:p w14:paraId="2F7A186B" w14:textId="5B8F3E0B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15.2</w:t>
      </w:r>
      <w:r w:rsidR="006E4FFC">
        <w:rPr>
          <w:rFonts w:ascii="Arial" w:eastAsia="Arial" w:hAnsi="Arial" w:cs="Arial"/>
          <w:bCs/>
          <w:sz w:val="20"/>
          <w:szCs w:val="20"/>
        </w:rPr>
        <w:t>0</w:t>
      </w:r>
      <w:r w:rsidR="006E4FFC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Bereketin Hikâyesi: Kırsalda Turizm, Tarım ve Hayvancılıkla Büyümek</w:t>
      </w:r>
    </w:p>
    <w:p w14:paraId="7A079982" w14:textId="214C1A84" w:rsidR="00E82A02" w:rsidRPr="00C223A9" w:rsidRDefault="00E82A02" w:rsidP="006E4FFC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Moderatör: Kent Tarımcısı, Şef Cansu Dirim</w:t>
      </w:r>
    </w:p>
    <w:p w14:paraId="10990BDD" w14:textId="7FA210B7" w:rsidR="00E82A02" w:rsidRPr="00C223A9" w:rsidRDefault="00E82A02" w:rsidP="006E4FFC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Konuşmacılar: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Boğatepe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Çevre ve Yaşam Derneği,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Slow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Food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Kars Birliği Lideri İlhan Koçulu, Tuzla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Tepeören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Genç Girişimci Osman Sütçü, Akpınar Köyü Muhtarı Serkan Çiftler</w:t>
      </w:r>
    </w:p>
    <w:p w14:paraId="5A68C5AC" w14:textId="7FC93E12" w:rsidR="00E82A02" w:rsidRPr="00C223A9" w:rsidRDefault="00996367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996367">
        <w:rPr>
          <w:rFonts w:ascii="Arial" w:eastAsia="Arial" w:hAnsi="Arial" w:cs="Arial"/>
          <w:bCs/>
          <w:sz w:val="20"/>
          <w:szCs w:val="20"/>
        </w:rPr>
        <w:t xml:space="preserve">16.00 </w:t>
      </w:r>
      <w:r w:rsidRPr="00996367">
        <w:rPr>
          <w:rFonts w:ascii="Arial" w:eastAsia="Arial" w:hAnsi="Arial" w:cs="Arial"/>
          <w:bCs/>
          <w:sz w:val="20"/>
          <w:szCs w:val="20"/>
        </w:rPr>
        <w:tab/>
        <w:t xml:space="preserve">Şef Atölyesi: </w:t>
      </w:r>
      <w:proofErr w:type="spellStart"/>
      <w:r w:rsidRPr="00996367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Pr="00996367">
        <w:rPr>
          <w:rFonts w:ascii="Arial" w:eastAsia="Arial" w:hAnsi="Arial" w:cs="Arial"/>
          <w:bCs/>
          <w:sz w:val="20"/>
          <w:szCs w:val="20"/>
        </w:rPr>
        <w:t xml:space="preserve"> Belediyesi Şefleri ile Eyüp Lezzetleri</w:t>
      </w:r>
    </w:p>
    <w:p w14:paraId="00742DA8" w14:textId="4F011031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16.20</w:t>
      </w:r>
      <w:r w:rsidR="006E4FFC">
        <w:rPr>
          <w:rFonts w:ascii="Arial" w:eastAsia="Arial" w:hAnsi="Arial" w:cs="Arial"/>
          <w:bCs/>
          <w:sz w:val="20"/>
          <w:szCs w:val="20"/>
        </w:rPr>
        <w:t xml:space="preserve"> </w:t>
      </w:r>
      <w:r w:rsidR="006E4FFC">
        <w:rPr>
          <w:rFonts w:ascii="Arial" w:eastAsia="Arial" w:hAnsi="Arial" w:cs="Arial"/>
          <w:bCs/>
          <w:sz w:val="20"/>
          <w:szCs w:val="20"/>
        </w:rPr>
        <w:tab/>
      </w:r>
      <w:bookmarkStart w:id="3" w:name="OLE_LINK1"/>
      <w:r w:rsidRPr="00C223A9">
        <w:rPr>
          <w:rFonts w:ascii="Arial" w:eastAsia="Arial" w:hAnsi="Arial" w:cs="Arial"/>
          <w:bCs/>
          <w:sz w:val="20"/>
          <w:szCs w:val="20"/>
        </w:rPr>
        <w:t>Tarladan Sofraya: Yerel Kooperatifler, Sosyal Marketler ve Adil Gıdaya Erişim</w:t>
      </w:r>
    </w:p>
    <w:bookmarkEnd w:id="3"/>
    <w:p w14:paraId="0408352A" w14:textId="76D6F4F9" w:rsidR="00E82A02" w:rsidRPr="00C223A9" w:rsidRDefault="00E82A02" w:rsidP="006E4FFC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Moderatör: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Kolletif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Chef’s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Kurucularından Şef Yalçın İnam</w:t>
      </w:r>
    </w:p>
    <w:p w14:paraId="49EC4966" w14:textId="5DAF1D8C" w:rsidR="00E82A02" w:rsidRPr="00C223A9" w:rsidRDefault="00E82A02" w:rsidP="006E4FFC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Konuşmacılar: </w:t>
      </w:r>
      <w:proofErr w:type="spellStart"/>
      <w:r w:rsidR="00E76B03" w:rsidRPr="00996367">
        <w:rPr>
          <w:rFonts w:ascii="Arial" w:eastAsia="Arial" w:hAnsi="Arial" w:cs="Arial"/>
          <w:bCs/>
          <w:sz w:val="20"/>
          <w:szCs w:val="20"/>
        </w:rPr>
        <w:t>Eyüpsultan</w:t>
      </w:r>
      <w:proofErr w:type="spellEnd"/>
      <w:r w:rsidR="00E76B03" w:rsidRPr="00996367">
        <w:rPr>
          <w:rFonts w:ascii="Arial" w:eastAsia="Arial" w:hAnsi="Arial" w:cs="Arial"/>
          <w:bCs/>
          <w:sz w:val="20"/>
          <w:szCs w:val="20"/>
        </w:rPr>
        <w:t xml:space="preserve"> </w:t>
      </w:r>
      <w:r w:rsidR="00BF7E78" w:rsidRPr="00BF7E78">
        <w:rPr>
          <w:rFonts w:ascii="Arial" w:eastAsia="Arial" w:hAnsi="Arial" w:cs="Arial"/>
          <w:bCs/>
          <w:sz w:val="20"/>
          <w:szCs w:val="20"/>
        </w:rPr>
        <w:t xml:space="preserve">Belediyesi Sosyal Destek Hizmetleri Müdürü Öznur </w:t>
      </w:r>
      <w:proofErr w:type="spellStart"/>
      <w:r w:rsidR="00BF7E78" w:rsidRPr="00BF7E78">
        <w:rPr>
          <w:rFonts w:ascii="Arial" w:eastAsia="Arial" w:hAnsi="Arial" w:cs="Arial"/>
          <w:bCs/>
          <w:sz w:val="20"/>
          <w:szCs w:val="20"/>
        </w:rPr>
        <w:t>Sarıahmetoğlu</w:t>
      </w:r>
      <w:proofErr w:type="spellEnd"/>
      <w:r w:rsidR="00BF7E78" w:rsidRPr="00BF7E78">
        <w:rPr>
          <w:rFonts w:ascii="Arial" w:eastAsia="Arial" w:hAnsi="Arial" w:cs="Arial"/>
          <w:bCs/>
          <w:sz w:val="20"/>
          <w:szCs w:val="20"/>
        </w:rPr>
        <w:t>, Kooperatif Eğitim Girişimi Nevin Kaplan ve İZEK Kooperatifi Alper Akbulut</w:t>
      </w:r>
    </w:p>
    <w:p w14:paraId="17D8CD90" w14:textId="65323429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17.20</w:t>
      </w:r>
      <w:r w:rsidR="0099338E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 xml:space="preserve">Bir Semtin Tadı: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Eyüpsultan’ın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Lezzet Ustalarıyla Sohbet</w:t>
      </w:r>
    </w:p>
    <w:p w14:paraId="7352C1FC" w14:textId="5207EC40" w:rsidR="00E82A02" w:rsidRPr="00C223A9" w:rsidRDefault="00E82A02" w:rsidP="0099338E">
      <w:pPr>
        <w:ind w:firstLine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Moderatör: Gazeteci Emine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Tunadan</w:t>
      </w:r>
      <w:proofErr w:type="spellEnd"/>
    </w:p>
    <w:p w14:paraId="48E8D4FC" w14:textId="1B9CE69A" w:rsidR="00E82A02" w:rsidRPr="00C223A9" w:rsidRDefault="00E82A02" w:rsidP="0099338E">
      <w:pPr>
        <w:ind w:left="708"/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 xml:space="preserve">Konuşmacılar: Tarihi Kemerburgaz Turşucusu Egemen Demir, Rumeli Dondurma ve Tulumba Sahibi Hakan Baş, Kardeşler Lokantası,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Ondo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Kebap Sahiplerinden Aytekin Güneş, Sıhhat Muhallebicisi Mehmet Uzun,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Kujna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Restouran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Sahibi Yasemin Kocacık</w:t>
      </w:r>
    </w:p>
    <w:p w14:paraId="50B19288" w14:textId="6448E60B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19.00</w:t>
      </w:r>
      <w:r w:rsidR="0099338E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Konser</w:t>
      </w:r>
    </w:p>
    <w:p w14:paraId="474F434C" w14:textId="77777777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351EA83D" w14:textId="77777777" w:rsidR="00E82A02" w:rsidRPr="00996367" w:rsidRDefault="00E82A02" w:rsidP="00E82A02">
      <w:pPr>
        <w:jc w:val="both"/>
        <w:rPr>
          <w:rFonts w:ascii="Arial" w:eastAsia="Arial" w:hAnsi="Arial" w:cs="Arial"/>
          <w:bCs/>
          <w:iCs/>
          <w:sz w:val="20"/>
          <w:szCs w:val="20"/>
          <w:u w:val="single"/>
        </w:rPr>
      </w:pPr>
      <w:r w:rsidRPr="00996367">
        <w:rPr>
          <w:rFonts w:ascii="Arial" w:eastAsia="Arial" w:hAnsi="Arial" w:cs="Arial"/>
          <w:bCs/>
          <w:iCs/>
          <w:sz w:val="20"/>
          <w:szCs w:val="20"/>
          <w:u w:val="single"/>
        </w:rPr>
        <w:t>Çocuk Etkinlikleri</w:t>
      </w:r>
    </w:p>
    <w:p w14:paraId="74290A44" w14:textId="77777777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</w:p>
    <w:p w14:paraId="657BD84C" w14:textId="3B8FF5D1" w:rsidR="00E82A02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</w:t>
      </w:r>
      <w:r w:rsidR="00A138E9">
        <w:rPr>
          <w:rFonts w:ascii="Arial" w:eastAsia="Arial" w:hAnsi="Arial" w:cs="Arial"/>
          <w:bCs/>
          <w:sz w:val="20"/>
          <w:szCs w:val="20"/>
        </w:rPr>
        <w:t>3</w:t>
      </w:r>
      <w:r w:rsidRPr="00C223A9">
        <w:rPr>
          <w:rFonts w:ascii="Arial" w:eastAsia="Arial" w:hAnsi="Arial" w:cs="Arial"/>
          <w:bCs/>
          <w:sz w:val="20"/>
          <w:szCs w:val="20"/>
        </w:rPr>
        <w:t>.00</w:t>
      </w:r>
      <w:r w:rsidR="00E955D6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Minik Eller Tatlı Yapıyor: Kurabiye Atölyesi</w:t>
      </w:r>
    </w:p>
    <w:p w14:paraId="1CD61936" w14:textId="17722068" w:rsidR="00A138E9" w:rsidRPr="00C223A9" w:rsidRDefault="00A138E9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14.00</w:t>
      </w:r>
      <w:r>
        <w:rPr>
          <w:rFonts w:ascii="Arial" w:eastAsia="Arial" w:hAnsi="Arial" w:cs="Arial"/>
          <w:bCs/>
          <w:sz w:val="20"/>
          <w:szCs w:val="20"/>
        </w:rPr>
        <w:tab/>
      </w:r>
      <w:r w:rsidRPr="00A138E9">
        <w:rPr>
          <w:rFonts w:ascii="Arial" w:eastAsia="Arial" w:hAnsi="Arial" w:cs="Arial"/>
          <w:bCs/>
          <w:sz w:val="20"/>
          <w:szCs w:val="20"/>
        </w:rPr>
        <w:t xml:space="preserve">Minik Eller Tatlı Yapıyor: </w:t>
      </w:r>
      <w:proofErr w:type="spellStart"/>
      <w:r w:rsidRPr="00A138E9">
        <w:rPr>
          <w:rFonts w:ascii="Arial" w:eastAsia="Arial" w:hAnsi="Arial" w:cs="Arial"/>
          <w:bCs/>
          <w:sz w:val="20"/>
          <w:szCs w:val="20"/>
        </w:rPr>
        <w:t>Truff</w:t>
      </w:r>
      <w:proofErr w:type="spellEnd"/>
      <w:r w:rsidRPr="00A138E9">
        <w:rPr>
          <w:rFonts w:ascii="Arial" w:eastAsia="Arial" w:hAnsi="Arial" w:cs="Arial"/>
          <w:bCs/>
          <w:sz w:val="20"/>
          <w:szCs w:val="20"/>
        </w:rPr>
        <w:t xml:space="preserve"> ve Çikolatalı Meyveler Atölyesi</w:t>
      </w:r>
    </w:p>
    <w:p w14:paraId="55AB1507" w14:textId="278BB073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15.00</w:t>
      </w:r>
      <w:r w:rsidR="00E955D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55D6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Toprakla Buluşuyoruz: Kent Tarımcısı Cansu Dirim ile Tohum Topu Yapımı</w:t>
      </w:r>
    </w:p>
    <w:p w14:paraId="3DCFB8E0" w14:textId="2F1E494F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16.00</w:t>
      </w:r>
      <w:r w:rsidR="00E955D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55D6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>Minik Eller Turşu Kuruyor: Turşu Atölyesi</w:t>
      </w:r>
    </w:p>
    <w:p w14:paraId="090B6EEF" w14:textId="3CEACCD4" w:rsidR="00E82A02" w:rsidRPr="00C223A9" w:rsidRDefault="00E82A02" w:rsidP="00E82A02">
      <w:pPr>
        <w:jc w:val="both"/>
        <w:rPr>
          <w:rFonts w:ascii="Arial" w:eastAsia="Arial" w:hAnsi="Arial" w:cs="Arial"/>
          <w:bCs/>
          <w:sz w:val="20"/>
          <w:szCs w:val="20"/>
        </w:rPr>
      </w:pPr>
      <w:r w:rsidRPr="00C223A9">
        <w:rPr>
          <w:rFonts w:ascii="Arial" w:eastAsia="Arial" w:hAnsi="Arial" w:cs="Arial"/>
          <w:bCs/>
          <w:sz w:val="20"/>
          <w:szCs w:val="20"/>
        </w:rPr>
        <w:t>17.00</w:t>
      </w:r>
      <w:r w:rsidR="00E955D6">
        <w:rPr>
          <w:rFonts w:ascii="Arial" w:eastAsia="Arial" w:hAnsi="Arial" w:cs="Arial"/>
          <w:bCs/>
          <w:sz w:val="20"/>
          <w:szCs w:val="20"/>
        </w:rPr>
        <w:t xml:space="preserve"> </w:t>
      </w:r>
      <w:r w:rsidR="00E955D6">
        <w:rPr>
          <w:rFonts w:ascii="Arial" w:eastAsia="Arial" w:hAnsi="Arial" w:cs="Arial"/>
          <w:bCs/>
          <w:sz w:val="20"/>
          <w:szCs w:val="20"/>
        </w:rPr>
        <w:tab/>
      </w:r>
      <w:r w:rsidRPr="00C223A9">
        <w:rPr>
          <w:rFonts w:ascii="Arial" w:eastAsia="Arial" w:hAnsi="Arial" w:cs="Arial"/>
          <w:bCs/>
          <w:sz w:val="20"/>
          <w:szCs w:val="20"/>
        </w:rPr>
        <w:t xml:space="preserve">Minik Eller Tatlı Yapıyor: </w:t>
      </w:r>
      <w:proofErr w:type="spellStart"/>
      <w:r w:rsidRPr="00C223A9">
        <w:rPr>
          <w:rFonts w:ascii="Arial" w:eastAsia="Arial" w:hAnsi="Arial" w:cs="Arial"/>
          <w:bCs/>
          <w:sz w:val="20"/>
          <w:szCs w:val="20"/>
        </w:rPr>
        <w:t>Cupcake</w:t>
      </w:r>
      <w:proofErr w:type="spellEnd"/>
      <w:r w:rsidRPr="00C223A9">
        <w:rPr>
          <w:rFonts w:ascii="Arial" w:eastAsia="Arial" w:hAnsi="Arial" w:cs="Arial"/>
          <w:bCs/>
          <w:sz w:val="20"/>
          <w:szCs w:val="20"/>
        </w:rPr>
        <w:t xml:space="preserve"> Süsleme Atölyesi</w:t>
      </w:r>
    </w:p>
    <w:p w14:paraId="26C9149C" w14:textId="77777777" w:rsidR="00E82A02" w:rsidRDefault="00E82A02" w:rsidP="00A32FA8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D53F62D" w14:textId="77777777" w:rsidR="005F45F9" w:rsidRPr="00A27ECA" w:rsidRDefault="008C7A39" w:rsidP="005F45F9">
      <w:pPr>
        <w:tabs>
          <w:tab w:val="left" w:pos="851"/>
        </w:tabs>
        <w:rPr>
          <w:rFonts w:ascii="Arial" w:hAnsi="Arial" w:cs="Arial"/>
          <w:sz w:val="16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BE5A47" wp14:editId="3162E94B">
                <wp:simplePos x="0" y="0"/>
                <wp:positionH relativeFrom="margin">
                  <wp:posOffset>4495800</wp:posOffset>
                </wp:positionH>
                <wp:positionV relativeFrom="paragraph">
                  <wp:posOffset>8255</wp:posOffset>
                </wp:positionV>
                <wp:extent cx="1377950" cy="54102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950" cy="541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A175A" w14:textId="58406819" w:rsidR="008C7A39" w:rsidRDefault="008C7A39" w:rsidP="008C7A39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İletişim: </w:t>
                            </w: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Bahar BALKAN</w:t>
                            </w:r>
                          </w:p>
                          <w:p w14:paraId="057ED56E" w14:textId="1A6AF288" w:rsidR="008C7A39" w:rsidRDefault="00497E8A" w:rsidP="008C7A39">
                            <w:pPr>
                              <w:widowControl w:val="0"/>
                              <w:suppressAutoHyphens/>
                              <w:spacing w:after="288"/>
                              <w:contextualSpacing/>
                              <w:jc w:val="right"/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</w:pPr>
                            <w:hyperlink r:id="rId9" w:history="1">
                              <w:r w:rsidR="008C7A39" w:rsidRPr="000C5CEB">
                                <w:rPr>
                                  <w:rStyle w:val="Kpr"/>
                                  <w:rFonts w:ascii="Arial" w:eastAsia="Arial" w:hAnsi="Arial" w:cs="Arial"/>
                                  <w:bCs/>
                                  <w:sz w:val="16"/>
                                  <w:szCs w:val="14"/>
                                </w:rPr>
                                <w:t>baharb@bkziletisim.com</w:t>
                              </w:r>
                            </w:hyperlink>
                            <w:r w:rsidR="008C7A39"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 xml:space="preserve"> </w:t>
                            </w:r>
                          </w:p>
                          <w:p w14:paraId="6DCE88A4" w14:textId="5B9F15FF" w:rsidR="008C7A39" w:rsidRDefault="008C7A39" w:rsidP="008C7A39">
                            <w:pPr>
                              <w:jc w:val="right"/>
                              <w:rPr>
                                <w:rFonts w:cs="Times New Roman"/>
                                <w:sz w:val="16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Cs/>
                                <w:color w:val="000000"/>
                                <w:sz w:val="16"/>
                                <w:szCs w:val="14"/>
                              </w:rPr>
                              <w:t>0 541 281 12 00</w:t>
                            </w:r>
                          </w:p>
                          <w:p w14:paraId="275CF7D0" w14:textId="77777777" w:rsidR="008C7A39" w:rsidRDefault="008C7A39" w:rsidP="008C7A39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E5A4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54pt;margin-top:.65pt;width:108.5pt;height:4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" stroked="f">
                <v:textbox>
                  <w:txbxContent>
                    <w:p w14:paraId="6F9A175A" w14:textId="58406819" w:rsidR="008C7A39" w:rsidRDefault="008C7A39" w:rsidP="008C7A39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color w:val="000000"/>
                          <w:sz w:val="16"/>
                          <w:szCs w:val="14"/>
                        </w:rPr>
                        <w:t xml:space="preserve">İletişim: </w:t>
                      </w: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Bahar BALKAN</w:t>
                      </w:r>
                    </w:p>
                    <w:p w14:paraId="057ED56E" w14:textId="1A6AF288" w:rsidR="008C7A39" w:rsidRDefault="00920DEF" w:rsidP="008C7A39">
                      <w:pPr>
                        <w:widowControl w:val="0"/>
                        <w:suppressAutoHyphens/>
                        <w:spacing w:after="288"/>
                        <w:contextualSpacing/>
                        <w:jc w:val="right"/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</w:pPr>
                      <w:hyperlink r:id="rId10" w:history="1">
                        <w:r w:rsidR="008C7A39" w:rsidRPr="000C5CEB">
                          <w:rPr>
                            <w:rStyle w:val="Kpr"/>
                            <w:rFonts w:ascii="Arial" w:eastAsia="Arial" w:hAnsi="Arial" w:cs="Arial"/>
                            <w:bCs/>
                            <w:sz w:val="16"/>
                            <w:szCs w:val="14"/>
                          </w:rPr>
                          <w:t>baharb@bkziletisim.com</w:t>
                        </w:r>
                      </w:hyperlink>
                      <w:r w:rsidR="008C7A39"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 xml:space="preserve"> </w:t>
                      </w:r>
                    </w:p>
                    <w:p w14:paraId="6DCE88A4" w14:textId="5B9F15FF" w:rsidR="008C7A39" w:rsidRDefault="008C7A39" w:rsidP="008C7A39">
                      <w:pPr>
                        <w:jc w:val="right"/>
                        <w:rPr>
                          <w:rFonts w:cs="Times New Roman"/>
                          <w:sz w:val="16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bCs/>
                          <w:color w:val="000000"/>
                          <w:sz w:val="16"/>
                          <w:szCs w:val="14"/>
                        </w:rPr>
                        <w:t>0 541 281 12 00</w:t>
                      </w:r>
                    </w:p>
                    <w:p w14:paraId="275CF7D0" w14:textId="77777777" w:rsidR="008C7A39" w:rsidRDefault="008C7A39" w:rsidP="008C7A39">
                      <w:pPr>
                        <w:rPr>
                          <w:sz w:val="16"/>
                          <w:szCs w:val="1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36A68">
        <w:rPr>
          <w:rFonts w:ascii="Arial" w:hAnsi="Arial" w:cs="Arial"/>
          <w:b/>
          <w:sz w:val="16"/>
          <w:szCs w:val="14"/>
        </w:rPr>
        <w:t xml:space="preserve">Bilgi için: </w:t>
      </w:r>
      <w:r w:rsidR="00364E54">
        <w:rPr>
          <w:rFonts w:ascii="Arial" w:hAnsi="Arial" w:cs="Arial"/>
          <w:b/>
          <w:sz w:val="16"/>
          <w:szCs w:val="14"/>
        </w:rPr>
        <w:tab/>
      </w:r>
      <w:hyperlink r:id="rId11" w:history="1">
        <w:proofErr w:type="spellStart"/>
        <w:proofErr w:type="gramStart"/>
        <w:r w:rsidR="005F45F9" w:rsidRPr="00A27ECA">
          <w:rPr>
            <w:rStyle w:val="Kpr"/>
            <w:rFonts w:ascii="Arial" w:hAnsi="Arial" w:cs="Arial"/>
            <w:sz w:val="16"/>
            <w:szCs w:val="18"/>
          </w:rPr>
          <w:t>kultursanat.istanbul</w:t>
        </w:r>
        <w:proofErr w:type="spellEnd"/>
        <w:proofErr w:type="gramEnd"/>
      </w:hyperlink>
      <w:r w:rsidR="005F45F9" w:rsidRPr="00A27ECA">
        <w:rPr>
          <w:rFonts w:ascii="Arial" w:hAnsi="Arial" w:cs="Arial"/>
          <w:sz w:val="16"/>
          <w:szCs w:val="18"/>
        </w:rPr>
        <w:t xml:space="preserve"> </w:t>
      </w:r>
    </w:p>
    <w:p w14:paraId="49181DE6" w14:textId="5C526841" w:rsidR="005F45F9" w:rsidRPr="00A27ECA" w:rsidRDefault="005F45F9" w:rsidP="005F45F9">
      <w:pPr>
        <w:tabs>
          <w:tab w:val="left" w:pos="851"/>
        </w:tabs>
        <w:rPr>
          <w:rFonts w:ascii="Arial" w:hAnsi="Arial" w:cs="Arial"/>
          <w:sz w:val="16"/>
          <w:szCs w:val="18"/>
        </w:rPr>
      </w:pPr>
      <w:r>
        <w:tab/>
      </w:r>
      <w:hyperlink r:id="rId12" w:history="1">
        <w:r w:rsidRPr="00A27ECA">
          <w:rPr>
            <w:rStyle w:val="Kpr"/>
            <w:rFonts w:ascii="Arial" w:hAnsi="Arial" w:cs="Arial"/>
            <w:sz w:val="16"/>
            <w:szCs w:val="18"/>
          </w:rPr>
          <w:t>instagram.com/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</w:t>
      </w:r>
    </w:p>
    <w:p w14:paraId="3D3FDCA4" w14:textId="607663A6" w:rsidR="005F45F9" w:rsidRPr="00A27ECA" w:rsidRDefault="005F45F9" w:rsidP="005F45F9">
      <w:pPr>
        <w:tabs>
          <w:tab w:val="left" w:pos="851"/>
        </w:tabs>
        <w:rPr>
          <w:rFonts w:ascii="Arial" w:hAnsi="Arial" w:cs="Arial"/>
          <w:sz w:val="16"/>
          <w:szCs w:val="18"/>
        </w:rPr>
      </w:pPr>
      <w:r>
        <w:tab/>
      </w:r>
      <w:hyperlink r:id="rId13" w:history="1">
        <w:proofErr w:type="gramStart"/>
        <w:r w:rsidRPr="00A27ECA">
          <w:rPr>
            <w:rStyle w:val="Kpr"/>
            <w:rFonts w:ascii="Arial" w:hAnsi="Arial" w:cs="Arial"/>
            <w:sz w:val="16"/>
            <w:szCs w:val="18"/>
          </w:rPr>
          <w:t>x</w:t>
        </w:r>
        <w:proofErr w:type="gramEnd"/>
        <w:r w:rsidRPr="00A27ECA">
          <w:rPr>
            <w:rStyle w:val="Kpr"/>
            <w:rFonts w:ascii="Arial" w:hAnsi="Arial" w:cs="Arial"/>
            <w:sz w:val="16"/>
            <w:szCs w:val="18"/>
          </w:rPr>
          <w:t>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ibb_kultur</w:t>
        </w:r>
        <w:proofErr w:type="spellEnd"/>
      </w:hyperlink>
      <w:r w:rsidRPr="00A27ECA">
        <w:rPr>
          <w:rFonts w:ascii="Arial" w:hAnsi="Arial" w:cs="Arial"/>
          <w:sz w:val="16"/>
          <w:szCs w:val="18"/>
        </w:rPr>
        <w:t xml:space="preserve">  </w:t>
      </w:r>
    </w:p>
    <w:p w14:paraId="5600627C" w14:textId="7D0F0510" w:rsidR="005F45F9" w:rsidRPr="00A27ECA" w:rsidRDefault="005F45F9" w:rsidP="005F45F9">
      <w:pPr>
        <w:tabs>
          <w:tab w:val="left" w:pos="851"/>
        </w:tabs>
        <w:rPr>
          <w:rFonts w:ascii="Arial" w:hAnsi="Arial" w:cs="Arial"/>
          <w:sz w:val="16"/>
          <w:szCs w:val="18"/>
          <w:u w:val="single"/>
        </w:rPr>
      </w:pPr>
      <w:r>
        <w:tab/>
      </w:r>
      <w:hyperlink r:id="rId14" w:history="1">
        <w:r w:rsidRPr="00A27ECA">
          <w:rPr>
            <w:rStyle w:val="Kpr"/>
            <w:rFonts w:ascii="Arial" w:hAnsi="Arial" w:cs="Arial"/>
            <w:sz w:val="16"/>
            <w:szCs w:val="18"/>
          </w:rPr>
          <w:t>facebook.com/</w:t>
        </w:r>
        <w:proofErr w:type="spellStart"/>
        <w:r w:rsidRPr="00A27ECA">
          <w:rPr>
            <w:rStyle w:val="Kpr"/>
            <w:rFonts w:ascii="Arial" w:hAnsi="Arial" w:cs="Arial"/>
            <w:sz w:val="16"/>
            <w:szCs w:val="18"/>
          </w:rPr>
          <w:t>ibbkultur</w:t>
        </w:r>
        <w:proofErr w:type="spellEnd"/>
      </w:hyperlink>
    </w:p>
    <w:p w14:paraId="67CEFFE4" w14:textId="44422628" w:rsidR="005F45F9" w:rsidRPr="00A27ECA" w:rsidRDefault="005F45F9" w:rsidP="005F45F9">
      <w:pPr>
        <w:tabs>
          <w:tab w:val="left" w:pos="851"/>
        </w:tabs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ab/>
      </w:r>
      <w:hyperlink r:id="rId15" w:history="1">
        <w:r w:rsidRPr="00D12AD5">
          <w:rPr>
            <w:rStyle w:val="Kpr"/>
            <w:rFonts w:ascii="Arial" w:hAnsi="Arial" w:cs="Arial"/>
            <w:sz w:val="16"/>
            <w:szCs w:val="18"/>
          </w:rPr>
          <w:t>youtube.com/@IBBKulturIstanbul</w:t>
        </w:r>
      </w:hyperlink>
      <w:r w:rsidRPr="00A27ECA">
        <w:rPr>
          <w:rFonts w:ascii="Arial" w:hAnsi="Arial" w:cs="Arial"/>
          <w:sz w:val="16"/>
          <w:szCs w:val="18"/>
        </w:rPr>
        <w:t xml:space="preserve"> </w:t>
      </w:r>
      <w:bookmarkStart w:id="4" w:name="_GoBack"/>
      <w:bookmarkEnd w:id="4"/>
    </w:p>
    <w:sectPr w:rsidR="005F45F9" w:rsidRPr="00A27ECA" w:rsidSect="0082729E">
      <w:headerReference w:type="even" r:id="rId16"/>
      <w:headerReference w:type="default" r:id="rId17"/>
      <w:footerReference w:type="default" r:id="rId18"/>
      <w:headerReference w:type="first" r:id="rId1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C8C30" w14:textId="77777777" w:rsidR="00497E8A" w:rsidRDefault="00497E8A" w:rsidP="00751C74">
      <w:r>
        <w:separator/>
      </w:r>
    </w:p>
  </w:endnote>
  <w:endnote w:type="continuationSeparator" w:id="0">
    <w:p w14:paraId="6C72084B" w14:textId="77777777" w:rsidR="00497E8A" w:rsidRDefault="00497E8A" w:rsidP="0075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14C66" w14:textId="12EE9B30" w:rsidR="00E15CC2" w:rsidRPr="008B6544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İstanbul Büyükşehir Belediyesi</w:t>
    </w:r>
  </w:p>
  <w:p w14:paraId="66C437E2" w14:textId="30638169" w:rsidR="00E15CC2" w:rsidRPr="008B6544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Kasımpaşa Ek Hizmet Binası</w:t>
    </w:r>
  </w:p>
  <w:p w14:paraId="74687095" w14:textId="36B9CAD4" w:rsidR="00E15CC2" w:rsidRPr="008B6544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proofErr w:type="spellStart"/>
    <w:r w:rsidRPr="008B6544">
      <w:rPr>
        <w:rFonts w:cstheme="minorHAnsi"/>
        <w:color w:val="2F5496" w:themeColor="accent1" w:themeShade="BF"/>
        <w:sz w:val="14"/>
        <w:szCs w:val="14"/>
      </w:rPr>
      <w:t>Hacıahmet</w:t>
    </w:r>
    <w:proofErr w:type="spellEnd"/>
    <w:r w:rsidRPr="008B6544">
      <w:rPr>
        <w:rFonts w:cstheme="minorHAnsi"/>
        <w:color w:val="2F5496" w:themeColor="accent1" w:themeShade="BF"/>
        <w:sz w:val="14"/>
        <w:szCs w:val="14"/>
      </w:rPr>
      <w:t xml:space="preserve"> Mahallesi</w:t>
    </w:r>
  </w:p>
  <w:p w14:paraId="10A6E79B" w14:textId="7BF65816" w:rsidR="00E15CC2" w:rsidRPr="008B6544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Muhsin Yazıcıoğlu Caddesi</w:t>
    </w:r>
  </w:p>
  <w:p w14:paraId="349E3463" w14:textId="66DBD941" w:rsidR="00E15CC2" w:rsidRPr="008B6544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No: 1 34440 Kasımpaşa</w:t>
    </w:r>
  </w:p>
  <w:p w14:paraId="1B2A6EC7" w14:textId="5470D012" w:rsidR="00E15CC2" w:rsidRPr="008B6544" w:rsidRDefault="00E15CC2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Beyoğlu/İSTANBUL</w:t>
    </w:r>
  </w:p>
  <w:p w14:paraId="06EB261F" w14:textId="6505B207" w:rsidR="00E15CC2" w:rsidRPr="008B6544" w:rsidRDefault="00072A55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T: 0 212</w:t>
    </w:r>
    <w:r w:rsidR="00E15CC2" w:rsidRPr="008B6544">
      <w:rPr>
        <w:rFonts w:cstheme="minorHAnsi"/>
        <w:color w:val="2F5496" w:themeColor="accent1" w:themeShade="BF"/>
        <w:sz w:val="14"/>
        <w:szCs w:val="14"/>
      </w:rPr>
      <w:t xml:space="preserve"> 312 63 00</w:t>
    </w:r>
  </w:p>
  <w:p w14:paraId="3A513CBE" w14:textId="336B3382" w:rsidR="00E15CC2" w:rsidRPr="008B6544" w:rsidRDefault="00072A55">
    <w:pPr>
      <w:pStyle w:val="AltBilgi"/>
      <w:rPr>
        <w:rFonts w:cstheme="minorHAnsi"/>
        <w:color w:val="2F5496" w:themeColor="accent1" w:themeShade="BF"/>
        <w:sz w:val="14"/>
        <w:szCs w:val="14"/>
      </w:rPr>
    </w:pPr>
    <w:r w:rsidRPr="008B6544">
      <w:rPr>
        <w:rFonts w:cstheme="minorHAnsi"/>
        <w:color w:val="2F5496" w:themeColor="accent1" w:themeShade="BF"/>
        <w:sz w:val="14"/>
        <w:szCs w:val="14"/>
      </w:rPr>
      <w:t>F: 0 212</w:t>
    </w:r>
    <w:r w:rsidR="00E15CC2" w:rsidRPr="008B6544">
      <w:rPr>
        <w:rFonts w:cstheme="minorHAnsi"/>
        <w:color w:val="2F5496" w:themeColor="accent1" w:themeShade="BF"/>
        <w:sz w:val="14"/>
        <w:szCs w:val="14"/>
      </w:rPr>
      <w:t xml:space="preserve"> 312 63 99</w:t>
    </w:r>
  </w:p>
  <w:p w14:paraId="4C055999" w14:textId="039AFA5E" w:rsidR="00E15CC2" w:rsidRPr="008B6544" w:rsidRDefault="00497E8A">
    <w:pPr>
      <w:pStyle w:val="AltBilgi"/>
      <w:rPr>
        <w:rFonts w:cstheme="minorHAnsi"/>
        <w:b/>
        <w:color w:val="2F5496" w:themeColor="accent1" w:themeShade="BF"/>
        <w:sz w:val="14"/>
        <w:szCs w:val="14"/>
      </w:rPr>
    </w:pPr>
    <w:hyperlink r:id="rId1" w:history="1">
      <w:r w:rsidR="00E15CC2" w:rsidRPr="008B6544">
        <w:rPr>
          <w:rStyle w:val="Kpr"/>
          <w:rFonts w:cstheme="minorHAnsi"/>
          <w:b/>
          <w:color w:val="2F5496" w:themeColor="accent1" w:themeShade="BF"/>
          <w:sz w:val="14"/>
          <w:szCs w:val="14"/>
        </w:rPr>
        <w:t>www.kultursanat.istanbul</w:t>
      </w:r>
    </w:hyperlink>
    <w:r w:rsidR="00E15CC2" w:rsidRPr="008B6544">
      <w:rPr>
        <w:rFonts w:cstheme="minorHAnsi"/>
        <w:b/>
        <w:color w:val="2F5496" w:themeColor="accent1" w:themeShade="BF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105EB" w14:textId="77777777" w:rsidR="00497E8A" w:rsidRDefault="00497E8A" w:rsidP="00751C74">
      <w:r>
        <w:separator/>
      </w:r>
    </w:p>
  </w:footnote>
  <w:footnote w:type="continuationSeparator" w:id="0">
    <w:p w14:paraId="4325E126" w14:textId="77777777" w:rsidR="00497E8A" w:rsidRDefault="00497E8A" w:rsidP="00751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96FF1" w14:textId="77777777" w:rsidR="00751C74" w:rsidRDefault="00497E8A">
    <w:pPr>
      <w:pStyle w:val="stBilgi"/>
    </w:pPr>
    <w:r>
      <w:rPr>
        <w:noProof/>
        <w:lang w:eastAsia="tr-TR"/>
      </w:rPr>
      <w:pict w14:anchorId="0B644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75pt;height:84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bb-kultur_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52A8" w14:textId="238A3F39" w:rsidR="00751C74" w:rsidRPr="008B6544" w:rsidRDefault="00841CDE">
    <w:pPr>
      <w:pStyle w:val="stBilgi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09A83A70" wp14:editId="45952DDA">
          <wp:extent cx="5756910" cy="944245"/>
          <wp:effectExtent l="0" t="0" r="0" b="0"/>
          <wp:docPr id="203341194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3411945" name="Resim 203341194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0" cy="944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6A207" w14:textId="77777777" w:rsidR="00751C74" w:rsidRDefault="00497E8A">
    <w:pPr>
      <w:pStyle w:val="stBilgi"/>
    </w:pPr>
    <w:r>
      <w:rPr>
        <w:noProof/>
        <w:lang w:eastAsia="tr-TR"/>
      </w:rPr>
      <w:pict w14:anchorId="6EEF94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5.75pt;height:84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ibb-kultur_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652C"/>
    <w:multiLevelType w:val="hybridMultilevel"/>
    <w:tmpl w:val="95E6278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60AB"/>
    <w:multiLevelType w:val="hybridMultilevel"/>
    <w:tmpl w:val="47E0AD2C"/>
    <w:lvl w:ilvl="0" w:tplc="2612D0C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E12E9"/>
    <w:multiLevelType w:val="hybridMultilevel"/>
    <w:tmpl w:val="05D2CA02"/>
    <w:lvl w:ilvl="0" w:tplc="A83CAD54">
      <w:numFmt w:val="bullet"/>
      <w:lvlText w:val=""/>
      <w:lvlJc w:val="left"/>
      <w:pPr>
        <w:ind w:left="1068" w:hanging="360"/>
      </w:pPr>
      <w:rPr>
        <w:rFonts w:ascii="Symbol" w:eastAsiaTheme="minorHAnsi" w:hAnsi="Symbol" w:cs="Calibri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5634CBD"/>
    <w:multiLevelType w:val="hybridMultilevel"/>
    <w:tmpl w:val="BF6289D0"/>
    <w:lvl w:ilvl="0" w:tplc="9AF6652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C74"/>
    <w:rsid w:val="00002DAB"/>
    <w:rsid w:val="00005EE0"/>
    <w:rsid w:val="00011170"/>
    <w:rsid w:val="00012A41"/>
    <w:rsid w:val="00017B52"/>
    <w:rsid w:val="0003412C"/>
    <w:rsid w:val="00034410"/>
    <w:rsid w:val="00044794"/>
    <w:rsid w:val="000452AA"/>
    <w:rsid w:val="00052CFC"/>
    <w:rsid w:val="00054B2A"/>
    <w:rsid w:val="00062CA4"/>
    <w:rsid w:val="00072A55"/>
    <w:rsid w:val="000743A6"/>
    <w:rsid w:val="000763D0"/>
    <w:rsid w:val="00083B1D"/>
    <w:rsid w:val="00093189"/>
    <w:rsid w:val="00096DF1"/>
    <w:rsid w:val="00097F2B"/>
    <w:rsid w:val="000A1514"/>
    <w:rsid w:val="000A3581"/>
    <w:rsid w:val="000A38DD"/>
    <w:rsid w:val="000A457F"/>
    <w:rsid w:val="000A463E"/>
    <w:rsid w:val="000B10D2"/>
    <w:rsid w:val="000B3D5C"/>
    <w:rsid w:val="000C33C3"/>
    <w:rsid w:val="000C7C6E"/>
    <w:rsid w:val="000D3629"/>
    <w:rsid w:val="000E0E71"/>
    <w:rsid w:val="000F09A6"/>
    <w:rsid w:val="000F1ED1"/>
    <w:rsid w:val="0010472F"/>
    <w:rsid w:val="00104A91"/>
    <w:rsid w:val="00105E99"/>
    <w:rsid w:val="00106012"/>
    <w:rsid w:val="00107343"/>
    <w:rsid w:val="001257BA"/>
    <w:rsid w:val="00131913"/>
    <w:rsid w:val="00133EBF"/>
    <w:rsid w:val="001377B8"/>
    <w:rsid w:val="00137DDC"/>
    <w:rsid w:val="00145C0C"/>
    <w:rsid w:val="00163B6E"/>
    <w:rsid w:val="00167714"/>
    <w:rsid w:val="0017728B"/>
    <w:rsid w:val="00186E16"/>
    <w:rsid w:val="00190147"/>
    <w:rsid w:val="00196D2E"/>
    <w:rsid w:val="001A3C45"/>
    <w:rsid w:val="001B3678"/>
    <w:rsid w:val="001B4E28"/>
    <w:rsid w:val="001C1561"/>
    <w:rsid w:val="001F2782"/>
    <w:rsid w:val="00203032"/>
    <w:rsid w:val="0020755A"/>
    <w:rsid w:val="002250EE"/>
    <w:rsid w:val="0023573E"/>
    <w:rsid w:val="00242590"/>
    <w:rsid w:val="00253301"/>
    <w:rsid w:val="00257B3D"/>
    <w:rsid w:val="00262C10"/>
    <w:rsid w:val="00265FAD"/>
    <w:rsid w:val="00277EC7"/>
    <w:rsid w:val="00293705"/>
    <w:rsid w:val="002A05F0"/>
    <w:rsid w:val="002A39CF"/>
    <w:rsid w:val="002B6168"/>
    <w:rsid w:val="002E2B84"/>
    <w:rsid w:val="002E6FAF"/>
    <w:rsid w:val="002F116E"/>
    <w:rsid w:val="002F7AEC"/>
    <w:rsid w:val="00327A89"/>
    <w:rsid w:val="003332BA"/>
    <w:rsid w:val="00336B3D"/>
    <w:rsid w:val="00345888"/>
    <w:rsid w:val="003464DE"/>
    <w:rsid w:val="00364E54"/>
    <w:rsid w:val="0036548F"/>
    <w:rsid w:val="0037480A"/>
    <w:rsid w:val="003750E4"/>
    <w:rsid w:val="00386494"/>
    <w:rsid w:val="00394121"/>
    <w:rsid w:val="00396AF3"/>
    <w:rsid w:val="003A44B8"/>
    <w:rsid w:val="003A6F2E"/>
    <w:rsid w:val="003B286A"/>
    <w:rsid w:val="003D08CB"/>
    <w:rsid w:val="003D24F4"/>
    <w:rsid w:val="004031CF"/>
    <w:rsid w:val="00416584"/>
    <w:rsid w:val="004269A6"/>
    <w:rsid w:val="00436A68"/>
    <w:rsid w:val="00440E45"/>
    <w:rsid w:val="00452B97"/>
    <w:rsid w:val="0045537E"/>
    <w:rsid w:val="00457752"/>
    <w:rsid w:val="00460DDF"/>
    <w:rsid w:val="004612A7"/>
    <w:rsid w:val="004632DF"/>
    <w:rsid w:val="00464FF3"/>
    <w:rsid w:val="0048272B"/>
    <w:rsid w:val="004865F7"/>
    <w:rsid w:val="00494F4B"/>
    <w:rsid w:val="00497E8A"/>
    <w:rsid w:val="004A1F7A"/>
    <w:rsid w:val="004A4BB9"/>
    <w:rsid w:val="004B1ACC"/>
    <w:rsid w:val="004B3D27"/>
    <w:rsid w:val="004C0BC0"/>
    <w:rsid w:val="004C54BB"/>
    <w:rsid w:val="004C767A"/>
    <w:rsid w:val="004D0E93"/>
    <w:rsid w:val="004E1F57"/>
    <w:rsid w:val="004E2628"/>
    <w:rsid w:val="004E7C32"/>
    <w:rsid w:val="004E7DC0"/>
    <w:rsid w:val="004F6FB9"/>
    <w:rsid w:val="005000D8"/>
    <w:rsid w:val="00524CE2"/>
    <w:rsid w:val="00542D7D"/>
    <w:rsid w:val="0054781B"/>
    <w:rsid w:val="00547C4D"/>
    <w:rsid w:val="00551EEE"/>
    <w:rsid w:val="00556CA8"/>
    <w:rsid w:val="005634C8"/>
    <w:rsid w:val="00564141"/>
    <w:rsid w:val="00567163"/>
    <w:rsid w:val="005716F1"/>
    <w:rsid w:val="00576E9C"/>
    <w:rsid w:val="00595322"/>
    <w:rsid w:val="005A0276"/>
    <w:rsid w:val="005A28E7"/>
    <w:rsid w:val="005A5627"/>
    <w:rsid w:val="005B18A4"/>
    <w:rsid w:val="005B20D6"/>
    <w:rsid w:val="005D5A34"/>
    <w:rsid w:val="005D74EC"/>
    <w:rsid w:val="005F3843"/>
    <w:rsid w:val="005F45F9"/>
    <w:rsid w:val="005F64EF"/>
    <w:rsid w:val="00602A02"/>
    <w:rsid w:val="00615FB0"/>
    <w:rsid w:val="0064548F"/>
    <w:rsid w:val="00655139"/>
    <w:rsid w:val="00663624"/>
    <w:rsid w:val="00665255"/>
    <w:rsid w:val="00665D31"/>
    <w:rsid w:val="00666900"/>
    <w:rsid w:val="00680C72"/>
    <w:rsid w:val="00684AD3"/>
    <w:rsid w:val="0069270A"/>
    <w:rsid w:val="00693C94"/>
    <w:rsid w:val="0069666E"/>
    <w:rsid w:val="006A4E69"/>
    <w:rsid w:val="006A6581"/>
    <w:rsid w:val="006B014C"/>
    <w:rsid w:val="006B0BA3"/>
    <w:rsid w:val="006B3E1E"/>
    <w:rsid w:val="006C6520"/>
    <w:rsid w:val="006E14AC"/>
    <w:rsid w:val="006E4FFC"/>
    <w:rsid w:val="006F1BC1"/>
    <w:rsid w:val="007135BB"/>
    <w:rsid w:val="00717F27"/>
    <w:rsid w:val="007209E7"/>
    <w:rsid w:val="00723ADB"/>
    <w:rsid w:val="00733F3C"/>
    <w:rsid w:val="0074166A"/>
    <w:rsid w:val="00745510"/>
    <w:rsid w:val="00751C74"/>
    <w:rsid w:val="007670CE"/>
    <w:rsid w:val="00780120"/>
    <w:rsid w:val="00785288"/>
    <w:rsid w:val="00787A70"/>
    <w:rsid w:val="00794C8D"/>
    <w:rsid w:val="007953C8"/>
    <w:rsid w:val="007A757E"/>
    <w:rsid w:val="007B47CE"/>
    <w:rsid w:val="007C0FBE"/>
    <w:rsid w:val="007C5ACC"/>
    <w:rsid w:val="007D7E2A"/>
    <w:rsid w:val="007F1DEE"/>
    <w:rsid w:val="007F47B1"/>
    <w:rsid w:val="00811CD0"/>
    <w:rsid w:val="00816CC4"/>
    <w:rsid w:val="0082729E"/>
    <w:rsid w:val="00830043"/>
    <w:rsid w:val="008319DE"/>
    <w:rsid w:val="00832B23"/>
    <w:rsid w:val="00841CDE"/>
    <w:rsid w:val="0085124D"/>
    <w:rsid w:val="00871A6F"/>
    <w:rsid w:val="00871B4C"/>
    <w:rsid w:val="008744BB"/>
    <w:rsid w:val="008841EB"/>
    <w:rsid w:val="008937DC"/>
    <w:rsid w:val="00894748"/>
    <w:rsid w:val="008A0673"/>
    <w:rsid w:val="008A1B08"/>
    <w:rsid w:val="008B6544"/>
    <w:rsid w:val="008C2D30"/>
    <w:rsid w:val="008C53B1"/>
    <w:rsid w:val="008C5CD8"/>
    <w:rsid w:val="008C7A39"/>
    <w:rsid w:val="008D58D0"/>
    <w:rsid w:val="008E1F10"/>
    <w:rsid w:val="008E5741"/>
    <w:rsid w:val="008F140B"/>
    <w:rsid w:val="00900E0D"/>
    <w:rsid w:val="009138B6"/>
    <w:rsid w:val="00920DEF"/>
    <w:rsid w:val="009228D3"/>
    <w:rsid w:val="009274CB"/>
    <w:rsid w:val="00934DD5"/>
    <w:rsid w:val="0094057E"/>
    <w:rsid w:val="00947EAB"/>
    <w:rsid w:val="0096452A"/>
    <w:rsid w:val="00967175"/>
    <w:rsid w:val="00972FEB"/>
    <w:rsid w:val="00984CA4"/>
    <w:rsid w:val="0099288C"/>
    <w:rsid w:val="0099338E"/>
    <w:rsid w:val="00996367"/>
    <w:rsid w:val="009A11B2"/>
    <w:rsid w:val="009A27B4"/>
    <w:rsid w:val="009B51FC"/>
    <w:rsid w:val="009B671D"/>
    <w:rsid w:val="009C5C80"/>
    <w:rsid w:val="009C7E06"/>
    <w:rsid w:val="009D7F5F"/>
    <w:rsid w:val="009E1D44"/>
    <w:rsid w:val="009E37C3"/>
    <w:rsid w:val="009E3CBD"/>
    <w:rsid w:val="009F3CE2"/>
    <w:rsid w:val="00A10A0D"/>
    <w:rsid w:val="00A138E9"/>
    <w:rsid w:val="00A32FA8"/>
    <w:rsid w:val="00A33242"/>
    <w:rsid w:val="00A3540A"/>
    <w:rsid w:val="00A36BDF"/>
    <w:rsid w:val="00A43ECA"/>
    <w:rsid w:val="00A53A61"/>
    <w:rsid w:val="00A57F6F"/>
    <w:rsid w:val="00A64E0A"/>
    <w:rsid w:val="00A654C2"/>
    <w:rsid w:val="00A7082A"/>
    <w:rsid w:val="00A73C73"/>
    <w:rsid w:val="00A7779F"/>
    <w:rsid w:val="00A8507C"/>
    <w:rsid w:val="00A85348"/>
    <w:rsid w:val="00A87C9D"/>
    <w:rsid w:val="00A90E90"/>
    <w:rsid w:val="00A973E7"/>
    <w:rsid w:val="00AC0CB1"/>
    <w:rsid w:val="00AC11FB"/>
    <w:rsid w:val="00AC2F8B"/>
    <w:rsid w:val="00AC5B9D"/>
    <w:rsid w:val="00AD5209"/>
    <w:rsid w:val="00AD6FE3"/>
    <w:rsid w:val="00AE02F0"/>
    <w:rsid w:val="00B02472"/>
    <w:rsid w:val="00B20C22"/>
    <w:rsid w:val="00B25AB8"/>
    <w:rsid w:val="00B30D6E"/>
    <w:rsid w:val="00B366D9"/>
    <w:rsid w:val="00B52BFF"/>
    <w:rsid w:val="00B54716"/>
    <w:rsid w:val="00B54C19"/>
    <w:rsid w:val="00B6766A"/>
    <w:rsid w:val="00B72D06"/>
    <w:rsid w:val="00B7748B"/>
    <w:rsid w:val="00B80324"/>
    <w:rsid w:val="00B82FBF"/>
    <w:rsid w:val="00BA21F4"/>
    <w:rsid w:val="00BA2D88"/>
    <w:rsid w:val="00BB2AF6"/>
    <w:rsid w:val="00BB3156"/>
    <w:rsid w:val="00BC3C54"/>
    <w:rsid w:val="00BD038E"/>
    <w:rsid w:val="00BD6B44"/>
    <w:rsid w:val="00BE4CAF"/>
    <w:rsid w:val="00BF7E78"/>
    <w:rsid w:val="00C00514"/>
    <w:rsid w:val="00C162A4"/>
    <w:rsid w:val="00C223A9"/>
    <w:rsid w:val="00C22D69"/>
    <w:rsid w:val="00C25927"/>
    <w:rsid w:val="00C307D2"/>
    <w:rsid w:val="00C328AA"/>
    <w:rsid w:val="00C33AC6"/>
    <w:rsid w:val="00C40552"/>
    <w:rsid w:val="00C67C94"/>
    <w:rsid w:val="00C67D8B"/>
    <w:rsid w:val="00C835B1"/>
    <w:rsid w:val="00C94D58"/>
    <w:rsid w:val="00CA54A8"/>
    <w:rsid w:val="00CD6CC8"/>
    <w:rsid w:val="00CF2405"/>
    <w:rsid w:val="00CF562D"/>
    <w:rsid w:val="00D03182"/>
    <w:rsid w:val="00D21FCB"/>
    <w:rsid w:val="00D23453"/>
    <w:rsid w:val="00D4781F"/>
    <w:rsid w:val="00D50594"/>
    <w:rsid w:val="00D61CC7"/>
    <w:rsid w:val="00D77632"/>
    <w:rsid w:val="00D77716"/>
    <w:rsid w:val="00D77EDD"/>
    <w:rsid w:val="00D92653"/>
    <w:rsid w:val="00DA5577"/>
    <w:rsid w:val="00DC6AF8"/>
    <w:rsid w:val="00DE5940"/>
    <w:rsid w:val="00DF7EDA"/>
    <w:rsid w:val="00E0273E"/>
    <w:rsid w:val="00E03F58"/>
    <w:rsid w:val="00E10342"/>
    <w:rsid w:val="00E105D7"/>
    <w:rsid w:val="00E15B17"/>
    <w:rsid w:val="00E15CC2"/>
    <w:rsid w:val="00E21257"/>
    <w:rsid w:val="00E256E5"/>
    <w:rsid w:val="00E31C4A"/>
    <w:rsid w:val="00E33981"/>
    <w:rsid w:val="00E3743C"/>
    <w:rsid w:val="00E432FA"/>
    <w:rsid w:val="00E4363A"/>
    <w:rsid w:val="00E472E5"/>
    <w:rsid w:val="00E501B7"/>
    <w:rsid w:val="00E52F5E"/>
    <w:rsid w:val="00E5390F"/>
    <w:rsid w:val="00E71C2C"/>
    <w:rsid w:val="00E76B03"/>
    <w:rsid w:val="00E82A02"/>
    <w:rsid w:val="00E914AB"/>
    <w:rsid w:val="00E93B6B"/>
    <w:rsid w:val="00E955D6"/>
    <w:rsid w:val="00EA204C"/>
    <w:rsid w:val="00EA3E8A"/>
    <w:rsid w:val="00EA4CDE"/>
    <w:rsid w:val="00EB4DF8"/>
    <w:rsid w:val="00EB78F7"/>
    <w:rsid w:val="00EC1C62"/>
    <w:rsid w:val="00EC76F2"/>
    <w:rsid w:val="00ED09F5"/>
    <w:rsid w:val="00ED5D1F"/>
    <w:rsid w:val="00EE1676"/>
    <w:rsid w:val="00EE7478"/>
    <w:rsid w:val="00F02444"/>
    <w:rsid w:val="00F12F63"/>
    <w:rsid w:val="00F14A92"/>
    <w:rsid w:val="00F3113D"/>
    <w:rsid w:val="00F4515B"/>
    <w:rsid w:val="00F45397"/>
    <w:rsid w:val="00F53A51"/>
    <w:rsid w:val="00F629C4"/>
    <w:rsid w:val="00F660A0"/>
    <w:rsid w:val="00F6772D"/>
    <w:rsid w:val="00F7123F"/>
    <w:rsid w:val="00F86825"/>
    <w:rsid w:val="00FB5AE6"/>
    <w:rsid w:val="00FB7A3B"/>
    <w:rsid w:val="00FC20B3"/>
    <w:rsid w:val="00FD4F85"/>
    <w:rsid w:val="00FD5325"/>
    <w:rsid w:val="00FE63AE"/>
    <w:rsid w:val="00FF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C25AC1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51C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51C74"/>
  </w:style>
  <w:style w:type="paragraph" w:styleId="AltBilgi">
    <w:name w:val="footer"/>
    <w:basedOn w:val="Normal"/>
    <w:link w:val="AltBilgiChar"/>
    <w:uiPriority w:val="99"/>
    <w:unhideWhenUsed/>
    <w:rsid w:val="00751C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51C74"/>
  </w:style>
  <w:style w:type="character" w:styleId="Kpr">
    <w:name w:val="Hyperlink"/>
    <w:basedOn w:val="VarsaylanParagrafYazTipi"/>
    <w:uiPriority w:val="99"/>
    <w:unhideWhenUsed/>
    <w:rsid w:val="000763D0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E93B6B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C7A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sanat.istanbul" TargetMode="External"/><Relationship Id="rId13" Type="http://schemas.openxmlformats.org/officeDocument/2006/relationships/hyperlink" Target="https://x.com/ibb_kultur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ltursanat.istanbu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youtube.com/@IBBKulturIstanbul" TargetMode="External"/><Relationship Id="rId10" Type="http://schemas.openxmlformats.org/officeDocument/2006/relationships/hyperlink" Target="mailto:baharb@bkziletisim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Başlık Sırası"/>
</file>

<file path=customXml/itemProps1.xml><?xml version="1.0" encoding="utf-8"?>
<ds:datastoreItem xmlns:ds="http://schemas.openxmlformats.org/officeDocument/2006/customXml" ds:itemID="{D1FFE391-9390-4CFD-AB69-55878D4BD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1211</Words>
  <Characters>6908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8103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Ertan BAYKAL</dc:creator>
  <cp:keywords/>
  <dc:description/>
  <cp:lastModifiedBy>PC</cp:lastModifiedBy>
  <cp:revision>87</cp:revision>
  <cp:lastPrinted>2023-10-16T10:48:00Z</cp:lastPrinted>
  <dcterms:created xsi:type="dcterms:W3CDTF">2025-04-15T06:27:00Z</dcterms:created>
  <dcterms:modified xsi:type="dcterms:W3CDTF">2025-04-16T07:39:00Z</dcterms:modified>
</cp:coreProperties>
</file>