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E8D19" w14:textId="278B8828" w:rsidR="00602E0A" w:rsidRDefault="00602E0A" w:rsidP="00B10C8C">
      <w:pPr>
        <w:ind w:right="-141"/>
        <w:jc w:val="center"/>
        <w:rPr>
          <w:rFonts w:ascii="Arial" w:eastAsia="Arial" w:hAnsi="Arial" w:cs="Arial"/>
          <w:b/>
          <w:bCs/>
          <w:sz w:val="28"/>
          <w:szCs w:val="28"/>
        </w:rPr>
      </w:pPr>
      <w:r w:rsidRPr="00602E0A">
        <w:rPr>
          <w:rFonts w:ascii="Arial" w:eastAsia="Arial" w:hAnsi="Arial" w:cs="Arial"/>
          <w:b/>
          <w:bCs/>
          <w:sz w:val="28"/>
          <w:szCs w:val="28"/>
        </w:rPr>
        <w:t>GÜNEY JAKARTA</w:t>
      </w:r>
      <w:r>
        <w:rPr>
          <w:rFonts w:ascii="Arial" w:eastAsia="Arial" w:hAnsi="Arial" w:cs="Arial"/>
          <w:b/>
          <w:bCs/>
          <w:sz w:val="28"/>
          <w:szCs w:val="28"/>
        </w:rPr>
        <w:t>’DAN</w:t>
      </w:r>
      <w:r w:rsidRPr="00602E0A">
        <w:rPr>
          <w:rFonts w:ascii="Arial" w:eastAsia="Arial" w:hAnsi="Arial" w:cs="Arial"/>
          <w:b/>
          <w:bCs/>
          <w:sz w:val="28"/>
          <w:szCs w:val="28"/>
        </w:rPr>
        <w:t xml:space="preserve"> KÜÇÜKÇEKMECE GÖLÜ</w:t>
      </w:r>
      <w:r>
        <w:rPr>
          <w:rFonts w:ascii="Arial" w:eastAsia="Arial" w:hAnsi="Arial" w:cs="Arial"/>
          <w:b/>
          <w:bCs/>
          <w:sz w:val="28"/>
          <w:szCs w:val="28"/>
        </w:rPr>
        <w:t>’NE,</w:t>
      </w:r>
    </w:p>
    <w:p w14:paraId="70FEB655" w14:textId="744DBBCF" w:rsidR="00602E0A" w:rsidRDefault="00602E0A" w:rsidP="00B10C8C">
      <w:pPr>
        <w:ind w:right="-141"/>
        <w:jc w:val="center"/>
        <w:rPr>
          <w:rFonts w:ascii="Arial" w:eastAsia="Arial" w:hAnsi="Arial" w:cs="Arial"/>
          <w:b/>
          <w:bCs/>
          <w:sz w:val="28"/>
          <w:szCs w:val="28"/>
        </w:rPr>
      </w:pPr>
      <w:r w:rsidRPr="00602E0A">
        <w:rPr>
          <w:rFonts w:ascii="Arial" w:eastAsia="Arial" w:hAnsi="Arial" w:cs="Arial"/>
          <w:b/>
          <w:bCs/>
          <w:sz w:val="28"/>
          <w:szCs w:val="28"/>
        </w:rPr>
        <w:t xml:space="preserve">MEKÂNIN </w:t>
      </w:r>
      <w:r>
        <w:rPr>
          <w:rFonts w:ascii="Arial" w:eastAsia="Arial" w:hAnsi="Arial" w:cs="Arial"/>
          <w:b/>
          <w:bCs/>
          <w:sz w:val="28"/>
          <w:szCs w:val="28"/>
        </w:rPr>
        <w:t>ve</w:t>
      </w:r>
      <w:r w:rsidRPr="00602E0A">
        <w:rPr>
          <w:rFonts w:ascii="Arial" w:eastAsia="Arial" w:hAnsi="Arial" w:cs="Arial"/>
          <w:b/>
          <w:bCs/>
          <w:sz w:val="28"/>
          <w:szCs w:val="28"/>
        </w:rPr>
        <w:t xml:space="preserve"> İNSANLARIN SESLERİNE KULAK V</w:t>
      </w:r>
      <w:r>
        <w:rPr>
          <w:rFonts w:ascii="Arial" w:eastAsia="Arial" w:hAnsi="Arial" w:cs="Arial"/>
          <w:b/>
          <w:bCs/>
          <w:sz w:val="28"/>
          <w:szCs w:val="28"/>
        </w:rPr>
        <w:t>EREN</w:t>
      </w:r>
    </w:p>
    <w:p w14:paraId="03F71AD0" w14:textId="47DFD517" w:rsidR="00B10C8C" w:rsidRDefault="0009751C" w:rsidP="00B10C8C">
      <w:pPr>
        <w:ind w:right="-141"/>
        <w:jc w:val="center"/>
        <w:rPr>
          <w:rFonts w:ascii="Arial" w:eastAsia="Arial" w:hAnsi="Arial" w:cs="Arial"/>
          <w:b/>
          <w:bCs/>
          <w:sz w:val="28"/>
          <w:szCs w:val="28"/>
        </w:rPr>
      </w:pPr>
      <w:r w:rsidRPr="00B10C8C">
        <w:rPr>
          <w:rFonts w:ascii="Arial" w:eastAsia="Arial" w:hAnsi="Arial" w:cs="Arial"/>
          <w:b/>
          <w:bCs/>
          <w:i/>
          <w:sz w:val="28"/>
          <w:szCs w:val="28"/>
        </w:rPr>
        <w:t>“</w:t>
      </w:r>
      <w:r w:rsidRPr="0009751C">
        <w:rPr>
          <w:rFonts w:ascii="Arial" w:eastAsia="Arial" w:hAnsi="Arial" w:cs="Arial"/>
          <w:b/>
          <w:bCs/>
          <w:i/>
          <w:sz w:val="28"/>
          <w:szCs w:val="28"/>
        </w:rPr>
        <w:t>DİNLEMENİN GELECEĞİ</w:t>
      </w:r>
      <w:r w:rsidRPr="00B10C8C">
        <w:rPr>
          <w:rFonts w:ascii="Arial" w:eastAsia="Arial" w:hAnsi="Arial" w:cs="Arial"/>
          <w:b/>
          <w:bCs/>
          <w:i/>
          <w:sz w:val="28"/>
          <w:szCs w:val="28"/>
        </w:rPr>
        <w:t>”</w:t>
      </w:r>
      <w:r>
        <w:rPr>
          <w:rFonts w:ascii="Arial" w:eastAsia="Arial" w:hAnsi="Arial" w:cs="Arial"/>
          <w:b/>
          <w:bCs/>
          <w:sz w:val="28"/>
          <w:szCs w:val="28"/>
        </w:rPr>
        <w:t xml:space="preserve"> SERGİSİ</w:t>
      </w:r>
    </w:p>
    <w:p w14:paraId="031FDFA2" w14:textId="7705FE66" w:rsidR="0058229F" w:rsidRPr="00837D24" w:rsidRDefault="0009751C" w:rsidP="00B10C8C">
      <w:pPr>
        <w:ind w:right="-141"/>
        <w:jc w:val="center"/>
        <w:rPr>
          <w:rFonts w:ascii="Arial" w:eastAsia="Arial" w:hAnsi="Arial" w:cs="Arial"/>
          <w:b/>
          <w:bCs/>
          <w:sz w:val="28"/>
          <w:szCs w:val="28"/>
        </w:rPr>
      </w:pPr>
      <w:r>
        <w:rPr>
          <w:rFonts w:ascii="Arial" w:eastAsia="Arial" w:hAnsi="Arial" w:cs="Arial"/>
          <w:b/>
          <w:bCs/>
          <w:sz w:val="28"/>
          <w:szCs w:val="28"/>
        </w:rPr>
        <w:t>BAKIRKÖY SANAT’TA</w:t>
      </w:r>
      <w:r w:rsidRPr="00B10C8C">
        <w:rPr>
          <w:rFonts w:ascii="Arial" w:eastAsia="Arial" w:hAnsi="Arial" w:cs="Arial"/>
          <w:b/>
          <w:bCs/>
          <w:sz w:val="28"/>
          <w:szCs w:val="28"/>
        </w:rPr>
        <w:t xml:space="preserve"> AÇILDI</w:t>
      </w:r>
      <w:r w:rsidR="00B10C8C">
        <w:rPr>
          <w:rFonts w:ascii="Arial" w:eastAsia="Arial" w:hAnsi="Arial" w:cs="Arial"/>
          <w:b/>
          <w:bCs/>
          <w:sz w:val="28"/>
          <w:szCs w:val="28"/>
        </w:rPr>
        <w:t>!</w:t>
      </w:r>
    </w:p>
    <w:p w14:paraId="09C6A4AF" w14:textId="24A88D57" w:rsidR="007C40C7" w:rsidRDefault="007C40C7" w:rsidP="00F627ED">
      <w:pPr>
        <w:jc w:val="both"/>
        <w:rPr>
          <w:rFonts w:ascii="Arial" w:eastAsia="Arial" w:hAnsi="Arial" w:cs="Arial"/>
          <w:b/>
          <w:bCs/>
          <w:sz w:val="22"/>
          <w:szCs w:val="22"/>
        </w:rPr>
      </w:pPr>
    </w:p>
    <w:p w14:paraId="159F075D" w14:textId="2BBF9AC0" w:rsidR="00CB4626" w:rsidRPr="00BF7937" w:rsidRDefault="008D0CBD" w:rsidP="00CB4626">
      <w:pPr>
        <w:jc w:val="both"/>
        <w:rPr>
          <w:rFonts w:ascii="Arial" w:eastAsia="Arial" w:hAnsi="Arial" w:cs="Arial"/>
          <w:b/>
          <w:bCs/>
          <w:sz w:val="22"/>
          <w:szCs w:val="22"/>
        </w:rPr>
      </w:pPr>
      <w:r>
        <w:rPr>
          <w:rFonts w:ascii="Arial" w:eastAsia="Arial" w:hAnsi="Arial" w:cs="Arial"/>
          <w:b/>
          <w:bCs/>
          <w:sz w:val="22"/>
          <w:szCs w:val="22"/>
        </w:rPr>
        <w:t xml:space="preserve">Bakırköy Sanat’ta </w:t>
      </w:r>
      <w:r w:rsidRPr="00BF7937">
        <w:rPr>
          <w:rFonts w:ascii="Arial" w:eastAsia="Arial" w:hAnsi="Arial" w:cs="Arial"/>
          <w:b/>
          <w:bCs/>
          <w:sz w:val="22"/>
          <w:szCs w:val="22"/>
        </w:rPr>
        <w:t>sanatseverlerle buluşan</w:t>
      </w:r>
      <w:r w:rsidR="008D2D8B">
        <w:rPr>
          <w:rFonts w:ascii="Arial" w:eastAsia="Arial" w:hAnsi="Arial" w:cs="Arial"/>
          <w:b/>
          <w:bCs/>
          <w:sz w:val="22"/>
          <w:szCs w:val="22"/>
        </w:rPr>
        <w:t xml:space="preserve"> </w:t>
      </w:r>
      <w:r w:rsidR="009D7A38" w:rsidRPr="009D7A38">
        <w:rPr>
          <w:rFonts w:ascii="Arial" w:eastAsia="Arial" w:hAnsi="Arial" w:cs="Arial"/>
          <w:b/>
          <w:bCs/>
          <w:i/>
          <w:sz w:val="22"/>
          <w:szCs w:val="22"/>
        </w:rPr>
        <w:t>“Dinlemenin Geleceği”</w:t>
      </w:r>
      <w:r w:rsidR="009D7A38" w:rsidRPr="009D7A38">
        <w:rPr>
          <w:rFonts w:ascii="Arial" w:eastAsia="Arial" w:hAnsi="Arial" w:cs="Arial"/>
          <w:b/>
          <w:bCs/>
          <w:sz w:val="22"/>
          <w:szCs w:val="22"/>
        </w:rPr>
        <w:t xml:space="preserve"> </w:t>
      </w:r>
      <w:r w:rsidR="009D7A38" w:rsidRPr="008D0CBD">
        <w:rPr>
          <w:rFonts w:ascii="Arial" w:eastAsia="Arial" w:hAnsi="Arial" w:cs="Arial"/>
          <w:b/>
          <w:bCs/>
          <w:sz w:val="22"/>
          <w:szCs w:val="22"/>
        </w:rPr>
        <w:t xml:space="preserve">sergisi, suyun coğrafyayı; suya dair alınan kararların ise insan hayatlarını ve gündelik yaşamı nasıl şekillendirdiğini dinlemeye çağırıyor. </w:t>
      </w:r>
      <w:r w:rsidR="005B3D7B" w:rsidRPr="00BF7937">
        <w:rPr>
          <w:rFonts w:ascii="Arial" w:eastAsia="Arial" w:hAnsi="Arial" w:cs="Arial"/>
          <w:b/>
          <w:bCs/>
          <w:sz w:val="22"/>
          <w:szCs w:val="22"/>
        </w:rPr>
        <w:t>İBB Kültür ve İBB Miras ev sahipliğinde</w:t>
      </w:r>
      <w:r w:rsidR="005B3D7B" w:rsidRPr="005B5AFC">
        <w:rPr>
          <w:rFonts w:ascii="Arial" w:eastAsia="Arial" w:hAnsi="Arial" w:cs="Arial"/>
          <w:b/>
          <w:bCs/>
          <w:sz w:val="22"/>
          <w:szCs w:val="22"/>
        </w:rPr>
        <w:t xml:space="preserve"> </w:t>
      </w:r>
      <w:r w:rsidR="005B3D7B">
        <w:rPr>
          <w:rFonts w:ascii="Arial" w:eastAsia="Arial" w:hAnsi="Arial" w:cs="Arial"/>
          <w:b/>
          <w:bCs/>
          <w:sz w:val="22"/>
          <w:szCs w:val="22"/>
        </w:rPr>
        <w:t>gerçekleşen s</w:t>
      </w:r>
      <w:r w:rsidR="00F140AF">
        <w:rPr>
          <w:rFonts w:ascii="Arial" w:eastAsia="Arial" w:hAnsi="Arial" w:cs="Arial"/>
          <w:b/>
          <w:bCs/>
          <w:sz w:val="22"/>
          <w:szCs w:val="22"/>
        </w:rPr>
        <w:t>ergi</w:t>
      </w:r>
      <w:r w:rsidR="005B3D7B" w:rsidRPr="005B5AFC">
        <w:rPr>
          <w:rFonts w:ascii="Arial" w:eastAsia="Arial" w:hAnsi="Arial" w:cs="Arial"/>
          <w:b/>
          <w:bCs/>
          <w:sz w:val="22"/>
          <w:szCs w:val="22"/>
        </w:rPr>
        <w:t xml:space="preserve"> dünyanın iki ayrı ucunda, suyla iç içe yaşayan iki mahallede; Güney Jakarta Su Havzası’ndaki </w:t>
      </w:r>
      <w:proofErr w:type="spellStart"/>
      <w:r w:rsidR="005B3D7B" w:rsidRPr="005B5AFC">
        <w:rPr>
          <w:rFonts w:ascii="Arial" w:eastAsia="Arial" w:hAnsi="Arial" w:cs="Arial"/>
          <w:b/>
          <w:bCs/>
          <w:sz w:val="22"/>
          <w:szCs w:val="22"/>
        </w:rPr>
        <w:t>Kalibata</w:t>
      </w:r>
      <w:proofErr w:type="spellEnd"/>
      <w:r w:rsidR="005B3D7B" w:rsidRPr="005B5AFC">
        <w:rPr>
          <w:rFonts w:ascii="Arial" w:eastAsia="Arial" w:hAnsi="Arial" w:cs="Arial"/>
          <w:b/>
          <w:bCs/>
          <w:sz w:val="22"/>
          <w:szCs w:val="22"/>
        </w:rPr>
        <w:t xml:space="preserve"> </w:t>
      </w:r>
      <w:proofErr w:type="spellStart"/>
      <w:r w:rsidR="005B3D7B" w:rsidRPr="005B5AFC">
        <w:rPr>
          <w:rFonts w:ascii="Arial" w:eastAsia="Arial" w:hAnsi="Arial" w:cs="Arial"/>
          <w:b/>
          <w:bCs/>
          <w:sz w:val="22"/>
          <w:szCs w:val="22"/>
        </w:rPr>
        <w:t>Pulo</w:t>
      </w:r>
      <w:proofErr w:type="spellEnd"/>
      <w:r w:rsidR="005B3D7B" w:rsidRPr="005B5AFC">
        <w:rPr>
          <w:rFonts w:ascii="Arial" w:eastAsia="Arial" w:hAnsi="Arial" w:cs="Arial"/>
          <w:b/>
          <w:bCs/>
          <w:sz w:val="22"/>
          <w:szCs w:val="22"/>
        </w:rPr>
        <w:t xml:space="preserve"> ve Küçükçekmece G</w:t>
      </w:r>
      <w:r w:rsidR="005B3D7B">
        <w:rPr>
          <w:rFonts w:ascii="Arial" w:eastAsia="Arial" w:hAnsi="Arial" w:cs="Arial"/>
          <w:b/>
          <w:bCs/>
          <w:sz w:val="22"/>
          <w:szCs w:val="22"/>
        </w:rPr>
        <w:t xml:space="preserve">ölü Havzası’ndaki Şahintepe’de suyun, </w:t>
      </w:r>
      <w:r w:rsidR="005B3D7B" w:rsidRPr="005B5AFC">
        <w:rPr>
          <w:rFonts w:ascii="Arial" w:eastAsia="Arial" w:hAnsi="Arial" w:cs="Arial"/>
          <w:b/>
          <w:bCs/>
          <w:sz w:val="22"/>
          <w:szCs w:val="22"/>
        </w:rPr>
        <w:t>mekânın ve insanların seslerine kulak veriyor.</w:t>
      </w:r>
      <w:r w:rsidR="005B3D7B" w:rsidRPr="005B3D7B">
        <w:t xml:space="preserve"> </w:t>
      </w:r>
      <w:r w:rsidR="005B3D7B" w:rsidRPr="005B3D7B">
        <w:rPr>
          <w:rFonts w:ascii="Arial" w:eastAsia="Arial" w:hAnsi="Arial" w:cs="Arial"/>
          <w:b/>
          <w:bCs/>
          <w:sz w:val="22"/>
          <w:szCs w:val="22"/>
        </w:rPr>
        <w:t xml:space="preserve">Aberdeen Üniversitesi, </w:t>
      </w:r>
      <w:proofErr w:type="spellStart"/>
      <w:proofErr w:type="gramStart"/>
      <w:r w:rsidR="005B3D7B" w:rsidRPr="005B3D7B">
        <w:rPr>
          <w:rFonts w:ascii="Arial" w:eastAsia="Arial" w:hAnsi="Arial" w:cs="Arial"/>
          <w:b/>
          <w:bCs/>
          <w:sz w:val="22"/>
          <w:szCs w:val="22"/>
        </w:rPr>
        <w:t>Urban.koop</w:t>
      </w:r>
      <w:proofErr w:type="spellEnd"/>
      <w:proofErr w:type="gramEnd"/>
      <w:r w:rsidR="005B3D7B" w:rsidRPr="005B3D7B">
        <w:rPr>
          <w:rFonts w:ascii="Arial" w:eastAsia="Arial" w:hAnsi="Arial" w:cs="Arial"/>
          <w:b/>
          <w:bCs/>
          <w:sz w:val="22"/>
          <w:szCs w:val="22"/>
        </w:rPr>
        <w:t xml:space="preserve"> ve Forum </w:t>
      </w:r>
      <w:proofErr w:type="spellStart"/>
      <w:r w:rsidR="005B3D7B" w:rsidRPr="005B3D7B">
        <w:rPr>
          <w:rFonts w:ascii="Arial" w:eastAsia="Arial" w:hAnsi="Arial" w:cs="Arial"/>
          <w:b/>
          <w:bCs/>
          <w:sz w:val="22"/>
          <w:szCs w:val="22"/>
        </w:rPr>
        <w:t>Lenteng</w:t>
      </w:r>
      <w:proofErr w:type="spellEnd"/>
      <w:r w:rsidR="005B3D7B" w:rsidRPr="005B3D7B">
        <w:rPr>
          <w:rFonts w:ascii="Arial" w:eastAsia="Arial" w:hAnsi="Arial" w:cs="Arial"/>
          <w:b/>
          <w:bCs/>
          <w:sz w:val="22"/>
          <w:szCs w:val="22"/>
        </w:rPr>
        <w:t xml:space="preserve"> işbir</w:t>
      </w:r>
      <w:r w:rsidR="005B3D7B">
        <w:rPr>
          <w:rFonts w:ascii="Arial" w:eastAsia="Arial" w:hAnsi="Arial" w:cs="Arial"/>
          <w:b/>
          <w:bCs/>
          <w:sz w:val="22"/>
          <w:szCs w:val="22"/>
        </w:rPr>
        <w:t>liği ve British Academy desteğiy</w:t>
      </w:r>
      <w:r w:rsidR="005B3D7B" w:rsidRPr="005B3D7B">
        <w:rPr>
          <w:rFonts w:ascii="Arial" w:eastAsia="Arial" w:hAnsi="Arial" w:cs="Arial"/>
          <w:b/>
          <w:bCs/>
          <w:sz w:val="22"/>
          <w:szCs w:val="22"/>
        </w:rPr>
        <w:t>le yürütülen</w:t>
      </w:r>
      <w:r w:rsidR="005B3D7B">
        <w:rPr>
          <w:rFonts w:ascii="Arial" w:eastAsia="Arial" w:hAnsi="Arial" w:cs="Arial"/>
          <w:b/>
          <w:bCs/>
          <w:sz w:val="22"/>
          <w:szCs w:val="22"/>
        </w:rPr>
        <w:t xml:space="preserve"> projeyle aynı başlığı taşıyan sergi, proje kapsamında </w:t>
      </w:r>
      <w:r w:rsidR="005B3D7B" w:rsidRPr="005B3D7B">
        <w:rPr>
          <w:rFonts w:ascii="Arial" w:eastAsia="Arial" w:hAnsi="Arial" w:cs="Arial"/>
          <w:b/>
          <w:bCs/>
          <w:sz w:val="22"/>
          <w:szCs w:val="22"/>
        </w:rPr>
        <w:t>iki farklı mahalleden toplanan ses kayıtları, resimler, hikâyeler ve röportajlardan oluşan ses ve video yerleştirmelerini bir araya getiriyor.</w:t>
      </w:r>
      <w:r w:rsidR="00A612FD" w:rsidRPr="00BF7937">
        <w:rPr>
          <w:rFonts w:ascii="Arial" w:eastAsia="Arial" w:hAnsi="Arial" w:cs="Arial"/>
          <w:b/>
          <w:bCs/>
          <w:sz w:val="22"/>
          <w:szCs w:val="22"/>
        </w:rPr>
        <w:t xml:space="preserve"> </w:t>
      </w:r>
      <w:r w:rsidR="002D4324" w:rsidRPr="00BF7937">
        <w:rPr>
          <w:rFonts w:ascii="Arial" w:eastAsia="Arial" w:hAnsi="Arial" w:cs="Arial"/>
          <w:b/>
          <w:bCs/>
          <w:i/>
          <w:sz w:val="22"/>
          <w:szCs w:val="22"/>
        </w:rPr>
        <w:t>“Dinlemenin Geleceği”</w:t>
      </w:r>
      <w:r w:rsidR="002D4324" w:rsidRPr="00BF7937">
        <w:rPr>
          <w:rFonts w:ascii="Arial" w:eastAsia="Arial" w:hAnsi="Arial" w:cs="Arial"/>
          <w:b/>
          <w:bCs/>
          <w:sz w:val="22"/>
          <w:szCs w:val="22"/>
        </w:rPr>
        <w:t xml:space="preserve"> sergisi</w:t>
      </w:r>
      <w:r w:rsidR="002D4324" w:rsidRPr="00BF7937">
        <w:rPr>
          <w:rFonts w:ascii="Arial" w:eastAsia="Arial" w:hAnsi="Arial" w:cs="Arial"/>
          <w:b/>
          <w:bCs/>
          <w:sz w:val="22"/>
          <w:szCs w:val="22"/>
        </w:rPr>
        <w:t xml:space="preserve">, </w:t>
      </w:r>
      <w:r w:rsidR="006C7EB9" w:rsidRPr="00BF7937">
        <w:rPr>
          <w:rFonts w:ascii="Arial" w:eastAsia="Arial" w:hAnsi="Arial" w:cs="Arial"/>
          <w:b/>
          <w:bCs/>
          <w:sz w:val="22"/>
          <w:szCs w:val="22"/>
        </w:rPr>
        <w:t xml:space="preserve">28 Şubat’a dek </w:t>
      </w:r>
      <w:r w:rsidR="00C04123" w:rsidRPr="005F2BE3">
        <w:rPr>
          <w:rFonts w:ascii="Arial" w:eastAsia="Arial" w:hAnsi="Arial" w:cs="Arial"/>
          <w:b/>
          <w:bCs/>
          <w:sz w:val="22"/>
          <w:szCs w:val="22"/>
        </w:rPr>
        <w:t xml:space="preserve">pazartesi hariç her gün </w:t>
      </w:r>
      <w:r w:rsidR="00C04123" w:rsidRPr="00046EC6">
        <w:rPr>
          <w:rFonts w:ascii="Arial" w:eastAsia="Arial" w:hAnsi="Arial" w:cs="Arial"/>
          <w:b/>
          <w:bCs/>
          <w:sz w:val="22"/>
          <w:szCs w:val="22"/>
        </w:rPr>
        <w:t xml:space="preserve">10.00-19.00 </w:t>
      </w:r>
      <w:r w:rsidR="00C04123" w:rsidRPr="00F3111A">
        <w:rPr>
          <w:rFonts w:ascii="Arial" w:eastAsia="Arial" w:hAnsi="Arial" w:cs="Arial"/>
          <w:b/>
          <w:bCs/>
          <w:sz w:val="22"/>
          <w:szCs w:val="22"/>
        </w:rPr>
        <w:t xml:space="preserve">saatleri arasında </w:t>
      </w:r>
      <w:r w:rsidR="00F140AF" w:rsidRPr="00BF7937">
        <w:rPr>
          <w:rFonts w:ascii="Arial" w:eastAsia="Arial" w:hAnsi="Arial" w:cs="Arial"/>
          <w:b/>
          <w:bCs/>
          <w:sz w:val="22"/>
          <w:szCs w:val="22"/>
        </w:rPr>
        <w:t xml:space="preserve">Bakırköy Sanat’ta </w:t>
      </w:r>
      <w:r w:rsidR="00CB4626" w:rsidRPr="00BF7937">
        <w:rPr>
          <w:rFonts w:ascii="Arial" w:eastAsia="Arial" w:hAnsi="Arial" w:cs="Arial"/>
          <w:b/>
          <w:bCs/>
          <w:sz w:val="22"/>
          <w:szCs w:val="22"/>
        </w:rPr>
        <w:t xml:space="preserve">ücretsiz olarak </w:t>
      </w:r>
      <w:r w:rsidR="00CB4626" w:rsidRPr="00BF7937">
        <w:rPr>
          <w:rFonts w:ascii="Arial" w:eastAsia="Arial" w:hAnsi="Arial" w:cs="Arial"/>
          <w:b/>
          <w:bCs/>
          <w:sz w:val="22"/>
          <w:szCs w:val="22"/>
        </w:rPr>
        <w:t xml:space="preserve">ziyaret edilebilir. </w:t>
      </w:r>
    </w:p>
    <w:p w14:paraId="04B2CF58" w14:textId="2ADD2547" w:rsidR="00345D25" w:rsidRDefault="00345D25" w:rsidP="00345D25">
      <w:pPr>
        <w:jc w:val="both"/>
        <w:rPr>
          <w:rFonts w:ascii="Arial" w:eastAsia="Arial" w:hAnsi="Arial" w:cs="Arial"/>
          <w:bCs/>
          <w:sz w:val="22"/>
          <w:szCs w:val="22"/>
        </w:rPr>
      </w:pPr>
    </w:p>
    <w:p w14:paraId="701E846D" w14:textId="5DCB351E" w:rsidR="00CF7384" w:rsidRDefault="00046EC6" w:rsidP="00CF7384">
      <w:pPr>
        <w:jc w:val="both"/>
        <w:rPr>
          <w:rFonts w:ascii="Arial" w:eastAsia="Arial" w:hAnsi="Arial" w:cs="Arial"/>
          <w:bCs/>
          <w:sz w:val="22"/>
          <w:szCs w:val="22"/>
        </w:rPr>
      </w:pPr>
      <w:r w:rsidRPr="00046EC6">
        <w:rPr>
          <w:rFonts w:ascii="Arial" w:eastAsia="Arial" w:hAnsi="Arial" w:cs="Arial"/>
          <w:bCs/>
          <w:sz w:val="22"/>
          <w:szCs w:val="22"/>
        </w:rPr>
        <w:t xml:space="preserve">Aberdeen Üniversitesi, </w:t>
      </w:r>
      <w:proofErr w:type="spellStart"/>
      <w:proofErr w:type="gramStart"/>
      <w:r w:rsidRPr="00046EC6">
        <w:rPr>
          <w:rFonts w:ascii="Arial" w:eastAsia="Arial" w:hAnsi="Arial" w:cs="Arial"/>
          <w:bCs/>
          <w:sz w:val="22"/>
          <w:szCs w:val="22"/>
        </w:rPr>
        <w:t>Urban.koop</w:t>
      </w:r>
      <w:proofErr w:type="spellEnd"/>
      <w:proofErr w:type="gramEnd"/>
      <w:r w:rsidRPr="00046EC6">
        <w:rPr>
          <w:rFonts w:ascii="Arial" w:eastAsia="Arial" w:hAnsi="Arial" w:cs="Arial"/>
          <w:bCs/>
          <w:sz w:val="22"/>
          <w:szCs w:val="22"/>
        </w:rPr>
        <w:t xml:space="preserve"> ve Forum </w:t>
      </w:r>
      <w:proofErr w:type="spellStart"/>
      <w:r w:rsidRPr="00046EC6">
        <w:rPr>
          <w:rFonts w:ascii="Arial" w:eastAsia="Arial" w:hAnsi="Arial" w:cs="Arial"/>
          <w:bCs/>
          <w:sz w:val="22"/>
          <w:szCs w:val="22"/>
        </w:rPr>
        <w:t>Lenteng</w:t>
      </w:r>
      <w:proofErr w:type="spellEnd"/>
      <w:r w:rsidRPr="00046EC6">
        <w:rPr>
          <w:rFonts w:ascii="Arial" w:eastAsia="Arial" w:hAnsi="Arial" w:cs="Arial"/>
          <w:bCs/>
          <w:sz w:val="22"/>
          <w:szCs w:val="22"/>
        </w:rPr>
        <w:t xml:space="preserve"> işbirliği ve British Academy desteği ile yürütülen</w:t>
      </w:r>
      <w:r w:rsidR="00DB0A2E">
        <w:rPr>
          <w:rFonts w:ascii="Arial" w:eastAsia="Arial" w:hAnsi="Arial" w:cs="Arial"/>
          <w:bCs/>
          <w:sz w:val="22"/>
          <w:szCs w:val="22"/>
        </w:rPr>
        <w:t xml:space="preserve"> </w:t>
      </w:r>
      <w:r w:rsidR="005B3D7B" w:rsidRPr="00BF7937">
        <w:rPr>
          <w:rFonts w:ascii="Arial" w:eastAsia="Arial" w:hAnsi="Arial" w:cs="Arial"/>
          <w:b/>
          <w:bCs/>
          <w:i/>
          <w:sz w:val="22"/>
          <w:szCs w:val="22"/>
        </w:rPr>
        <w:t>“Dinlemenin Geleceği”</w:t>
      </w:r>
      <w:r w:rsidR="00DB0A2E">
        <w:rPr>
          <w:rFonts w:ascii="Arial" w:eastAsia="Arial" w:hAnsi="Arial" w:cs="Arial"/>
          <w:b/>
          <w:bCs/>
          <w:sz w:val="22"/>
          <w:szCs w:val="22"/>
        </w:rPr>
        <w:t xml:space="preserve"> </w:t>
      </w:r>
      <w:r w:rsidR="009C2289" w:rsidRPr="007374A2">
        <w:rPr>
          <w:rFonts w:ascii="Arial" w:eastAsia="Arial" w:hAnsi="Arial" w:cs="Arial"/>
          <w:bCs/>
          <w:i/>
          <w:sz w:val="22"/>
          <w:szCs w:val="22"/>
        </w:rPr>
        <w:t>(</w:t>
      </w:r>
      <w:proofErr w:type="spellStart"/>
      <w:r w:rsidR="009C2289" w:rsidRPr="007374A2">
        <w:rPr>
          <w:rFonts w:ascii="Arial" w:eastAsia="Arial" w:hAnsi="Arial" w:cs="Arial"/>
          <w:bCs/>
          <w:i/>
          <w:iCs/>
          <w:sz w:val="22"/>
          <w:szCs w:val="22"/>
        </w:rPr>
        <w:t>Futures</w:t>
      </w:r>
      <w:proofErr w:type="spellEnd"/>
      <w:r w:rsidR="009C2289" w:rsidRPr="007374A2">
        <w:rPr>
          <w:rFonts w:ascii="Arial" w:eastAsia="Arial" w:hAnsi="Arial" w:cs="Arial"/>
          <w:bCs/>
          <w:i/>
          <w:iCs/>
          <w:sz w:val="22"/>
          <w:szCs w:val="22"/>
        </w:rPr>
        <w:t xml:space="preserve"> of </w:t>
      </w:r>
      <w:proofErr w:type="spellStart"/>
      <w:r w:rsidR="009C2289" w:rsidRPr="007374A2">
        <w:rPr>
          <w:rFonts w:ascii="Arial" w:eastAsia="Arial" w:hAnsi="Arial" w:cs="Arial"/>
          <w:bCs/>
          <w:i/>
          <w:iCs/>
          <w:sz w:val="22"/>
          <w:szCs w:val="22"/>
        </w:rPr>
        <w:t>Listening</w:t>
      </w:r>
      <w:proofErr w:type="spellEnd"/>
      <w:r w:rsidR="009C2289" w:rsidRPr="007374A2">
        <w:rPr>
          <w:rFonts w:ascii="Arial" w:eastAsia="Arial" w:hAnsi="Arial" w:cs="Arial"/>
          <w:bCs/>
          <w:i/>
          <w:sz w:val="22"/>
          <w:szCs w:val="22"/>
        </w:rPr>
        <w:t>)</w:t>
      </w:r>
      <w:r w:rsidR="009C2289">
        <w:rPr>
          <w:rFonts w:ascii="Arial" w:eastAsia="Arial" w:hAnsi="Arial" w:cs="Arial"/>
          <w:bCs/>
          <w:sz w:val="22"/>
          <w:szCs w:val="22"/>
        </w:rPr>
        <w:t xml:space="preserve"> </w:t>
      </w:r>
      <w:r w:rsidRPr="00046EC6">
        <w:rPr>
          <w:rFonts w:ascii="Arial" w:eastAsia="Arial" w:hAnsi="Arial" w:cs="Arial"/>
          <w:bCs/>
          <w:sz w:val="22"/>
          <w:szCs w:val="22"/>
        </w:rPr>
        <w:t>araştırma projesi,</w:t>
      </w:r>
      <w:r w:rsidR="00DB0A2E">
        <w:rPr>
          <w:rFonts w:ascii="Arial" w:eastAsia="Arial" w:hAnsi="Arial" w:cs="Arial"/>
          <w:bCs/>
          <w:sz w:val="22"/>
          <w:szCs w:val="22"/>
        </w:rPr>
        <w:t xml:space="preserve"> </w:t>
      </w:r>
      <w:r w:rsidRPr="00046EC6">
        <w:rPr>
          <w:rFonts w:ascii="Arial" w:eastAsia="Arial" w:hAnsi="Arial" w:cs="Arial"/>
          <w:bCs/>
          <w:sz w:val="22"/>
          <w:szCs w:val="22"/>
        </w:rPr>
        <w:t>değişen su politikalarının su havzalarında yaşayan yerel toplulukların yaşamlarını nasıl etkilediği sorusunu sor</w:t>
      </w:r>
      <w:r w:rsidR="00DB0A2E">
        <w:rPr>
          <w:rFonts w:ascii="Arial" w:eastAsia="Arial" w:hAnsi="Arial" w:cs="Arial"/>
          <w:bCs/>
          <w:sz w:val="22"/>
          <w:szCs w:val="22"/>
        </w:rPr>
        <w:t>uyo</w:t>
      </w:r>
      <w:r w:rsidR="009C2289">
        <w:rPr>
          <w:rFonts w:ascii="Arial" w:eastAsia="Arial" w:hAnsi="Arial" w:cs="Arial"/>
          <w:bCs/>
          <w:sz w:val="22"/>
          <w:szCs w:val="22"/>
        </w:rPr>
        <w:t>r. Bu soruya yanıt ararken</w:t>
      </w:r>
      <w:r w:rsidRPr="00046EC6">
        <w:rPr>
          <w:rFonts w:ascii="Arial" w:eastAsia="Arial" w:hAnsi="Arial" w:cs="Arial"/>
          <w:bCs/>
          <w:sz w:val="22"/>
          <w:szCs w:val="22"/>
        </w:rPr>
        <w:t xml:space="preserve"> yöntem olarak </w:t>
      </w:r>
      <w:r w:rsidRPr="00DB0A2E">
        <w:rPr>
          <w:rFonts w:ascii="Arial" w:eastAsia="Arial" w:hAnsi="Arial" w:cs="Arial"/>
          <w:bCs/>
          <w:sz w:val="22"/>
          <w:szCs w:val="22"/>
        </w:rPr>
        <w:t>dinleme eylemini</w:t>
      </w:r>
      <w:r w:rsidR="001814AD">
        <w:rPr>
          <w:rFonts w:ascii="Arial" w:eastAsia="Arial" w:hAnsi="Arial" w:cs="Arial"/>
          <w:bCs/>
          <w:sz w:val="22"/>
          <w:szCs w:val="22"/>
        </w:rPr>
        <w:t xml:space="preserve"> merkeze alan araştırma</w:t>
      </w:r>
      <w:r w:rsidR="009C2289">
        <w:rPr>
          <w:rFonts w:ascii="Arial" w:eastAsia="Arial" w:hAnsi="Arial" w:cs="Arial"/>
          <w:bCs/>
          <w:sz w:val="22"/>
          <w:szCs w:val="22"/>
        </w:rPr>
        <w:t>,</w:t>
      </w:r>
      <w:r w:rsidRPr="00046EC6">
        <w:rPr>
          <w:rFonts w:ascii="Arial" w:eastAsia="Arial" w:hAnsi="Arial" w:cs="Arial"/>
          <w:bCs/>
          <w:sz w:val="22"/>
          <w:szCs w:val="22"/>
        </w:rPr>
        <w:t xml:space="preserve"> insan hikâyelerini, sesleri ve kent yaş</w:t>
      </w:r>
      <w:r w:rsidR="001814AD">
        <w:rPr>
          <w:rFonts w:ascii="Arial" w:eastAsia="Arial" w:hAnsi="Arial" w:cs="Arial"/>
          <w:bCs/>
          <w:sz w:val="22"/>
          <w:szCs w:val="22"/>
        </w:rPr>
        <w:t xml:space="preserve">amının gündelik ritmini dinlemeyi ve </w:t>
      </w:r>
      <w:r w:rsidRPr="00046EC6">
        <w:rPr>
          <w:rFonts w:ascii="Arial" w:eastAsia="Arial" w:hAnsi="Arial" w:cs="Arial"/>
          <w:bCs/>
          <w:sz w:val="22"/>
          <w:szCs w:val="22"/>
        </w:rPr>
        <w:t>bunları kayıt altına alma</w:t>
      </w:r>
      <w:r w:rsidR="001814AD">
        <w:rPr>
          <w:rFonts w:ascii="Arial" w:eastAsia="Arial" w:hAnsi="Arial" w:cs="Arial"/>
          <w:bCs/>
          <w:sz w:val="22"/>
          <w:szCs w:val="22"/>
        </w:rPr>
        <w:t>yı amaçlıyor</w:t>
      </w:r>
      <w:r w:rsidRPr="00046EC6">
        <w:rPr>
          <w:rFonts w:ascii="Arial" w:eastAsia="Arial" w:hAnsi="Arial" w:cs="Arial"/>
          <w:bCs/>
          <w:sz w:val="22"/>
          <w:szCs w:val="22"/>
        </w:rPr>
        <w:t>.</w:t>
      </w:r>
      <w:r w:rsidR="00CF7384" w:rsidRPr="00CF7384">
        <w:rPr>
          <w:rFonts w:ascii="Arial" w:eastAsia="Arial" w:hAnsi="Arial" w:cs="Arial"/>
          <w:bCs/>
          <w:sz w:val="22"/>
          <w:szCs w:val="22"/>
        </w:rPr>
        <w:t xml:space="preserve"> </w:t>
      </w:r>
      <w:r w:rsidR="00CF7384" w:rsidRPr="00046EC6">
        <w:rPr>
          <w:rFonts w:ascii="Arial" w:eastAsia="Arial" w:hAnsi="Arial" w:cs="Arial"/>
          <w:bCs/>
          <w:sz w:val="22"/>
          <w:szCs w:val="22"/>
        </w:rPr>
        <w:t>Kentin ve insanların söyleyecek bir sözü, çıkaracak bir sesi ve anlatacak bir hikâyesi olduğu varsayımıyla hareket e</w:t>
      </w:r>
      <w:r w:rsidR="00CF7384">
        <w:rPr>
          <w:rFonts w:ascii="Arial" w:eastAsia="Arial" w:hAnsi="Arial" w:cs="Arial"/>
          <w:bCs/>
          <w:sz w:val="22"/>
          <w:szCs w:val="22"/>
        </w:rPr>
        <w:t xml:space="preserve">den </w:t>
      </w:r>
      <w:r w:rsidR="00CF7384" w:rsidRPr="00BF7937">
        <w:rPr>
          <w:rFonts w:ascii="Arial" w:eastAsia="Arial" w:hAnsi="Arial" w:cs="Arial"/>
          <w:b/>
          <w:bCs/>
          <w:i/>
          <w:sz w:val="22"/>
          <w:szCs w:val="22"/>
        </w:rPr>
        <w:t>“Dinlemenin Geleceği”</w:t>
      </w:r>
      <w:r w:rsidR="00CF7384">
        <w:rPr>
          <w:rFonts w:ascii="Arial" w:eastAsia="Arial" w:hAnsi="Arial" w:cs="Arial"/>
          <w:bCs/>
          <w:sz w:val="22"/>
          <w:szCs w:val="22"/>
        </w:rPr>
        <w:t xml:space="preserve"> projesi</w:t>
      </w:r>
      <w:r w:rsidR="00CF7384" w:rsidRPr="00046EC6">
        <w:rPr>
          <w:rFonts w:ascii="Arial" w:eastAsia="Arial" w:hAnsi="Arial" w:cs="Arial"/>
          <w:bCs/>
          <w:sz w:val="22"/>
          <w:szCs w:val="22"/>
        </w:rPr>
        <w:t xml:space="preserve">, bu hikâyeleri </w:t>
      </w:r>
      <w:r w:rsidR="00CF7384">
        <w:rPr>
          <w:rFonts w:ascii="Arial" w:eastAsia="Arial" w:hAnsi="Arial" w:cs="Arial"/>
          <w:bCs/>
          <w:sz w:val="22"/>
          <w:szCs w:val="22"/>
        </w:rPr>
        <w:t>belgelemenin ötesinde, onlara</w:t>
      </w:r>
      <w:r w:rsidR="00CF7384" w:rsidRPr="00046EC6">
        <w:rPr>
          <w:rFonts w:ascii="Arial" w:eastAsia="Arial" w:hAnsi="Arial" w:cs="Arial"/>
          <w:bCs/>
          <w:sz w:val="22"/>
          <w:szCs w:val="22"/>
        </w:rPr>
        <w:t xml:space="preserve"> anlatılabilecekleri bir alan açmayı</w:t>
      </w:r>
      <w:r w:rsidR="00CF7384">
        <w:rPr>
          <w:rFonts w:ascii="Arial" w:eastAsia="Arial" w:hAnsi="Arial" w:cs="Arial"/>
          <w:bCs/>
          <w:sz w:val="22"/>
          <w:szCs w:val="22"/>
        </w:rPr>
        <w:t xml:space="preserve"> ve</w:t>
      </w:r>
      <w:r w:rsidR="00CF7384" w:rsidRPr="00046EC6">
        <w:rPr>
          <w:rFonts w:ascii="Arial" w:eastAsia="Arial" w:hAnsi="Arial" w:cs="Arial"/>
          <w:bCs/>
          <w:sz w:val="22"/>
          <w:szCs w:val="22"/>
        </w:rPr>
        <w:t xml:space="preserve"> dinlemeye dayalı bir karşılaşma zemini kurmayı hedefliyor.</w:t>
      </w:r>
      <w:r w:rsidR="00CF7384" w:rsidRPr="003E310A">
        <w:rPr>
          <w:rFonts w:ascii="Arial" w:eastAsia="Arial" w:hAnsi="Arial" w:cs="Arial"/>
          <w:bCs/>
          <w:sz w:val="22"/>
          <w:szCs w:val="22"/>
        </w:rPr>
        <w:t xml:space="preserve"> </w:t>
      </w:r>
      <w:r w:rsidR="00CF7384" w:rsidRPr="00046EC6">
        <w:rPr>
          <w:rFonts w:ascii="Arial" w:eastAsia="Arial" w:hAnsi="Arial" w:cs="Arial"/>
          <w:bCs/>
          <w:sz w:val="22"/>
          <w:szCs w:val="22"/>
        </w:rPr>
        <w:t>Hikâye anlatıcısına yer açmak ve bazen yalnızca dinlemek… Bu anlatıcı kimi zaman mekânın bir sakini, kimi zaman ise bizzat mekânın kendisi olabiliyor.</w:t>
      </w:r>
    </w:p>
    <w:p w14:paraId="5545C107" w14:textId="77777777" w:rsidR="001814AD" w:rsidRPr="00046EC6" w:rsidRDefault="001814AD" w:rsidP="00046EC6">
      <w:pPr>
        <w:jc w:val="both"/>
        <w:rPr>
          <w:rFonts w:ascii="Arial" w:eastAsia="Arial" w:hAnsi="Arial" w:cs="Arial"/>
          <w:bCs/>
          <w:sz w:val="22"/>
          <w:szCs w:val="22"/>
        </w:rPr>
      </w:pPr>
    </w:p>
    <w:p w14:paraId="5F90ED83" w14:textId="77777777" w:rsidR="00CF7384" w:rsidRDefault="0074430B" w:rsidP="00CF7384">
      <w:pPr>
        <w:jc w:val="both"/>
        <w:rPr>
          <w:rFonts w:ascii="Arial" w:eastAsia="Arial" w:hAnsi="Arial" w:cs="Arial"/>
          <w:bCs/>
          <w:sz w:val="22"/>
          <w:szCs w:val="22"/>
        </w:rPr>
      </w:pPr>
      <w:r>
        <w:rPr>
          <w:rFonts w:ascii="Arial" w:eastAsia="Arial" w:hAnsi="Arial" w:cs="Arial"/>
          <w:bCs/>
          <w:sz w:val="22"/>
          <w:szCs w:val="22"/>
        </w:rPr>
        <w:t>Proje, b</w:t>
      </w:r>
      <w:r w:rsidR="00046EC6" w:rsidRPr="00046EC6">
        <w:rPr>
          <w:rFonts w:ascii="Arial" w:eastAsia="Arial" w:hAnsi="Arial" w:cs="Arial"/>
          <w:bCs/>
          <w:sz w:val="22"/>
          <w:szCs w:val="22"/>
        </w:rPr>
        <w:t xml:space="preserve">ir yıl boyunca </w:t>
      </w:r>
      <w:r w:rsidR="005546C5" w:rsidRPr="005546C5">
        <w:rPr>
          <w:rFonts w:ascii="Arial" w:eastAsia="Arial" w:hAnsi="Arial" w:cs="Arial"/>
          <w:bCs/>
          <w:sz w:val="22"/>
          <w:szCs w:val="22"/>
        </w:rPr>
        <w:t xml:space="preserve">Güney Jakarta Su Havzası’ndaki </w:t>
      </w:r>
      <w:proofErr w:type="spellStart"/>
      <w:r w:rsidR="005546C5" w:rsidRPr="00D81D31">
        <w:rPr>
          <w:rFonts w:ascii="Arial" w:eastAsia="Arial" w:hAnsi="Arial" w:cs="Arial"/>
          <w:bCs/>
          <w:sz w:val="22"/>
          <w:szCs w:val="22"/>
        </w:rPr>
        <w:t>Kalibata</w:t>
      </w:r>
      <w:proofErr w:type="spellEnd"/>
      <w:r w:rsidR="005546C5" w:rsidRPr="00D81D31">
        <w:rPr>
          <w:rFonts w:ascii="Arial" w:eastAsia="Arial" w:hAnsi="Arial" w:cs="Arial"/>
          <w:bCs/>
          <w:sz w:val="22"/>
          <w:szCs w:val="22"/>
        </w:rPr>
        <w:t xml:space="preserve"> </w:t>
      </w:r>
      <w:proofErr w:type="spellStart"/>
      <w:r w:rsidR="005546C5" w:rsidRPr="00D81D31">
        <w:rPr>
          <w:rFonts w:ascii="Arial" w:eastAsia="Arial" w:hAnsi="Arial" w:cs="Arial"/>
          <w:bCs/>
          <w:sz w:val="22"/>
          <w:szCs w:val="22"/>
        </w:rPr>
        <w:t>Pulo</w:t>
      </w:r>
      <w:proofErr w:type="spellEnd"/>
      <w:r w:rsidR="005546C5" w:rsidRPr="00D81D31">
        <w:rPr>
          <w:rFonts w:ascii="Arial" w:eastAsia="Arial" w:hAnsi="Arial" w:cs="Arial"/>
          <w:bCs/>
          <w:sz w:val="22"/>
          <w:szCs w:val="22"/>
        </w:rPr>
        <w:t xml:space="preserve"> ve Küçükçekmece Gölü Havzası’ndaki Şahintepe </w:t>
      </w:r>
      <w:r w:rsidR="00CB50CA" w:rsidRPr="00D81D31">
        <w:rPr>
          <w:rFonts w:ascii="Arial" w:eastAsia="Arial" w:hAnsi="Arial" w:cs="Arial"/>
          <w:bCs/>
          <w:sz w:val="22"/>
          <w:szCs w:val="22"/>
        </w:rPr>
        <w:t xml:space="preserve">mahallelerinde </w:t>
      </w:r>
      <w:r w:rsidR="00046EC6" w:rsidRPr="00D81D31">
        <w:rPr>
          <w:rFonts w:ascii="Arial" w:eastAsia="Arial" w:hAnsi="Arial" w:cs="Arial"/>
          <w:bCs/>
          <w:sz w:val="22"/>
          <w:szCs w:val="22"/>
        </w:rPr>
        <w:t>dinlemenin fa</w:t>
      </w:r>
      <w:r w:rsidR="00046EC6" w:rsidRPr="00046EC6">
        <w:rPr>
          <w:rFonts w:ascii="Arial" w:eastAsia="Arial" w:hAnsi="Arial" w:cs="Arial"/>
          <w:bCs/>
          <w:sz w:val="22"/>
          <w:szCs w:val="22"/>
        </w:rPr>
        <w:t xml:space="preserve">rklı biçimlerini keşfetmeye odaklandı. </w:t>
      </w:r>
      <w:r w:rsidR="00CF7384" w:rsidRPr="00046EC6">
        <w:rPr>
          <w:rFonts w:ascii="Arial" w:eastAsia="Arial" w:hAnsi="Arial" w:cs="Arial"/>
          <w:bCs/>
          <w:sz w:val="22"/>
          <w:szCs w:val="22"/>
        </w:rPr>
        <w:t>Mahalle sakinlerinin</w:t>
      </w:r>
      <w:r w:rsidR="00CF7384">
        <w:rPr>
          <w:rFonts w:ascii="Arial" w:eastAsia="Arial" w:hAnsi="Arial" w:cs="Arial"/>
          <w:bCs/>
          <w:sz w:val="22"/>
          <w:szCs w:val="22"/>
        </w:rPr>
        <w:t>, b</w:t>
      </w:r>
      <w:r w:rsidR="00CF7384" w:rsidRPr="00046EC6">
        <w:rPr>
          <w:rFonts w:ascii="Arial" w:eastAsia="Arial" w:hAnsi="Arial" w:cs="Arial"/>
          <w:bCs/>
          <w:sz w:val="22"/>
          <w:szCs w:val="22"/>
        </w:rPr>
        <w:t xml:space="preserve">irlikte </w:t>
      </w:r>
      <w:r w:rsidR="00CF7384">
        <w:rPr>
          <w:rFonts w:ascii="Arial" w:eastAsia="Arial" w:hAnsi="Arial" w:cs="Arial"/>
          <w:bCs/>
          <w:sz w:val="22"/>
          <w:szCs w:val="22"/>
        </w:rPr>
        <w:t>çalışırken</w:t>
      </w:r>
      <w:r w:rsidR="00CF7384" w:rsidRPr="00046EC6">
        <w:rPr>
          <w:rFonts w:ascii="Arial" w:eastAsia="Arial" w:hAnsi="Arial" w:cs="Arial"/>
          <w:bCs/>
          <w:sz w:val="22"/>
          <w:szCs w:val="22"/>
        </w:rPr>
        <w:t xml:space="preserve">, piknik yaparken, film izlerken ya da gündelik karşılaşmalar sırasında hikâyelerini anlatabilecekleri </w:t>
      </w:r>
      <w:proofErr w:type="spellStart"/>
      <w:r w:rsidR="00CF7384" w:rsidRPr="00046EC6">
        <w:rPr>
          <w:rFonts w:ascii="Arial" w:eastAsia="Arial" w:hAnsi="Arial" w:cs="Arial"/>
          <w:bCs/>
          <w:sz w:val="22"/>
          <w:szCs w:val="22"/>
        </w:rPr>
        <w:t>arayüzler</w:t>
      </w:r>
      <w:proofErr w:type="spellEnd"/>
      <w:r w:rsidR="00CF7384" w:rsidRPr="00046EC6">
        <w:rPr>
          <w:rFonts w:ascii="Arial" w:eastAsia="Arial" w:hAnsi="Arial" w:cs="Arial"/>
          <w:bCs/>
          <w:sz w:val="22"/>
          <w:szCs w:val="22"/>
        </w:rPr>
        <w:t xml:space="preserve"> yaratmayı amaçladı. Dinleme, bu süreçte yalnızca bir araştırma yöntemi değil, aynı zamanda bir birlikte olma ve temas kurma biçimi haline geldi.</w:t>
      </w:r>
    </w:p>
    <w:p w14:paraId="2AB5F90A" w14:textId="77777777" w:rsidR="005914EA" w:rsidRDefault="005914EA" w:rsidP="00046EC6">
      <w:pPr>
        <w:jc w:val="both"/>
        <w:rPr>
          <w:rFonts w:ascii="Arial" w:eastAsia="Arial" w:hAnsi="Arial" w:cs="Arial"/>
          <w:bCs/>
          <w:sz w:val="22"/>
          <w:szCs w:val="22"/>
        </w:rPr>
      </w:pPr>
    </w:p>
    <w:p w14:paraId="69BE12B3" w14:textId="37E86686" w:rsidR="00046EC6" w:rsidRPr="00046EC6" w:rsidRDefault="00AD6F8B" w:rsidP="00046EC6">
      <w:pPr>
        <w:jc w:val="both"/>
        <w:rPr>
          <w:rFonts w:ascii="Arial" w:eastAsia="Arial" w:hAnsi="Arial" w:cs="Arial"/>
          <w:bCs/>
          <w:sz w:val="22"/>
          <w:szCs w:val="22"/>
        </w:rPr>
      </w:pPr>
      <w:r w:rsidRPr="00046EC6">
        <w:rPr>
          <w:rFonts w:ascii="Arial" w:eastAsia="Arial" w:hAnsi="Arial" w:cs="Arial"/>
          <w:bCs/>
          <w:sz w:val="22"/>
          <w:szCs w:val="22"/>
        </w:rPr>
        <w:t>Bu</w:t>
      </w:r>
      <w:r w:rsidRPr="00046EC6">
        <w:rPr>
          <w:rFonts w:ascii="Arial" w:eastAsia="Arial" w:hAnsi="Arial" w:cs="Arial"/>
          <w:bCs/>
          <w:sz w:val="22"/>
          <w:szCs w:val="22"/>
        </w:rPr>
        <w:t xml:space="preserve"> bir yıllık sürecin çıktısı</w:t>
      </w:r>
      <w:r>
        <w:rPr>
          <w:rFonts w:ascii="Arial" w:eastAsia="Arial" w:hAnsi="Arial" w:cs="Arial"/>
          <w:bCs/>
          <w:sz w:val="22"/>
          <w:szCs w:val="22"/>
        </w:rPr>
        <w:t xml:space="preserve"> olan</w:t>
      </w:r>
      <w:r w:rsidRPr="00046EC6">
        <w:rPr>
          <w:rFonts w:ascii="Arial" w:eastAsia="Arial" w:hAnsi="Arial" w:cs="Arial"/>
          <w:bCs/>
          <w:sz w:val="22"/>
          <w:szCs w:val="22"/>
        </w:rPr>
        <w:t xml:space="preserve"> </w:t>
      </w:r>
      <w:r w:rsidR="005B5AFC" w:rsidRPr="00BF7937">
        <w:rPr>
          <w:rFonts w:ascii="Arial" w:eastAsia="Arial" w:hAnsi="Arial" w:cs="Arial"/>
          <w:b/>
          <w:bCs/>
          <w:i/>
          <w:sz w:val="22"/>
          <w:szCs w:val="22"/>
        </w:rPr>
        <w:t>“Dinlemenin Geleceği”</w:t>
      </w:r>
      <w:r w:rsidR="005B5AFC" w:rsidRPr="00BF7937">
        <w:rPr>
          <w:rFonts w:ascii="Arial" w:eastAsia="Arial" w:hAnsi="Arial" w:cs="Arial"/>
          <w:b/>
          <w:bCs/>
          <w:sz w:val="22"/>
          <w:szCs w:val="22"/>
        </w:rPr>
        <w:t xml:space="preserve"> </w:t>
      </w:r>
      <w:r w:rsidR="005B5AFC" w:rsidRPr="005B5AFC">
        <w:rPr>
          <w:rFonts w:ascii="Arial" w:eastAsia="Arial" w:hAnsi="Arial" w:cs="Arial"/>
          <w:bCs/>
          <w:iCs/>
          <w:sz w:val="22"/>
          <w:szCs w:val="22"/>
        </w:rPr>
        <w:t>sergisi</w:t>
      </w:r>
      <w:r>
        <w:rPr>
          <w:rFonts w:ascii="Arial" w:eastAsia="Arial" w:hAnsi="Arial" w:cs="Arial"/>
          <w:bCs/>
          <w:sz w:val="22"/>
          <w:szCs w:val="22"/>
        </w:rPr>
        <w:t xml:space="preserve">, proje kapsamında </w:t>
      </w:r>
      <w:r w:rsidR="00046EC6" w:rsidRPr="00046EC6">
        <w:rPr>
          <w:rFonts w:ascii="Arial" w:eastAsia="Arial" w:hAnsi="Arial" w:cs="Arial"/>
          <w:bCs/>
          <w:sz w:val="22"/>
          <w:szCs w:val="22"/>
        </w:rPr>
        <w:t>iki farklı mahalleden toplanan ses kayıtları, resimler, hikâyeler ve röportajlardan oluşan ses ve video yerleştirmelerini bir araya getiriyor. Sergi, izleyiciyi yalnızca bakmaya değil, durmaya, kulak vermeye ve kentin suyla kurduğu ilişkiyi sesler üzerinden yeniden düşünmeye, dinlemenin yeni yollarını keşfetmeye davet ediyor.</w:t>
      </w:r>
      <w:r>
        <w:rPr>
          <w:rFonts w:ascii="Arial" w:eastAsia="Arial" w:hAnsi="Arial" w:cs="Arial"/>
          <w:bCs/>
          <w:sz w:val="22"/>
          <w:szCs w:val="22"/>
        </w:rPr>
        <w:t xml:space="preserve"> Ö</w:t>
      </w:r>
      <w:r w:rsidR="00046EC6" w:rsidRPr="00046EC6">
        <w:rPr>
          <w:rFonts w:ascii="Arial" w:eastAsia="Arial" w:hAnsi="Arial" w:cs="Arial"/>
          <w:bCs/>
          <w:sz w:val="22"/>
          <w:szCs w:val="22"/>
        </w:rPr>
        <w:t>ncelikle bir “dinleyici olma” fikri üzerine kurulu</w:t>
      </w:r>
      <w:r>
        <w:rPr>
          <w:rFonts w:ascii="Arial" w:eastAsia="Arial" w:hAnsi="Arial" w:cs="Arial"/>
          <w:bCs/>
          <w:sz w:val="22"/>
          <w:szCs w:val="22"/>
        </w:rPr>
        <w:t xml:space="preserve"> olan sergi, d</w:t>
      </w:r>
      <w:r w:rsidR="00046EC6" w:rsidRPr="00046EC6">
        <w:rPr>
          <w:rFonts w:ascii="Arial" w:eastAsia="Arial" w:hAnsi="Arial" w:cs="Arial"/>
          <w:bCs/>
          <w:sz w:val="22"/>
          <w:szCs w:val="22"/>
        </w:rPr>
        <w:t>eğişen su politikalarından doğrudan ya da dolaylı biçimde etkilenmiş iki mahallede, insanların ve kentin çıkardığı sesleri görünür kılmayı am</w:t>
      </w:r>
      <w:r>
        <w:rPr>
          <w:rFonts w:ascii="Arial" w:eastAsia="Arial" w:hAnsi="Arial" w:cs="Arial"/>
          <w:bCs/>
          <w:sz w:val="22"/>
          <w:szCs w:val="22"/>
        </w:rPr>
        <w:t>açlıyor. Günlük yaşamın sesleri</w:t>
      </w:r>
      <w:r w:rsidR="00046EC6" w:rsidRPr="00046EC6">
        <w:rPr>
          <w:rFonts w:ascii="Arial" w:eastAsia="Arial" w:hAnsi="Arial" w:cs="Arial"/>
          <w:bCs/>
          <w:sz w:val="22"/>
          <w:szCs w:val="22"/>
        </w:rPr>
        <w:t xml:space="preserve"> bazen bir hikây</w:t>
      </w:r>
      <w:r>
        <w:rPr>
          <w:rFonts w:ascii="Arial" w:eastAsia="Arial" w:hAnsi="Arial" w:cs="Arial"/>
          <w:bCs/>
          <w:sz w:val="22"/>
          <w:szCs w:val="22"/>
        </w:rPr>
        <w:t>e</w:t>
      </w:r>
      <w:r w:rsidR="00046EC6" w:rsidRPr="00046EC6">
        <w:rPr>
          <w:rFonts w:ascii="Arial" w:eastAsia="Arial" w:hAnsi="Arial" w:cs="Arial"/>
          <w:bCs/>
          <w:sz w:val="22"/>
          <w:szCs w:val="22"/>
        </w:rPr>
        <w:t xml:space="preserve">, bazen bir anı, bazen bir şarkı ya da gündelik bir gürültü olarak </w:t>
      </w:r>
      <w:r>
        <w:rPr>
          <w:rFonts w:ascii="Arial" w:eastAsia="Arial" w:hAnsi="Arial" w:cs="Arial"/>
          <w:bCs/>
          <w:sz w:val="22"/>
          <w:szCs w:val="22"/>
        </w:rPr>
        <w:t>izleyicinin karşısına</w:t>
      </w:r>
      <w:r w:rsidR="00046EC6" w:rsidRPr="00046EC6">
        <w:rPr>
          <w:rFonts w:ascii="Arial" w:eastAsia="Arial" w:hAnsi="Arial" w:cs="Arial"/>
          <w:bCs/>
          <w:sz w:val="22"/>
          <w:szCs w:val="22"/>
        </w:rPr>
        <w:t xml:space="preserve"> çıkıyor. </w:t>
      </w:r>
      <w:r>
        <w:rPr>
          <w:rFonts w:ascii="Arial" w:eastAsia="Arial" w:hAnsi="Arial" w:cs="Arial"/>
          <w:bCs/>
          <w:sz w:val="22"/>
          <w:szCs w:val="22"/>
        </w:rPr>
        <w:t>H</w:t>
      </w:r>
      <w:r w:rsidR="00046EC6" w:rsidRPr="00046EC6">
        <w:rPr>
          <w:rFonts w:ascii="Arial" w:eastAsia="Arial" w:hAnsi="Arial" w:cs="Arial"/>
          <w:bCs/>
          <w:sz w:val="22"/>
          <w:szCs w:val="22"/>
        </w:rPr>
        <w:t xml:space="preserve">er </w:t>
      </w:r>
      <w:r w:rsidR="00046EC6" w:rsidRPr="00046EC6">
        <w:rPr>
          <w:rFonts w:ascii="Arial" w:eastAsia="Arial" w:hAnsi="Arial" w:cs="Arial"/>
          <w:bCs/>
          <w:sz w:val="22"/>
          <w:szCs w:val="22"/>
        </w:rPr>
        <w:lastRenderedPageBreak/>
        <w:t xml:space="preserve">iki mahallenin kendine özgü insan hikâyelerini </w:t>
      </w:r>
      <w:r w:rsidR="00352C50">
        <w:rPr>
          <w:rFonts w:ascii="Arial" w:eastAsia="Arial" w:hAnsi="Arial" w:cs="Arial"/>
          <w:bCs/>
          <w:sz w:val="22"/>
          <w:szCs w:val="22"/>
        </w:rPr>
        <w:t>anlatan sesler,</w:t>
      </w:r>
      <w:r w:rsidR="00046EC6" w:rsidRPr="00046EC6">
        <w:rPr>
          <w:rFonts w:ascii="Arial" w:eastAsia="Arial" w:hAnsi="Arial" w:cs="Arial"/>
          <w:bCs/>
          <w:sz w:val="22"/>
          <w:szCs w:val="22"/>
        </w:rPr>
        <w:t xml:space="preserve"> aynı zamanda onları birbirine yaklaştırıyor ve ortaklaştırıyor.</w:t>
      </w:r>
    </w:p>
    <w:p w14:paraId="018B94FF" w14:textId="77777777" w:rsidR="00046EC6" w:rsidRDefault="00046EC6" w:rsidP="00046EC6">
      <w:pPr>
        <w:jc w:val="both"/>
        <w:rPr>
          <w:rFonts w:ascii="Arial" w:eastAsia="Arial" w:hAnsi="Arial" w:cs="Arial"/>
          <w:bCs/>
          <w:sz w:val="22"/>
          <w:szCs w:val="22"/>
        </w:rPr>
      </w:pPr>
    </w:p>
    <w:p w14:paraId="490B098E" w14:textId="77777777" w:rsidR="000B0132" w:rsidRPr="00046EC6" w:rsidRDefault="000B0132" w:rsidP="000B0132">
      <w:pPr>
        <w:jc w:val="both"/>
        <w:rPr>
          <w:rFonts w:ascii="Arial" w:eastAsia="Arial" w:hAnsi="Arial" w:cs="Arial"/>
          <w:bCs/>
          <w:sz w:val="22"/>
          <w:szCs w:val="22"/>
        </w:rPr>
      </w:pPr>
      <w:bookmarkStart w:id="0" w:name="_GoBack"/>
      <w:bookmarkEnd w:id="0"/>
      <w:r w:rsidRPr="00345D25">
        <w:rPr>
          <w:rFonts w:ascii="Arial" w:eastAsia="Arial" w:hAnsi="Arial" w:cs="Arial"/>
          <w:b/>
          <w:bCs/>
          <w:sz w:val="22"/>
          <w:szCs w:val="22"/>
        </w:rPr>
        <w:t xml:space="preserve">İBB Kültür </w:t>
      </w:r>
      <w:r w:rsidRPr="00345D25">
        <w:rPr>
          <w:rFonts w:ascii="Arial" w:eastAsia="Arial" w:hAnsi="Arial" w:cs="Arial"/>
          <w:bCs/>
          <w:sz w:val="22"/>
          <w:szCs w:val="22"/>
        </w:rPr>
        <w:t>ve</w:t>
      </w:r>
      <w:r w:rsidRPr="00345D25">
        <w:rPr>
          <w:rFonts w:ascii="Arial" w:eastAsia="Arial" w:hAnsi="Arial" w:cs="Arial"/>
          <w:b/>
          <w:bCs/>
          <w:sz w:val="22"/>
          <w:szCs w:val="22"/>
        </w:rPr>
        <w:t xml:space="preserve"> İBB Miras </w:t>
      </w:r>
      <w:r w:rsidRPr="00046EC6">
        <w:rPr>
          <w:rFonts w:ascii="Arial" w:eastAsia="Arial" w:hAnsi="Arial" w:cs="Arial"/>
          <w:bCs/>
          <w:sz w:val="22"/>
          <w:szCs w:val="22"/>
        </w:rPr>
        <w:t>ev sahipliğinde</w:t>
      </w:r>
      <w:r w:rsidRPr="00345D25">
        <w:rPr>
          <w:rFonts w:ascii="Arial" w:eastAsia="Arial" w:hAnsi="Arial" w:cs="Arial"/>
          <w:bCs/>
          <w:sz w:val="22"/>
          <w:szCs w:val="22"/>
        </w:rPr>
        <w:t xml:space="preserve"> </w:t>
      </w:r>
      <w:r>
        <w:rPr>
          <w:rFonts w:ascii="Arial" w:eastAsia="Arial" w:hAnsi="Arial" w:cs="Arial"/>
          <w:bCs/>
          <w:sz w:val="22"/>
          <w:szCs w:val="22"/>
        </w:rPr>
        <w:t>gerçekleşen</w:t>
      </w:r>
      <w:r w:rsidRPr="00345D25">
        <w:rPr>
          <w:rFonts w:ascii="Arial" w:eastAsia="Arial" w:hAnsi="Arial" w:cs="Arial"/>
          <w:b/>
          <w:bCs/>
          <w:sz w:val="22"/>
          <w:szCs w:val="22"/>
        </w:rPr>
        <w:t xml:space="preserve"> </w:t>
      </w:r>
      <w:r w:rsidRPr="005F2BE3">
        <w:rPr>
          <w:rFonts w:ascii="Arial" w:eastAsia="Arial" w:hAnsi="Arial" w:cs="Arial"/>
          <w:b/>
          <w:bCs/>
          <w:i/>
          <w:sz w:val="22"/>
          <w:szCs w:val="22"/>
        </w:rPr>
        <w:t>“</w:t>
      </w:r>
      <w:r w:rsidRPr="00046EC6">
        <w:rPr>
          <w:rFonts w:ascii="Arial" w:eastAsia="Arial" w:hAnsi="Arial" w:cs="Arial"/>
          <w:b/>
          <w:bCs/>
          <w:i/>
          <w:sz w:val="22"/>
          <w:szCs w:val="22"/>
        </w:rPr>
        <w:t>Dinlemenin Geleceği</w:t>
      </w:r>
      <w:r w:rsidRPr="005F2BE3">
        <w:rPr>
          <w:rFonts w:ascii="Arial" w:eastAsia="Arial" w:hAnsi="Arial" w:cs="Arial"/>
          <w:b/>
          <w:bCs/>
          <w:i/>
          <w:sz w:val="22"/>
          <w:szCs w:val="22"/>
        </w:rPr>
        <w:t xml:space="preserve">” </w:t>
      </w:r>
      <w:r w:rsidRPr="005F2BE3">
        <w:rPr>
          <w:rFonts w:ascii="Arial" w:eastAsia="Arial" w:hAnsi="Arial" w:cs="Arial"/>
          <w:bCs/>
          <w:sz w:val="22"/>
          <w:szCs w:val="22"/>
        </w:rPr>
        <w:t xml:space="preserve">sergisi, </w:t>
      </w:r>
      <w:r w:rsidRPr="00E8413B">
        <w:rPr>
          <w:rFonts w:ascii="Arial" w:eastAsia="Arial" w:hAnsi="Arial" w:cs="Arial"/>
          <w:b/>
          <w:bCs/>
          <w:sz w:val="22"/>
          <w:szCs w:val="22"/>
        </w:rPr>
        <w:t>7-28</w:t>
      </w:r>
      <w:r>
        <w:rPr>
          <w:rFonts w:ascii="Arial" w:eastAsia="Arial" w:hAnsi="Arial" w:cs="Arial"/>
          <w:bCs/>
          <w:sz w:val="22"/>
          <w:szCs w:val="22"/>
        </w:rPr>
        <w:t xml:space="preserve"> </w:t>
      </w:r>
      <w:r w:rsidRPr="00E8413B">
        <w:rPr>
          <w:rFonts w:ascii="Arial" w:eastAsia="Arial" w:hAnsi="Arial" w:cs="Arial"/>
          <w:b/>
          <w:bCs/>
          <w:sz w:val="22"/>
          <w:szCs w:val="22"/>
        </w:rPr>
        <w:t>Şubat</w:t>
      </w:r>
      <w:r>
        <w:rPr>
          <w:rFonts w:ascii="Arial" w:eastAsia="Arial" w:hAnsi="Arial" w:cs="Arial"/>
          <w:bCs/>
          <w:sz w:val="22"/>
          <w:szCs w:val="22"/>
        </w:rPr>
        <w:t xml:space="preserve"> </w:t>
      </w:r>
      <w:r w:rsidRPr="00520C80">
        <w:rPr>
          <w:rFonts w:ascii="Arial" w:eastAsia="Arial" w:hAnsi="Arial" w:cs="Arial"/>
          <w:b/>
          <w:bCs/>
          <w:sz w:val="22"/>
          <w:szCs w:val="22"/>
        </w:rPr>
        <w:t>2026</w:t>
      </w:r>
      <w:r>
        <w:rPr>
          <w:rFonts w:ascii="Arial" w:eastAsia="Arial" w:hAnsi="Arial" w:cs="Arial"/>
          <w:b/>
          <w:bCs/>
          <w:sz w:val="22"/>
          <w:szCs w:val="22"/>
        </w:rPr>
        <w:t xml:space="preserve"> </w:t>
      </w:r>
      <w:r w:rsidRPr="00046EC6">
        <w:rPr>
          <w:rFonts w:ascii="Arial" w:eastAsia="Arial" w:hAnsi="Arial" w:cs="Arial"/>
          <w:bCs/>
          <w:sz w:val="22"/>
          <w:szCs w:val="22"/>
        </w:rPr>
        <w:t xml:space="preserve">tarihlerinde </w:t>
      </w:r>
      <w:r w:rsidRPr="00046EC6">
        <w:rPr>
          <w:rFonts w:ascii="Arial" w:eastAsia="Arial" w:hAnsi="Arial" w:cs="Arial"/>
          <w:b/>
          <w:bCs/>
          <w:sz w:val="22"/>
          <w:szCs w:val="22"/>
        </w:rPr>
        <w:t xml:space="preserve">pazartesi hariç her gün 10.00-19.00 </w:t>
      </w:r>
      <w:r w:rsidRPr="00046EC6">
        <w:rPr>
          <w:rFonts w:ascii="Arial" w:eastAsia="Arial" w:hAnsi="Arial" w:cs="Arial"/>
          <w:bCs/>
          <w:sz w:val="22"/>
          <w:szCs w:val="22"/>
        </w:rPr>
        <w:t xml:space="preserve">saatleri arasında </w:t>
      </w:r>
      <w:r w:rsidRPr="00046EC6">
        <w:rPr>
          <w:rFonts w:ascii="Arial" w:eastAsia="Arial" w:hAnsi="Arial" w:cs="Arial"/>
          <w:b/>
          <w:bCs/>
          <w:sz w:val="22"/>
          <w:szCs w:val="22"/>
        </w:rPr>
        <w:t>Bakırköy Sanat</w:t>
      </w:r>
      <w:r w:rsidRPr="00046EC6">
        <w:rPr>
          <w:rFonts w:ascii="Arial" w:eastAsia="Arial" w:hAnsi="Arial" w:cs="Arial"/>
          <w:bCs/>
          <w:sz w:val="22"/>
          <w:szCs w:val="22"/>
        </w:rPr>
        <w:t>’ta ücretsiz olarak ziyaret edilebilir.</w:t>
      </w:r>
    </w:p>
    <w:p w14:paraId="77DDD2AA" w14:textId="7CBF055B" w:rsidR="00D3249E" w:rsidRDefault="00D3249E" w:rsidP="0080023B">
      <w:pPr>
        <w:jc w:val="both"/>
        <w:rPr>
          <w:rFonts w:ascii="Arial" w:eastAsia="Times New Roman" w:hAnsi="Arial" w:cs="Arial"/>
          <w:b/>
          <w:color w:val="000000"/>
          <w:sz w:val="18"/>
          <w:szCs w:val="18"/>
          <w:u w:val="single"/>
        </w:rPr>
      </w:pPr>
    </w:p>
    <w:p w14:paraId="473D7E9A" w14:textId="77777777" w:rsidR="00377D49" w:rsidRDefault="00377D49" w:rsidP="0080023B">
      <w:pPr>
        <w:jc w:val="both"/>
        <w:rPr>
          <w:rFonts w:ascii="Arial" w:eastAsia="Arial" w:hAnsi="Arial" w:cs="Arial"/>
          <w:bCs/>
          <w:sz w:val="23"/>
          <w:szCs w:val="23"/>
        </w:rPr>
      </w:pPr>
    </w:p>
    <w:p w14:paraId="217245B6" w14:textId="78B6BE27" w:rsidR="009C1546" w:rsidRPr="00A27ECA" w:rsidRDefault="005F2BE3" w:rsidP="009C1546">
      <w:pPr>
        <w:tabs>
          <w:tab w:val="left" w:pos="1430"/>
        </w:tabs>
        <w:rPr>
          <w:rFonts w:ascii="Arial" w:eastAsia="Arial" w:hAnsi="Arial" w:cs="Arial"/>
          <w:b/>
          <w:sz w:val="16"/>
          <w:szCs w:val="18"/>
        </w:rPr>
      </w:pPr>
      <w:r>
        <w:rPr>
          <w:noProof/>
          <w:lang w:eastAsia="tr-TR"/>
        </w:rPr>
        <mc:AlternateContent>
          <mc:Choice Requires="wps">
            <w:drawing>
              <wp:anchor distT="45720" distB="45720" distL="114300" distR="114300" simplePos="0" relativeHeight="251661312" behindDoc="1" locked="0" layoutInCell="1" allowOverlap="1" wp14:anchorId="4106EDEA" wp14:editId="3065D89A">
                <wp:simplePos x="0" y="0"/>
                <wp:positionH relativeFrom="column">
                  <wp:posOffset>2026285</wp:posOffset>
                </wp:positionH>
                <wp:positionV relativeFrom="paragraph">
                  <wp:posOffset>100965</wp:posOffset>
                </wp:positionV>
                <wp:extent cx="1554480" cy="640080"/>
                <wp:effectExtent l="0" t="0" r="7620" b="7620"/>
                <wp:wrapTight wrapText="bothSides">
                  <wp:wrapPolygon edited="0">
                    <wp:start x="0" y="0"/>
                    <wp:lineTo x="0" y="21214"/>
                    <wp:lineTo x="21441" y="21214"/>
                    <wp:lineTo x="21441"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w="9525">
                          <a:noFill/>
                          <a:miter lim="800000"/>
                          <a:headEnd/>
                          <a:tailEnd/>
                        </a:ln>
                      </wps:spPr>
                      <wps:txbx>
                        <w:txbxContent>
                          <w:p w14:paraId="43C8BB68" w14:textId="2D55EB54" w:rsidR="005F2BE3" w:rsidRPr="00A27ECA" w:rsidRDefault="00BB1F1D" w:rsidP="005F2BE3">
                            <w:pPr>
                              <w:tabs>
                                <w:tab w:val="left" w:pos="1430"/>
                              </w:tabs>
                              <w:rPr>
                                <w:rFonts w:ascii="Arial" w:hAnsi="Arial" w:cs="Arial"/>
                                <w:sz w:val="16"/>
                                <w:szCs w:val="18"/>
                              </w:rPr>
                            </w:pPr>
                            <w:r>
                              <w:fldChar w:fldCharType="begin"/>
                            </w:r>
                            <w:r>
                              <w:instrText xml:space="preserve"> HYPERLINK "https://www.instagram.com/ibbmiras/" </w:instrText>
                            </w:r>
                            <w:r>
                              <w:fldChar w:fldCharType="separate"/>
                            </w:r>
                            <w:r w:rsidR="005F2BE3" w:rsidRPr="00A27ECA">
                              <w:rPr>
                                <w:rStyle w:val="Kpr"/>
                                <w:rFonts w:ascii="Arial" w:hAnsi="Arial" w:cs="Arial"/>
                                <w:sz w:val="16"/>
                                <w:szCs w:val="18"/>
                              </w:rPr>
                              <w:t>instagram.com/</w:t>
                            </w:r>
                            <w:proofErr w:type="spellStart"/>
                            <w:r w:rsidR="005F2BE3" w:rsidRPr="00A27ECA">
                              <w:rPr>
                                <w:rStyle w:val="Kpr"/>
                                <w:rFonts w:ascii="Arial" w:hAnsi="Arial" w:cs="Arial"/>
                                <w:sz w:val="16"/>
                                <w:szCs w:val="18"/>
                              </w:rPr>
                              <w:t>ibbmiras</w:t>
                            </w:r>
                            <w:proofErr w:type="spellEnd"/>
                            <w:r w:rsidR="005F2BE3" w:rsidRPr="00A27ECA">
                              <w:rPr>
                                <w:rStyle w:val="Kpr"/>
                                <w:rFonts w:ascii="Arial" w:hAnsi="Arial" w:cs="Arial"/>
                                <w:sz w:val="16"/>
                                <w:szCs w:val="18"/>
                              </w:rPr>
                              <w:t>/</w:t>
                            </w:r>
                            <w:r>
                              <w:rPr>
                                <w:rStyle w:val="Kpr"/>
                                <w:rFonts w:ascii="Arial" w:hAnsi="Arial" w:cs="Arial"/>
                                <w:sz w:val="16"/>
                                <w:szCs w:val="18"/>
                              </w:rPr>
                              <w:fldChar w:fldCharType="end"/>
                            </w:r>
                          </w:p>
                          <w:p w14:paraId="06CA6571" w14:textId="77777777" w:rsidR="005F2BE3" w:rsidRPr="00A27ECA" w:rsidRDefault="00736ED1" w:rsidP="005F2BE3">
                            <w:pPr>
                              <w:tabs>
                                <w:tab w:val="left" w:pos="1430"/>
                              </w:tabs>
                              <w:rPr>
                                <w:rFonts w:ascii="Arial" w:hAnsi="Arial" w:cs="Arial"/>
                                <w:sz w:val="16"/>
                                <w:szCs w:val="18"/>
                              </w:rPr>
                            </w:pPr>
                            <w:hyperlink r:id="rId7" w:history="1">
                              <w:r w:rsidR="005F2BE3" w:rsidRPr="00A27ECA">
                                <w:rPr>
                                  <w:rStyle w:val="Kpr"/>
                                  <w:rFonts w:ascii="Arial" w:hAnsi="Arial" w:cs="Arial"/>
                                  <w:sz w:val="16"/>
                                  <w:szCs w:val="18"/>
                                </w:rPr>
                                <w:t>x.com/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1DA25FAB" w14:textId="77777777" w:rsidR="005F2BE3" w:rsidRPr="00A27ECA" w:rsidRDefault="00736ED1" w:rsidP="005F2BE3">
                            <w:pPr>
                              <w:tabs>
                                <w:tab w:val="left" w:pos="1430"/>
                              </w:tabs>
                              <w:rPr>
                                <w:rFonts w:ascii="Arial" w:hAnsi="Arial" w:cs="Arial"/>
                                <w:sz w:val="16"/>
                                <w:szCs w:val="18"/>
                              </w:rPr>
                            </w:pPr>
                            <w:hyperlink r:id="rId8" w:history="1">
                              <w:r w:rsidR="005F2BE3" w:rsidRPr="00A27ECA">
                                <w:rPr>
                                  <w:rStyle w:val="Kpr"/>
                                  <w:rFonts w:ascii="Arial" w:hAnsi="Arial" w:cs="Arial"/>
                                  <w:sz w:val="16"/>
                                  <w:szCs w:val="18"/>
                                </w:rPr>
                                <w:t>facebook.com/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793CDEC3" w14:textId="77777777" w:rsidR="005F2BE3" w:rsidRPr="00226D2F" w:rsidRDefault="00736ED1" w:rsidP="005F2BE3">
                            <w:pPr>
                              <w:tabs>
                                <w:tab w:val="left" w:pos="1430"/>
                              </w:tabs>
                              <w:rPr>
                                <w:rFonts w:ascii="Arial" w:hAnsi="Arial" w:cs="Arial"/>
                                <w:sz w:val="18"/>
                                <w:szCs w:val="18"/>
                              </w:rPr>
                            </w:pPr>
                            <w:hyperlink r:id="rId9"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6EDEA" id="_x0000_t202" coordsize="21600,21600" o:spt="202" path="m,l,21600r21600,l21600,xe">
                <v:stroke joinstyle="miter"/>
                <v:path gradientshapeok="t" o:connecttype="rect"/>
              </v:shapetype>
              <v:shape id="Metin Kutusu 2" o:spid="_x0000_s1026" type="#_x0000_t202" style="position:absolute;margin-left:159.55pt;margin-top:7.95pt;width:122.4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" stroked="f">
                <v:textbox>
                  <w:txbxContent>
                    <w:p w14:paraId="43C8BB68" w14:textId="2D55EB54" w:rsidR="005F2BE3" w:rsidRPr="00A27ECA" w:rsidRDefault="00BB1F1D" w:rsidP="005F2BE3">
                      <w:pPr>
                        <w:tabs>
                          <w:tab w:val="left" w:pos="1430"/>
                        </w:tabs>
                        <w:rPr>
                          <w:rFonts w:ascii="Arial" w:hAnsi="Arial" w:cs="Arial"/>
                          <w:sz w:val="16"/>
                          <w:szCs w:val="18"/>
                        </w:rPr>
                      </w:pPr>
                      <w:r>
                        <w:fldChar w:fldCharType="begin"/>
                      </w:r>
                      <w:r>
                        <w:instrText xml:space="preserve"> HYPERLINK "https://www.instagram.com/ibbmiras/" </w:instrText>
                      </w:r>
                      <w:r>
                        <w:fldChar w:fldCharType="separate"/>
                      </w:r>
                      <w:r w:rsidR="005F2BE3" w:rsidRPr="00A27ECA">
                        <w:rPr>
                          <w:rStyle w:val="Kpr"/>
                          <w:rFonts w:ascii="Arial" w:hAnsi="Arial" w:cs="Arial"/>
                          <w:sz w:val="16"/>
                          <w:szCs w:val="18"/>
                        </w:rPr>
                        <w:t>instagram.com/</w:t>
                      </w:r>
                      <w:proofErr w:type="spellStart"/>
                      <w:r w:rsidR="005F2BE3" w:rsidRPr="00A27ECA">
                        <w:rPr>
                          <w:rStyle w:val="Kpr"/>
                          <w:rFonts w:ascii="Arial" w:hAnsi="Arial" w:cs="Arial"/>
                          <w:sz w:val="16"/>
                          <w:szCs w:val="18"/>
                        </w:rPr>
                        <w:t>ibbmiras</w:t>
                      </w:r>
                      <w:proofErr w:type="spellEnd"/>
                      <w:r w:rsidR="005F2BE3" w:rsidRPr="00A27ECA">
                        <w:rPr>
                          <w:rStyle w:val="Kpr"/>
                          <w:rFonts w:ascii="Arial" w:hAnsi="Arial" w:cs="Arial"/>
                          <w:sz w:val="16"/>
                          <w:szCs w:val="18"/>
                        </w:rPr>
                        <w:t>/</w:t>
                      </w:r>
                      <w:r>
                        <w:rPr>
                          <w:rStyle w:val="Kpr"/>
                          <w:rFonts w:ascii="Arial" w:hAnsi="Arial" w:cs="Arial"/>
                          <w:sz w:val="16"/>
                          <w:szCs w:val="18"/>
                        </w:rPr>
                        <w:fldChar w:fldCharType="end"/>
                      </w:r>
                    </w:p>
                    <w:p w14:paraId="06CA6571" w14:textId="77777777" w:rsidR="005F2BE3" w:rsidRPr="00A27ECA" w:rsidRDefault="00736ED1" w:rsidP="005F2BE3">
                      <w:pPr>
                        <w:tabs>
                          <w:tab w:val="left" w:pos="1430"/>
                        </w:tabs>
                        <w:rPr>
                          <w:rFonts w:ascii="Arial" w:hAnsi="Arial" w:cs="Arial"/>
                          <w:sz w:val="16"/>
                          <w:szCs w:val="18"/>
                        </w:rPr>
                      </w:pPr>
                      <w:hyperlink r:id="rId10" w:history="1">
                        <w:r w:rsidR="005F2BE3" w:rsidRPr="00A27ECA">
                          <w:rPr>
                            <w:rStyle w:val="Kpr"/>
                            <w:rFonts w:ascii="Arial" w:hAnsi="Arial" w:cs="Arial"/>
                            <w:sz w:val="16"/>
                            <w:szCs w:val="18"/>
                          </w:rPr>
                          <w:t>x.com/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1DA25FAB" w14:textId="77777777" w:rsidR="005F2BE3" w:rsidRPr="00A27ECA" w:rsidRDefault="00736ED1" w:rsidP="005F2BE3">
                      <w:pPr>
                        <w:tabs>
                          <w:tab w:val="left" w:pos="1430"/>
                        </w:tabs>
                        <w:rPr>
                          <w:rFonts w:ascii="Arial" w:hAnsi="Arial" w:cs="Arial"/>
                          <w:sz w:val="16"/>
                          <w:szCs w:val="18"/>
                        </w:rPr>
                      </w:pPr>
                      <w:hyperlink r:id="rId11" w:history="1">
                        <w:r w:rsidR="005F2BE3" w:rsidRPr="00A27ECA">
                          <w:rPr>
                            <w:rStyle w:val="Kpr"/>
                            <w:rFonts w:ascii="Arial" w:hAnsi="Arial" w:cs="Arial"/>
                            <w:sz w:val="16"/>
                            <w:szCs w:val="18"/>
                          </w:rPr>
                          <w:t>facebook.com/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793CDEC3" w14:textId="77777777" w:rsidR="005F2BE3" w:rsidRPr="00226D2F" w:rsidRDefault="00736ED1" w:rsidP="005F2BE3">
                      <w:pPr>
                        <w:tabs>
                          <w:tab w:val="left" w:pos="1430"/>
                        </w:tabs>
                        <w:rPr>
                          <w:rFonts w:ascii="Arial" w:hAnsi="Arial" w:cs="Arial"/>
                          <w:sz w:val="18"/>
                          <w:szCs w:val="18"/>
                        </w:rPr>
                      </w:pPr>
                      <w:hyperlink r:id="rId12"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v:textbox>
                <w10:wrap type="tight"/>
              </v:shape>
            </w:pict>
          </mc:Fallback>
        </mc:AlternateContent>
      </w:r>
      <w:r w:rsidR="00C92812" w:rsidRPr="00A27ECA">
        <w:rPr>
          <w:noProof/>
          <w:lang w:eastAsia="tr-TR"/>
        </w:rPr>
        <mc:AlternateContent>
          <mc:Choice Requires="wps">
            <w:drawing>
              <wp:anchor distT="45720" distB="45720" distL="114300" distR="114300" simplePos="0" relativeHeight="251659264" behindDoc="0" locked="0" layoutInCell="1" allowOverlap="1" wp14:anchorId="2F2ABF11" wp14:editId="64A93208">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301EBE91"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377D49">
                              <w:rPr>
                                <w:rFonts w:ascii="Arial" w:eastAsia="Arial" w:hAnsi="Arial" w:cs="Arial"/>
                                <w:color w:val="000000"/>
                                <w:sz w:val="16"/>
                                <w:szCs w:val="16"/>
                              </w:rPr>
                              <w:t>Yeliz TİNGÜR</w:t>
                            </w:r>
                          </w:p>
                          <w:p w14:paraId="4415C33A" w14:textId="63E46C7A"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3" w:history="1">
                              <w:r w:rsidR="00377D49">
                                <w:rPr>
                                  <w:rStyle w:val="Kpr"/>
                                  <w:rFonts w:ascii="Arial" w:eastAsia="Arial" w:hAnsi="Arial" w:cs="Arial"/>
                                  <w:sz w:val="16"/>
                                  <w:szCs w:val="16"/>
                                </w:rPr>
                                <w:t>yelizt@bkziletisim.com</w:t>
                              </w:r>
                            </w:hyperlink>
                            <w:r w:rsidRPr="005F2BE3">
                              <w:rPr>
                                <w:rFonts w:ascii="Arial" w:eastAsia="Arial" w:hAnsi="Arial" w:cs="Arial"/>
                                <w:color w:val="000000"/>
                                <w:sz w:val="16"/>
                                <w:szCs w:val="16"/>
                              </w:rPr>
                              <w:t xml:space="preserve"> </w:t>
                            </w:r>
                          </w:p>
                          <w:p w14:paraId="11EF6C41" w14:textId="3C4F07E0"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377D49">
                              <w:rPr>
                                <w:rFonts w:ascii="Arial" w:eastAsia="Arial" w:hAnsi="Arial" w:cs="Arial"/>
                                <w:color w:val="000000"/>
                                <w:sz w:val="16"/>
                                <w:szCs w:val="16"/>
                              </w:rPr>
                              <w:t>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7"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" stroked="f">
                <v:textbox inset="2.53958mm,1.2694mm,2.53958mm,1.2694mm">
                  <w:txbxContent>
                    <w:p w14:paraId="1D7C4953" w14:textId="301EBE91"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377D49">
                        <w:rPr>
                          <w:rFonts w:ascii="Arial" w:eastAsia="Arial" w:hAnsi="Arial" w:cs="Arial"/>
                          <w:color w:val="000000"/>
                          <w:sz w:val="16"/>
                          <w:szCs w:val="16"/>
                        </w:rPr>
                        <w:t>Yeliz TİNGÜR</w:t>
                      </w:r>
                    </w:p>
                    <w:p w14:paraId="4415C33A" w14:textId="63E46C7A"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4" w:history="1">
                        <w:r w:rsidR="00377D49">
                          <w:rPr>
                            <w:rStyle w:val="Kpr"/>
                            <w:rFonts w:ascii="Arial" w:eastAsia="Arial" w:hAnsi="Arial" w:cs="Arial"/>
                            <w:sz w:val="16"/>
                            <w:szCs w:val="16"/>
                          </w:rPr>
                          <w:t>yelizt@bkziletisim.com</w:t>
                        </w:r>
                      </w:hyperlink>
                      <w:r w:rsidRPr="005F2BE3">
                        <w:rPr>
                          <w:rFonts w:ascii="Arial" w:eastAsia="Arial" w:hAnsi="Arial" w:cs="Arial"/>
                          <w:color w:val="000000"/>
                          <w:sz w:val="16"/>
                          <w:szCs w:val="16"/>
                        </w:rPr>
                        <w:t xml:space="preserve"> </w:t>
                      </w:r>
                    </w:p>
                    <w:p w14:paraId="11EF6C41" w14:textId="3C4F07E0"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377D49">
                        <w:rPr>
                          <w:rFonts w:ascii="Arial" w:eastAsia="Arial" w:hAnsi="Arial" w:cs="Arial"/>
                          <w:color w:val="000000"/>
                          <w:sz w:val="16"/>
                          <w:szCs w:val="16"/>
                        </w:rPr>
                        <w:t>5</w:t>
                      </w:r>
                    </w:p>
                  </w:txbxContent>
                </v:textbox>
                <w10:wrap type="square" anchorx="margin"/>
              </v:rect>
            </w:pict>
          </mc:Fallback>
        </mc:AlternateContent>
      </w:r>
      <w:r w:rsidR="009C1546" w:rsidRPr="00A27ECA">
        <w:rPr>
          <w:rFonts w:ascii="Arial" w:eastAsia="Arial" w:hAnsi="Arial" w:cs="Arial"/>
          <w:b/>
          <w:sz w:val="16"/>
          <w:szCs w:val="18"/>
        </w:rPr>
        <w:t>Bilgi için:</w:t>
      </w:r>
    </w:p>
    <w:p w14:paraId="067183CA" w14:textId="78906875" w:rsidR="00720060" w:rsidRPr="00A27ECA" w:rsidRDefault="00736ED1" w:rsidP="00720060">
      <w:pPr>
        <w:rPr>
          <w:rFonts w:ascii="Arial" w:hAnsi="Arial" w:cs="Arial"/>
          <w:sz w:val="16"/>
          <w:szCs w:val="18"/>
        </w:rPr>
      </w:pPr>
      <w:hyperlink r:id="rId15" w:history="1">
        <w:proofErr w:type="spellStart"/>
        <w:proofErr w:type="gramStart"/>
        <w:r w:rsidR="00720060" w:rsidRPr="00A27ECA">
          <w:rPr>
            <w:rStyle w:val="Kpr"/>
            <w:rFonts w:ascii="Arial" w:hAnsi="Arial" w:cs="Arial"/>
            <w:sz w:val="16"/>
            <w:szCs w:val="18"/>
          </w:rPr>
          <w:t>kultursanat.istanbul</w:t>
        </w:r>
        <w:proofErr w:type="spellEnd"/>
        <w:proofErr w:type="gramEnd"/>
      </w:hyperlink>
      <w:r w:rsidR="00720060" w:rsidRPr="00A27ECA">
        <w:rPr>
          <w:rFonts w:ascii="Arial" w:hAnsi="Arial" w:cs="Arial"/>
          <w:sz w:val="16"/>
          <w:szCs w:val="18"/>
        </w:rPr>
        <w:t xml:space="preserve"> </w:t>
      </w:r>
    </w:p>
    <w:p w14:paraId="4BD98D89" w14:textId="282B147B" w:rsidR="00720060" w:rsidRPr="00A27ECA" w:rsidRDefault="00736ED1" w:rsidP="00720060">
      <w:pPr>
        <w:rPr>
          <w:rFonts w:ascii="Arial" w:hAnsi="Arial" w:cs="Arial"/>
          <w:sz w:val="16"/>
          <w:szCs w:val="18"/>
        </w:rPr>
      </w:pPr>
      <w:hyperlink r:id="rId16" w:history="1">
        <w:r w:rsidR="00720060" w:rsidRPr="00A27ECA">
          <w:rPr>
            <w:rStyle w:val="Kpr"/>
            <w:rFonts w:ascii="Arial" w:hAnsi="Arial" w:cs="Arial"/>
            <w:sz w:val="16"/>
            <w:szCs w:val="18"/>
          </w:rPr>
          <w:t>instagram.com/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7417A09A" w14:textId="3AC8D3DA" w:rsidR="00720060" w:rsidRPr="00A27ECA" w:rsidRDefault="00736ED1" w:rsidP="00720060">
      <w:pPr>
        <w:rPr>
          <w:rFonts w:ascii="Arial" w:hAnsi="Arial" w:cs="Arial"/>
          <w:sz w:val="16"/>
          <w:szCs w:val="18"/>
        </w:rPr>
      </w:pPr>
      <w:hyperlink r:id="rId17" w:history="1">
        <w:r w:rsidR="00720060" w:rsidRPr="00A27ECA">
          <w:rPr>
            <w:rStyle w:val="Kpr"/>
            <w:rFonts w:ascii="Arial" w:hAnsi="Arial" w:cs="Arial"/>
            <w:sz w:val="16"/>
            <w:szCs w:val="18"/>
          </w:rPr>
          <w:t>x.com/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497919FF" w14:textId="24B3002B" w:rsidR="00720060" w:rsidRPr="00A27ECA" w:rsidRDefault="00736ED1" w:rsidP="00720060">
      <w:pPr>
        <w:rPr>
          <w:rFonts w:ascii="Arial" w:hAnsi="Arial" w:cs="Arial"/>
          <w:sz w:val="16"/>
          <w:szCs w:val="18"/>
          <w:u w:val="single"/>
        </w:rPr>
      </w:pPr>
      <w:hyperlink r:id="rId18" w:history="1">
        <w:r w:rsidR="00720060" w:rsidRPr="00A27ECA">
          <w:rPr>
            <w:rStyle w:val="Kpr"/>
            <w:rFonts w:ascii="Arial" w:hAnsi="Arial" w:cs="Arial"/>
            <w:sz w:val="16"/>
            <w:szCs w:val="18"/>
          </w:rPr>
          <w:t>facebook.com/</w:t>
        </w:r>
        <w:proofErr w:type="spellStart"/>
        <w:r w:rsidR="00720060" w:rsidRPr="00A27ECA">
          <w:rPr>
            <w:rStyle w:val="Kpr"/>
            <w:rFonts w:ascii="Arial" w:hAnsi="Arial" w:cs="Arial"/>
            <w:sz w:val="16"/>
            <w:szCs w:val="18"/>
          </w:rPr>
          <w:t>ibbkultur</w:t>
        </w:r>
        <w:proofErr w:type="spellEnd"/>
      </w:hyperlink>
    </w:p>
    <w:p w14:paraId="45E734C3" w14:textId="2C55F578" w:rsidR="00720060" w:rsidRPr="00A27ECA" w:rsidRDefault="00736ED1" w:rsidP="00720060">
      <w:pPr>
        <w:rPr>
          <w:rFonts w:ascii="Arial" w:hAnsi="Arial" w:cs="Arial"/>
          <w:sz w:val="16"/>
          <w:szCs w:val="18"/>
        </w:rPr>
      </w:pPr>
      <w:hyperlink r:id="rId19"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sectPr w:rsidR="00720060" w:rsidRPr="00A27ECA" w:rsidSect="009C6A37">
      <w:headerReference w:type="default" r:id="rId20"/>
      <w:footerReference w:type="default" r:id="rId21"/>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5ADE" w14:textId="77777777" w:rsidR="00736ED1" w:rsidRDefault="00736ED1" w:rsidP="003A4C63">
      <w:r>
        <w:separator/>
      </w:r>
    </w:p>
  </w:endnote>
  <w:endnote w:type="continuationSeparator" w:id="0">
    <w:p w14:paraId="0ABBAA05" w14:textId="77777777" w:rsidR="00736ED1" w:rsidRDefault="00736ED1"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1659" w14:textId="77777777" w:rsidR="006234C2" w:rsidRDefault="006234C2" w:rsidP="003A4C63">
    <w:pPr>
      <w:pStyle w:val="AltBilgi"/>
      <w:rPr>
        <w:rFonts w:cstheme="minorHAnsi"/>
        <w:color w:val="2E74B5" w:themeColor="accent1" w:themeShade="BF"/>
        <w:sz w:val="14"/>
        <w:szCs w:val="14"/>
      </w:rPr>
    </w:pPr>
  </w:p>
  <w:p w14:paraId="456566A4" w14:textId="7C5C3B12"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736ED1"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1FC36" w14:textId="77777777" w:rsidR="00736ED1" w:rsidRDefault="00736ED1" w:rsidP="003A4C63">
      <w:r>
        <w:separator/>
      </w:r>
    </w:p>
  </w:footnote>
  <w:footnote w:type="continuationSeparator" w:id="0">
    <w:p w14:paraId="6037E974" w14:textId="77777777" w:rsidR="00736ED1" w:rsidRDefault="00736ED1"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091A"/>
    <w:rsid w:val="00003B57"/>
    <w:rsid w:val="000040C3"/>
    <w:rsid w:val="0000567A"/>
    <w:rsid w:val="00015B54"/>
    <w:rsid w:val="000210DF"/>
    <w:rsid w:val="0002277A"/>
    <w:rsid w:val="00026B1B"/>
    <w:rsid w:val="00030B5B"/>
    <w:rsid w:val="0003124D"/>
    <w:rsid w:val="00032E31"/>
    <w:rsid w:val="00040865"/>
    <w:rsid w:val="000412C9"/>
    <w:rsid w:val="00042889"/>
    <w:rsid w:val="000452AA"/>
    <w:rsid w:val="00046EC6"/>
    <w:rsid w:val="00056731"/>
    <w:rsid w:val="00056F40"/>
    <w:rsid w:val="00060997"/>
    <w:rsid w:val="00061947"/>
    <w:rsid w:val="00064104"/>
    <w:rsid w:val="00064593"/>
    <w:rsid w:val="000711BB"/>
    <w:rsid w:val="00071AC1"/>
    <w:rsid w:val="00081D14"/>
    <w:rsid w:val="00082D44"/>
    <w:rsid w:val="00083C52"/>
    <w:rsid w:val="0008456A"/>
    <w:rsid w:val="000874E0"/>
    <w:rsid w:val="00091445"/>
    <w:rsid w:val="00093CFA"/>
    <w:rsid w:val="00093DF4"/>
    <w:rsid w:val="0009751C"/>
    <w:rsid w:val="000A0F11"/>
    <w:rsid w:val="000A658F"/>
    <w:rsid w:val="000A78B2"/>
    <w:rsid w:val="000B0132"/>
    <w:rsid w:val="000B1254"/>
    <w:rsid w:val="000C23F8"/>
    <w:rsid w:val="000C3E9F"/>
    <w:rsid w:val="000C4D4A"/>
    <w:rsid w:val="000C6769"/>
    <w:rsid w:val="000D7F25"/>
    <w:rsid w:val="000E34F5"/>
    <w:rsid w:val="000E51D8"/>
    <w:rsid w:val="000F0168"/>
    <w:rsid w:val="000F3F3A"/>
    <w:rsid w:val="000F3FB2"/>
    <w:rsid w:val="00103E36"/>
    <w:rsid w:val="00104D4A"/>
    <w:rsid w:val="00105614"/>
    <w:rsid w:val="00112F37"/>
    <w:rsid w:val="00116847"/>
    <w:rsid w:val="00116905"/>
    <w:rsid w:val="001228F2"/>
    <w:rsid w:val="00133D0D"/>
    <w:rsid w:val="00135ED0"/>
    <w:rsid w:val="00141FEE"/>
    <w:rsid w:val="00143794"/>
    <w:rsid w:val="00147876"/>
    <w:rsid w:val="00150E47"/>
    <w:rsid w:val="00154186"/>
    <w:rsid w:val="00157242"/>
    <w:rsid w:val="0016172C"/>
    <w:rsid w:val="00162EB9"/>
    <w:rsid w:val="001643E4"/>
    <w:rsid w:val="001649A2"/>
    <w:rsid w:val="00166180"/>
    <w:rsid w:val="00170B36"/>
    <w:rsid w:val="001734E3"/>
    <w:rsid w:val="0017379D"/>
    <w:rsid w:val="00174D3D"/>
    <w:rsid w:val="001814AD"/>
    <w:rsid w:val="0018215C"/>
    <w:rsid w:val="00185789"/>
    <w:rsid w:val="00185B00"/>
    <w:rsid w:val="001935B5"/>
    <w:rsid w:val="0019377D"/>
    <w:rsid w:val="00196201"/>
    <w:rsid w:val="001A07EB"/>
    <w:rsid w:val="001A1652"/>
    <w:rsid w:val="001A4679"/>
    <w:rsid w:val="001B1261"/>
    <w:rsid w:val="001B158E"/>
    <w:rsid w:val="001B418D"/>
    <w:rsid w:val="001B61CC"/>
    <w:rsid w:val="001B72F8"/>
    <w:rsid w:val="001C0D21"/>
    <w:rsid w:val="001C4F74"/>
    <w:rsid w:val="001C573D"/>
    <w:rsid w:val="001D488B"/>
    <w:rsid w:val="001E5620"/>
    <w:rsid w:val="002043D6"/>
    <w:rsid w:val="002062B7"/>
    <w:rsid w:val="00207DD3"/>
    <w:rsid w:val="0021164D"/>
    <w:rsid w:val="00215FF7"/>
    <w:rsid w:val="00223120"/>
    <w:rsid w:val="00226D2F"/>
    <w:rsid w:val="00227486"/>
    <w:rsid w:val="00230428"/>
    <w:rsid w:val="00233580"/>
    <w:rsid w:val="00240629"/>
    <w:rsid w:val="00242E76"/>
    <w:rsid w:val="00245B7F"/>
    <w:rsid w:val="00246D72"/>
    <w:rsid w:val="0025021F"/>
    <w:rsid w:val="00251A15"/>
    <w:rsid w:val="00260F92"/>
    <w:rsid w:val="0026108D"/>
    <w:rsid w:val="0026331D"/>
    <w:rsid w:val="0026758B"/>
    <w:rsid w:val="002826EA"/>
    <w:rsid w:val="00282A02"/>
    <w:rsid w:val="00283ED1"/>
    <w:rsid w:val="00291D58"/>
    <w:rsid w:val="002A338C"/>
    <w:rsid w:val="002B14B8"/>
    <w:rsid w:val="002B6E78"/>
    <w:rsid w:val="002C0DDF"/>
    <w:rsid w:val="002C159F"/>
    <w:rsid w:val="002C1CDF"/>
    <w:rsid w:val="002C6652"/>
    <w:rsid w:val="002C6EA0"/>
    <w:rsid w:val="002D3707"/>
    <w:rsid w:val="002D4324"/>
    <w:rsid w:val="002D7930"/>
    <w:rsid w:val="002E0611"/>
    <w:rsid w:val="002E3446"/>
    <w:rsid w:val="002E68B3"/>
    <w:rsid w:val="002F2D0F"/>
    <w:rsid w:val="002F3EF7"/>
    <w:rsid w:val="003024BC"/>
    <w:rsid w:val="0030634D"/>
    <w:rsid w:val="003111FF"/>
    <w:rsid w:val="00313801"/>
    <w:rsid w:val="003169B4"/>
    <w:rsid w:val="003239BD"/>
    <w:rsid w:val="003269C7"/>
    <w:rsid w:val="00327C61"/>
    <w:rsid w:val="00327D52"/>
    <w:rsid w:val="003302FC"/>
    <w:rsid w:val="00334721"/>
    <w:rsid w:val="003364D4"/>
    <w:rsid w:val="00342526"/>
    <w:rsid w:val="00345D25"/>
    <w:rsid w:val="00347ECD"/>
    <w:rsid w:val="0035289B"/>
    <w:rsid w:val="00352B52"/>
    <w:rsid w:val="00352C50"/>
    <w:rsid w:val="00361FFC"/>
    <w:rsid w:val="00374E6E"/>
    <w:rsid w:val="00377D49"/>
    <w:rsid w:val="00381FF7"/>
    <w:rsid w:val="00383AE3"/>
    <w:rsid w:val="003863FE"/>
    <w:rsid w:val="003869E3"/>
    <w:rsid w:val="00394A02"/>
    <w:rsid w:val="003A0E28"/>
    <w:rsid w:val="003A3ABE"/>
    <w:rsid w:val="003A4C63"/>
    <w:rsid w:val="003B0670"/>
    <w:rsid w:val="003B078F"/>
    <w:rsid w:val="003B18BD"/>
    <w:rsid w:val="003C2369"/>
    <w:rsid w:val="003C670F"/>
    <w:rsid w:val="003C7592"/>
    <w:rsid w:val="003D27B9"/>
    <w:rsid w:val="003D3834"/>
    <w:rsid w:val="003D6A8B"/>
    <w:rsid w:val="003D6AA2"/>
    <w:rsid w:val="003E0A65"/>
    <w:rsid w:val="003E310A"/>
    <w:rsid w:val="003E4FAF"/>
    <w:rsid w:val="003F1C08"/>
    <w:rsid w:val="003F7551"/>
    <w:rsid w:val="003F7901"/>
    <w:rsid w:val="00402EF4"/>
    <w:rsid w:val="00404EC2"/>
    <w:rsid w:val="00423B21"/>
    <w:rsid w:val="00435711"/>
    <w:rsid w:val="00452481"/>
    <w:rsid w:val="00466736"/>
    <w:rsid w:val="00473289"/>
    <w:rsid w:val="004848DD"/>
    <w:rsid w:val="00485192"/>
    <w:rsid w:val="004939EB"/>
    <w:rsid w:val="00493EE1"/>
    <w:rsid w:val="004A3A13"/>
    <w:rsid w:val="004A524E"/>
    <w:rsid w:val="004A58BF"/>
    <w:rsid w:val="004A65D6"/>
    <w:rsid w:val="004B66CE"/>
    <w:rsid w:val="004B66FE"/>
    <w:rsid w:val="004C759E"/>
    <w:rsid w:val="004D53BB"/>
    <w:rsid w:val="004D7A55"/>
    <w:rsid w:val="004D7B12"/>
    <w:rsid w:val="004E1F4D"/>
    <w:rsid w:val="004E51D5"/>
    <w:rsid w:val="004F2B37"/>
    <w:rsid w:val="004F50C1"/>
    <w:rsid w:val="004F6282"/>
    <w:rsid w:val="0050295D"/>
    <w:rsid w:val="005049D4"/>
    <w:rsid w:val="00505B0F"/>
    <w:rsid w:val="0050686A"/>
    <w:rsid w:val="0050735F"/>
    <w:rsid w:val="005158CA"/>
    <w:rsid w:val="00520C80"/>
    <w:rsid w:val="00525E8B"/>
    <w:rsid w:val="005266A5"/>
    <w:rsid w:val="00527DA2"/>
    <w:rsid w:val="00532333"/>
    <w:rsid w:val="00532375"/>
    <w:rsid w:val="005418A4"/>
    <w:rsid w:val="00543EC4"/>
    <w:rsid w:val="005501FD"/>
    <w:rsid w:val="005546C5"/>
    <w:rsid w:val="00554963"/>
    <w:rsid w:val="00561A9F"/>
    <w:rsid w:val="00562AF9"/>
    <w:rsid w:val="00564116"/>
    <w:rsid w:val="005745A7"/>
    <w:rsid w:val="00575C0C"/>
    <w:rsid w:val="00576718"/>
    <w:rsid w:val="0058199A"/>
    <w:rsid w:val="0058229F"/>
    <w:rsid w:val="00582759"/>
    <w:rsid w:val="005868E4"/>
    <w:rsid w:val="005914EA"/>
    <w:rsid w:val="005924E0"/>
    <w:rsid w:val="00592898"/>
    <w:rsid w:val="0059352E"/>
    <w:rsid w:val="005A1C87"/>
    <w:rsid w:val="005A5655"/>
    <w:rsid w:val="005A5EC2"/>
    <w:rsid w:val="005B2C2D"/>
    <w:rsid w:val="005B3D7B"/>
    <w:rsid w:val="005B5AFC"/>
    <w:rsid w:val="005C3A59"/>
    <w:rsid w:val="005D20B5"/>
    <w:rsid w:val="005D50AF"/>
    <w:rsid w:val="005D7AFA"/>
    <w:rsid w:val="005E51AB"/>
    <w:rsid w:val="005E5D5A"/>
    <w:rsid w:val="005E6072"/>
    <w:rsid w:val="005F2BE3"/>
    <w:rsid w:val="005F49B6"/>
    <w:rsid w:val="005F7AA1"/>
    <w:rsid w:val="00602E0A"/>
    <w:rsid w:val="00603DB7"/>
    <w:rsid w:val="00606739"/>
    <w:rsid w:val="00607937"/>
    <w:rsid w:val="00612916"/>
    <w:rsid w:val="00614A3C"/>
    <w:rsid w:val="00623312"/>
    <w:rsid w:val="006234C2"/>
    <w:rsid w:val="0063604A"/>
    <w:rsid w:val="00636301"/>
    <w:rsid w:val="00636BAF"/>
    <w:rsid w:val="00652E57"/>
    <w:rsid w:val="0065595F"/>
    <w:rsid w:val="0066098A"/>
    <w:rsid w:val="006631D8"/>
    <w:rsid w:val="00666952"/>
    <w:rsid w:val="0066770D"/>
    <w:rsid w:val="00672B60"/>
    <w:rsid w:val="00674F57"/>
    <w:rsid w:val="00675936"/>
    <w:rsid w:val="00676B44"/>
    <w:rsid w:val="006818D0"/>
    <w:rsid w:val="0068718E"/>
    <w:rsid w:val="006A1A7B"/>
    <w:rsid w:val="006A5F2C"/>
    <w:rsid w:val="006A7B1B"/>
    <w:rsid w:val="006B073F"/>
    <w:rsid w:val="006B1317"/>
    <w:rsid w:val="006B1C93"/>
    <w:rsid w:val="006B29C8"/>
    <w:rsid w:val="006B31D0"/>
    <w:rsid w:val="006B37D5"/>
    <w:rsid w:val="006B4579"/>
    <w:rsid w:val="006B49BE"/>
    <w:rsid w:val="006B5D3C"/>
    <w:rsid w:val="006C5AB5"/>
    <w:rsid w:val="006C65A8"/>
    <w:rsid w:val="006C7925"/>
    <w:rsid w:val="006C7EB9"/>
    <w:rsid w:val="006D0347"/>
    <w:rsid w:val="006D074F"/>
    <w:rsid w:val="006D1F29"/>
    <w:rsid w:val="006D33EB"/>
    <w:rsid w:val="006D33EE"/>
    <w:rsid w:val="006D7255"/>
    <w:rsid w:val="006D7C86"/>
    <w:rsid w:val="006E33EC"/>
    <w:rsid w:val="006E3643"/>
    <w:rsid w:val="006E50C1"/>
    <w:rsid w:val="006E5A12"/>
    <w:rsid w:val="006F17A8"/>
    <w:rsid w:val="00701780"/>
    <w:rsid w:val="00705117"/>
    <w:rsid w:val="0070765A"/>
    <w:rsid w:val="007163D2"/>
    <w:rsid w:val="00717665"/>
    <w:rsid w:val="00717748"/>
    <w:rsid w:val="00720060"/>
    <w:rsid w:val="00732194"/>
    <w:rsid w:val="007326F1"/>
    <w:rsid w:val="00733C5C"/>
    <w:rsid w:val="00736ED1"/>
    <w:rsid w:val="007374A2"/>
    <w:rsid w:val="007431AE"/>
    <w:rsid w:val="0074430B"/>
    <w:rsid w:val="00745360"/>
    <w:rsid w:val="00746E05"/>
    <w:rsid w:val="00752C01"/>
    <w:rsid w:val="007543EA"/>
    <w:rsid w:val="007715CC"/>
    <w:rsid w:val="00776BAA"/>
    <w:rsid w:val="00780AC9"/>
    <w:rsid w:val="00782BCB"/>
    <w:rsid w:val="00787250"/>
    <w:rsid w:val="007A113D"/>
    <w:rsid w:val="007A1275"/>
    <w:rsid w:val="007A6893"/>
    <w:rsid w:val="007B038B"/>
    <w:rsid w:val="007C40C7"/>
    <w:rsid w:val="007C4891"/>
    <w:rsid w:val="007C4997"/>
    <w:rsid w:val="007D0B5B"/>
    <w:rsid w:val="007D1FF7"/>
    <w:rsid w:val="007D3BFD"/>
    <w:rsid w:val="007D67AF"/>
    <w:rsid w:val="007E10FA"/>
    <w:rsid w:val="007E1EE9"/>
    <w:rsid w:val="007E3F10"/>
    <w:rsid w:val="007E68B2"/>
    <w:rsid w:val="007E7C27"/>
    <w:rsid w:val="007F3070"/>
    <w:rsid w:val="007F5B89"/>
    <w:rsid w:val="00800210"/>
    <w:rsid w:val="0080023B"/>
    <w:rsid w:val="008064AB"/>
    <w:rsid w:val="00806BE2"/>
    <w:rsid w:val="00807FEF"/>
    <w:rsid w:val="008102BD"/>
    <w:rsid w:val="00827102"/>
    <w:rsid w:val="00837D24"/>
    <w:rsid w:val="00842777"/>
    <w:rsid w:val="00846878"/>
    <w:rsid w:val="008505D7"/>
    <w:rsid w:val="00851F9D"/>
    <w:rsid w:val="00857BEC"/>
    <w:rsid w:val="00860C17"/>
    <w:rsid w:val="00861AE4"/>
    <w:rsid w:val="008637FD"/>
    <w:rsid w:val="00865269"/>
    <w:rsid w:val="0086787F"/>
    <w:rsid w:val="00877205"/>
    <w:rsid w:val="008808A8"/>
    <w:rsid w:val="00884EF6"/>
    <w:rsid w:val="0089034F"/>
    <w:rsid w:val="008906AA"/>
    <w:rsid w:val="00894B81"/>
    <w:rsid w:val="008954AB"/>
    <w:rsid w:val="00896CE9"/>
    <w:rsid w:val="00897A2B"/>
    <w:rsid w:val="008A0BC8"/>
    <w:rsid w:val="008B386B"/>
    <w:rsid w:val="008B409F"/>
    <w:rsid w:val="008B43BF"/>
    <w:rsid w:val="008C0F97"/>
    <w:rsid w:val="008C2013"/>
    <w:rsid w:val="008C2AFE"/>
    <w:rsid w:val="008D01BB"/>
    <w:rsid w:val="008D0CBD"/>
    <w:rsid w:val="008D2D8B"/>
    <w:rsid w:val="008D32AB"/>
    <w:rsid w:val="008D6BE5"/>
    <w:rsid w:val="008D7B79"/>
    <w:rsid w:val="008E039D"/>
    <w:rsid w:val="008E2D0F"/>
    <w:rsid w:val="008E543A"/>
    <w:rsid w:val="008E6788"/>
    <w:rsid w:val="008F0A4E"/>
    <w:rsid w:val="008F0FA1"/>
    <w:rsid w:val="008F1420"/>
    <w:rsid w:val="008F291F"/>
    <w:rsid w:val="008F520E"/>
    <w:rsid w:val="008F579D"/>
    <w:rsid w:val="00901607"/>
    <w:rsid w:val="009021A4"/>
    <w:rsid w:val="00914929"/>
    <w:rsid w:val="00920D21"/>
    <w:rsid w:val="00922456"/>
    <w:rsid w:val="00932876"/>
    <w:rsid w:val="00936EC2"/>
    <w:rsid w:val="009408C4"/>
    <w:rsid w:val="00954607"/>
    <w:rsid w:val="0096261B"/>
    <w:rsid w:val="009665D2"/>
    <w:rsid w:val="00967AB9"/>
    <w:rsid w:val="00967BAC"/>
    <w:rsid w:val="00970A96"/>
    <w:rsid w:val="00970B4C"/>
    <w:rsid w:val="00977905"/>
    <w:rsid w:val="0098163C"/>
    <w:rsid w:val="00981B58"/>
    <w:rsid w:val="00982012"/>
    <w:rsid w:val="00984F9E"/>
    <w:rsid w:val="00990E7B"/>
    <w:rsid w:val="009926A2"/>
    <w:rsid w:val="0099321E"/>
    <w:rsid w:val="0099738C"/>
    <w:rsid w:val="009A0508"/>
    <w:rsid w:val="009B24BC"/>
    <w:rsid w:val="009B4364"/>
    <w:rsid w:val="009C1546"/>
    <w:rsid w:val="009C2289"/>
    <w:rsid w:val="009C6A37"/>
    <w:rsid w:val="009D1F9D"/>
    <w:rsid w:val="009D299D"/>
    <w:rsid w:val="009D3140"/>
    <w:rsid w:val="009D3299"/>
    <w:rsid w:val="009D7A38"/>
    <w:rsid w:val="009E6398"/>
    <w:rsid w:val="009F1E6A"/>
    <w:rsid w:val="009F327D"/>
    <w:rsid w:val="009F3EC9"/>
    <w:rsid w:val="00A032C0"/>
    <w:rsid w:val="00A04780"/>
    <w:rsid w:val="00A04F5E"/>
    <w:rsid w:val="00A06720"/>
    <w:rsid w:val="00A10F6E"/>
    <w:rsid w:val="00A119A8"/>
    <w:rsid w:val="00A22D1A"/>
    <w:rsid w:val="00A24B0F"/>
    <w:rsid w:val="00A27ECA"/>
    <w:rsid w:val="00A3011D"/>
    <w:rsid w:val="00A32E3A"/>
    <w:rsid w:val="00A34F3C"/>
    <w:rsid w:val="00A35716"/>
    <w:rsid w:val="00A35952"/>
    <w:rsid w:val="00A3782F"/>
    <w:rsid w:val="00A50CA9"/>
    <w:rsid w:val="00A5254C"/>
    <w:rsid w:val="00A5373F"/>
    <w:rsid w:val="00A5727D"/>
    <w:rsid w:val="00A612FD"/>
    <w:rsid w:val="00A636EC"/>
    <w:rsid w:val="00A667D2"/>
    <w:rsid w:val="00A74293"/>
    <w:rsid w:val="00A74AB8"/>
    <w:rsid w:val="00A7519B"/>
    <w:rsid w:val="00A808B0"/>
    <w:rsid w:val="00A86AD8"/>
    <w:rsid w:val="00A90639"/>
    <w:rsid w:val="00A90B70"/>
    <w:rsid w:val="00A917FF"/>
    <w:rsid w:val="00A92CDF"/>
    <w:rsid w:val="00AB11A7"/>
    <w:rsid w:val="00AC2B7D"/>
    <w:rsid w:val="00AC48FD"/>
    <w:rsid w:val="00AC7B92"/>
    <w:rsid w:val="00AD1908"/>
    <w:rsid w:val="00AD5B78"/>
    <w:rsid w:val="00AD6F8B"/>
    <w:rsid w:val="00AE311C"/>
    <w:rsid w:val="00AF3E79"/>
    <w:rsid w:val="00AF4910"/>
    <w:rsid w:val="00AF5631"/>
    <w:rsid w:val="00B0460C"/>
    <w:rsid w:val="00B059DA"/>
    <w:rsid w:val="00B06550"/>
    <w:rsid w:val="00B10A56"/>
    <w:rsid w:val="00B10C8C"/>
    <w:rsid w:val="00B1464F"/>
    <w:rsid w:val="00B17D89"/>
    <w:rsid w:val="00B20DA5"/>
    <w:rsid w:val="00B2366C"/>
    <w:rsid w:val="00B2544E"/>
    <w:rsid w:val="00B33398"/>
    <w:rsid w:val="00B33EBE"/>
    <w:rsid w:val="00B3454B"/>
    <w:rsid w:val="00B40804"/>
    <w:rsid w:val="00B5185C"/>
    <w:rsid w:val="00B63E72"/>
    <w:rsid w:val="00B65426"/>
    <w:rsid w:val="00B65470"/>
    <w:rsid w:val="00B65FCC"/>
    <w:rsid w:val="00B678C2"/>
    <w:rsid w:val="00B700FE"/>
    <w:rsid w:val="00B7217B"/>
    <w:rsid w:val="00B72F81"/>
    <w:rsid w:val="00B74594"/>
    <w:rsid w:val="00B87814"/>
    <w:rsid w:val="00B9159A"/>
    <w:rsid w:val="00B96EB0"/>
    <w:rsid w:val="00BA2169"/>
    <w:rsid w:val="00BA26E6"/>
    <w:rsid w:val="00BA5575"/>
    <w:rsid w:val="00BA7863"/>
    <w:rsid w:val="00BB0452"/>
    <w:rsid w:val="00BB1F1D"/>
    <w:rsid w:val="00BB6474"/>
    <w:rsid w:val="00BC516A"/>
    <w:rsid w:val="00BD5321"/>
    <w:rsid w:val="00BD545B"/>
    <w:rsid w:val="00BD5AFB"/>
    <w:rsid w:val="00BD7D0C"/>
    <w:rsid w:val="00BE25FE"/>
    <w:rsid w:val="00BE705C"/>
    <w:rsid w:val="00BF0BE9"/>
    <w:rsid w:val="00BF1A06"/>
    <w:rsid w:val="00BF7937"/>
    <w:rsid w:val="00C00252"/>
    <w:rsid w:val="00C03A19"/>
    <w:rsid w:val="00C04123"/>
    <w:rsid w:val="00C0746F"/>
    <w:rsid w:val="00C11097"/>
    <w:rsid w:val="00C1372F"/>
    <w:rsid w:val="00C17387"/>
    <w:rsid w:val="00C174EB"/>
    <w:rsid w:val="00C27455"/>
    <w:rsid w:val="00C315AD"/>
    <w:rsid w:val="00C334F7"/>
    <w:rsid w:val="00C473EE"/>
    <w:rsid w:val="00C51507"/>
    <w:rsid w:val="00C52BEA"/>
    <w:rsid w:val="00C54778"/>
    <w:rsid w:val="00C54938"/>
    <w:rsid w:val="00C63CE1"/>
    <w:rsid w:val="00C6520F"/>
    <w:rsid w:val="00C73667"/>
    <w:rsid w:val="00C7695B"/>
    <w:rsid w:val="00C7723D"/>
    <w:rsid w:val="00C80BC6"/>
    <w:rsid w:val="00C82634"/>
    <w:rsid w:val="00C91189"/>
    <w:rsid w:val="00C914AA"/>
    <w:rsid w:val="00C92812"/>
    <w:rsid w:val="00C96F4B"/>
    <w:rsid w:val="00CA5B96"/>
    <w:rsid w:val="00CA6B98"/>
    <w:rsid w:val="00CA6FE7"/>
    <w:rsid w:val="00CB1902"/>
    <w:rsid w:val="00CB4626"/>
    <w:rsid w:val="00CB4FF3"/>
    <w:rsid w:val="00CB50CA"/>
    <w:rsid w:val="00CB5B8B"/>
    <w:rsid w:val="00CB5E8F"/>
    <w:rsid w:val="00CB6815"/>
    <w:rsid w:val="00CB6F37"/>
    <w:rsid w:val="00CC6E08"/>
    <w:rsid w:val="00CD409D"/>
    <w:rsid w:val="00CE15C3"/>
    <w:rsid w:val="00CE259C"/>
    <w:rsid w:val="00CF2761"/>
    <w:rsid w:val="00CF4728"/>
    <w:rsid w:val="00CF6FB8"/>
    <w:rsid w:val="00CF7384"/>
    <w:rsid w:val="00D030AE"/>
    <w:rsid w:val="00D052A0"/>
    <w:rsid w:val="00D11220"/>
    <w:rsid w:val="00D11B6A"/>
    <w:rsid w:val="00D158B9"/>
    <w:rsid w:val="00D17EED"/>
    <w:rsid w:val="00D23513"/>
    <w:rsid w:val="00D30063"/>
    <w:rsid w:val="00D3249E"/>
    <w:rsid w:val="00D33E04"/>
    <w:rsid w:val="00D346CA"/>
    <w:rsid w:val="00D40B20"/>
    <w:rsid w:val="00D40CA0"/>
    <w:rsid w:val="00D42E45"/>
    <w:rsid w:val="00D46BD8"/>
    <w:rsid w:val="00D522C3"/>
    <w:rsid w:val="00D55232"/>
    <w:rsid w:val="00D57B5E"/>
    <w:rsid w:val="00D62921"/>
    <w:rsid w:val="00D63DCD"/>
    <w:rsid w:val="00D64054"/>
    <w:rsid w:val="00D64CFD"/>
    <w:rsid w:val="00D6609B"/>
    <w:rsid w:val="00D67DA6"/>
    <w:rsid w:val="00D67E50"/>
    <w:rsid w:val="00D720DC"/>
    <w:rsid w:val="00D73685"/>
    <w:rsid w:val="00D74B18"/>
    <w:rsid w:val="00D74DF7"/>
    <w:rsid w:val="00D81D31"/>
    <w:rsid w:val="00D8370C"/>
    <w:rsid w:val="00D859F3"/>
    <w:rsid w:val="00D877AA"/>
    <w:rsid w:val="00D87AEE"/>
    <w:rsid w:val="00D92594"/>
    <w:rsid w:val="00D93BDC"/>
    <w:rsid w:val="00D972B9"/>
    <w:rsid w:val="00DA2B6D"/>
    <w:rsid w:val="00DA4E32"/>
    <w:rsid w:val="00DB022D"/>
    <w:rsid w:val="00DB0A2E"/>
    <w:rsid w:val="00DB47A7"/>
    <w:rsid w:val="00DB5F8F"/>
    <w:rsid w:val="00DC3F2A"/>
    <w:rsid w:val="00DD1463"/>
    <w:rsid w:val="00DD2915"/>
    <w:rsid w:val="00DD6D32"/>
    <w:rsid w:val="00DE0E4A"/>
    <w:rsid w:val="00DE1A22"/>
    <w:rsid w:val="00DE4CD6"/>
    <w:rsid w:val="00DE6560"/>
    <w:rsid w:val="00DE7EF3"/>
    <w:rsid w:val="00DF421F"/>
    <w:rsid w:val="00DF53F4"/>
    <w:rsid w:val="00DF7426"/>
    <w:rsid w:val="00E130C6"/>
    <w:rsid w:val="00E24060"/>
    <w:rsid w:val="00E24F00"/>
    <w:rsid w:val="00E2553E"/>
    <w:rsid w:val="00E25BB7"/>
    <w:rsid w:val="00E25BC8"/>
    <w:rsid w:val="00E315D9"/>
    <w:rsid w:val="00E318D3"/>
    <w:rsid w:val="00E31AB9"/>
    <w:rsid w:val="00E336ED"/>
    <w:rsid w:val="00E405D1"/>
    <w:rsid w:val="00E50C5B"/>
    <w:rsid w:val="00E60249"/>
    <w:rsid w:val="00E61317"/>
    <w:rsid w:val="00E61907"/>
    <w:rsid w:val="00E6221A"/>
    <w:rsid w:val="00E654A6"/>
    <w:rsid w:val="00E748AE"/>
    <w:rsid w:val="00E76AC1"/>
    <w:rsid w:val="00E76B2B"/>
    <w:rsid w:val="00E8042A"/>
    <w:rsid w:val="00E80CA4"/>
    <w:rsid w:val="00E8413B"/>
    <w:rsid w:val="00E85AD2"/>
    <w:rsid w:val="00E96415"/>
    <w:rsid w:val="00EA31AD"/>
    <w:rsid w:val="00EB0BA9"/>
    <w:rsid w:val="00EB275D"/>
    <w:rsid w:val="00EB36FF"/>
    <w:rsid w:val="00EB54B8"/>
    <w:rsid w:val="00EB70CB"/>
    <w:rsid w:val="00EB7384"/>
    <w:rsid w:val="00EB7404"/>
    <w:rsid w:val="00ED2100"/>
    <w:rsid w:val="00ED27A9"/>
    <w:rsid w:val="00ED5BB0"/>
    <w:rsid w:val="00ED6A81"/>
    <w:rsid w:val="00EE1105"/>
    <w:rsid w:val="00EE3DA6"/>
    <w:rsid w:val="00EE5016"/>
    <w:rsid w:val="00EE5E2B"/>
    <w:rsid w:val="00EF25E4"/>
    <w:rsid w:val="00EF36C2"/>
    <w:rsid w:val="00EF62D8"/>
    <w:rsid w:val="00EF65E4"/>
    <w:rsid w:val="00F04D99"/>
    <w:rsid w:val="00F05F8D"/>
    <w:rsid w:val="00F107C0"/>
    <w:rsid w:val="00F140AF"/>
    <w:rsid w:val="00F15D83"/>
    <w:rsid w:val="00F16E44"/>
    <w:rsid w:val="00F179BC"/>
    <w:rsid w:val="00F209B0"/>
    <w:rsid w:val="00F2500C"/>
    <w:rsid w:val="00F30A6B"/>
    <w:rsid w:val="00F3111A"/>
    <w:rsid w:val="00F34943"/>
    <w:rsid w:val="00F3668E"/>
    <w:rsid w:val="00F37B98"/>
    <w:rsid w:val="00F4462E"/>
    <w:rsid w:val="00F4581B"/>
    <w:rsid w:val="00F45844"/>
    <w:rsid w:val="00F46C21"/>
    <w:rsid w:val="00F5132F"/>
    <w:rsid w:val="00F51B2A"/>
    <w:rsid w:val="00F535F0"/>
    <w:rsid w:val="00F53B19"/>
    <w:rsid w:val="00F5409C"/>
    <w:rsid w:val="00F546D7"/>
    <w:rsid w:val="00F5502C"/>
    <w:rsid w:val="00F562AE"/>
    <w:rsid w:val="00F56EA5"/>
    <w:rsid w:val="00F627ED"/>
    <w:rsid w:val="00F654E7"/>
    <w:rsid w:val="00F7279C"/>
    <w:rsid w:val="00F74FDF"/>
    <w:rsid w:val="00F82C60"/>
    <w:rsid w:val="00F86A9B"/>
    <w:rsid w:val="00F879DF"/>
    <w:rsid w:val="00F96836"/>
    <w:rsid w:val="00FA4C41"/>
    <w:rsid w:val="00FB0A26"/>
    <w:rsid w:val="00FB1A92"/>
    <w:rsid w:val="00FB2220"/>
    <w:rsid w:val="00FC64FF"/>
    <w:rsid w:val="00FD6D0E"/>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character" w:styleId="Gl">
    <w:name w:val="Strong"/>
    <w:basedOn w:val="VarsaylanParagrafYazTipi"/>
    <w:uiPriority w:val="22"/>
    <w:qFormat/>
    <w:rsid w:val="005B2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636">
      <w:bodyDiv w:val="1"/>
      <w:marLeft w:val="0"/>
      <w:marRight w:val="0"/>
      <w:marTop w:val="0"/>
      <w:marBottom w:val="0"/>
      <w:divBdr>
        <w:top w:val="none" w:sz="0" w:space="0" w:color="auto"/>
        <w:left w:val="none" w:sz="0" w:space="0" w:color="auto"/>
        <w:bottom w:val="none" w:sz="0" w:space="0" w:color="auto"/>
        <w:right w:val="none" w:sz="0" w:space="0" w:color="auto"/>
      </w:divBdr>
    </w:div>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184712402">
      <w:bodyDiv w:val="1"/>
      <w:marLeft w:val="0"/>
      <w:marRight w:val="0"/>
      <w:marTop w:val="0"/>
      <w:marBottom w:val="0"/>
      <w:divBdr>
        <w:top w:val="none" w:sz="0" w:space="0" w:color="auto"/>
        <w:left w:val="none" w:sz="0" w:space="0" w:color="auto"/>
        <w:bottom w:val="none" w:sz="0" w:space="0" w:color="auto"/>
        <w:right w:val="none" w:sz="0" w:space="0" w:color="auto"/>
      </w:divBdr>
    </w:div>
    <w:div w:id="35897078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7869338">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07736767">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93739497">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38315209">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33917808">
      <w:bodyDiv w:val="1"/>
      <w:marLeft w:val="0"/>
      <w:marRight w:val="0"/>
      <w:marTop w:val="0"/>
      <w:marBottom w:val="0"/>
      <w:divBdr>
        <w:top w:val="none" w:sz="0" w:space="0" w:color="auto"/>
        <w:left w:val="none" w:sz="0" w:space="0" w:color="auto"/>
        <w:bottom w:val="none" w:sz="0" w:space="0" w:color="auto"/>
        <w:right w:val="none" w:sz="0" w:space="0" w:color="auto"/>
      </w:divBdr>
    </w:div>
    <w:div w:id="1754547740">
      <w:bodyDiv w:val="1"/>
      <w:marLeft w:val="0"/>
      <w:marRight w:val="0"/>
      <w:marTop w:val="0"/>
      <w:marBottom w:val="0"/>
      <w:divBdr>
        <w:top w:val="none" w:sz="0" w:space="0" w:color="auto"/>
        <w:left w:val="none" w:sz="0" w:space="0" w:color="auto"/>
        <w:bottom w:val="none" w:sz="0" w:space="0" w:color="auto"/>
        <w:right w:val="none" w:sz="0" w:space="0" w:color="auto"/>
      </w:divBdr>
    </w:div>
    <w:div w:id="1774940267">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2124766057">
          <w:marLeft w:val="0"/>
          <w:marRight w:val="0"/>
          <w:marTop w:val="0"/>
          <w:marBottom w:val="0"/>
          <w:divBdr>
            <w:top w:val="none" w:sz="0" w:space="0" w:color="auto"/>
            <w:left w:val="none" w:sz="0" w:space="0" w:color="auto"/>
            <w:bottom w:val="none" w:sz="0" w:space="0" w:color="auto"/>
            <w:right w:val="none" w:sz="0" w:space="0" w:color="auto"/>
          </w:divBdr>
          <w:divsChild>
            <w:div w:id="1745032817">
              <w:marLeft w:val="0"/>
              <w:marRight w:val="0"/>
              <w:marTop w:val="0"/>
              <w:marBottom w:val="0"/>
              <w:divBdr>
                <w:top w:val="none" w:sz="0" w:space="0" w:color="auto"/>
                <w:left w:val="none" w:sz="0" w:space="0" w:color="auto"/>
                <w:bottom w:val="none" w:sz="0" w:space="0" w:color="auto"/>
                <w:right w:val="none" w:sz="0" w:space="0" w:color="auto"/>
              </w:divBdr>
              <w:divsChild>
                <w:div w:id="1224488306">
                  <w:marLeft w:val="0"/>
                  <w:marRight w:val="0"/>
                  <w:marTop w:val="0"/>
                  <w:marBottom w:val="0"/>
                  <w:divBdr>
                    <w:top w:val="none" w:sz="0" w:space="0" w:color="auto"/>
                    <w:left w:val="none" w:sz="0" w:space="0" w:color="auto"/>
                    <w:bottom w:val="none" w:sz="0" w:space="0" w:color="auto"/>
                    <w:right w:val="none" w:sz="0" w:space="0" w:color="auto"/>
                  </w:divBdr>
                  <w:divsChild>
                    <w:div w:id="14598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1290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bbmiras" TargetMode="External"/><Relationship Id="rId13" Type="http://schemas.openxmlformats.org/officeDocument/2006/relationships/hyperlink" Target="mailto:yelizt@bkziletisim.com" TargetMode="External"/><Relationship Id="rId18" Type="http://schemas.openxmlformats.org/officeDocument/2006/relationships/hyperlink" Target="https://www.facebook.com/ibbkultu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x.com/IbbMiras" TargetMode="External"/><Relationship Id="rId12" Type="http://schemas.openxmlformats.org/officeDocument/2006/relationships/hyperlink" Target="mailto:youtube.com/@IBBMiras" TargetMode="External"/><Relationship Id="rId17" Type="http://schemas.openxmlformats.org/officeDocument/2006/relationships/hyperlink" Target="https://x.com/ibb_kultur" TargetMode="External"/><Relationship Id="rId2" Type="http://schemas.openxmlformats.org/officeDocument/2006/relationships/styles" Target="styles.xml"/><Relationship Id="rId16" Type="http://schemas.openxmlformats.org/officeDocument/2006/relationships/hyperlink" Target="https://www.instagram.com/ibb_kult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5" Type="http://schemas.openxmlformats.org/officeDocument/2006/relationships/footnotes" Target="footnotes.xml"/><Relationship Id="rId15" Type="http://schemas.openxmlformats.org/officeDocument/2006/relationships/hyperlink" Target="https://kultursanat.istanbul/" TargetMode="External"/><Relationship Id="rId23" Type="http://schemas.openxmlformats.org/officeDocument/2006/relationships/theme" Target="theme/theme1.xml"/><Relationship Id="rId10" Type="http://schemas.openxmlformats.org/officeDocument/2006/relationships/hyperlink" Target="https://x.com/IbbMiras" TargetMode="External"/><Relationship Id="rId19" Type="http://schemas.openxmlformats.org/officeDocument/2006/relationships/hyperlink" Target="https://www.youtube.com/@IBBKulturIstanbul" TargetMode="External"/><Relationship Id="rId4" Type="http://schemas.openxmlformats.org/officeDocument/2006/relationships/webSettings" Target="webSettings.xml"/><Relationship Id="rId9" Type="http://schemas.openxmlformats.org/officeDocument/2006/relationships/hyperlink" Target="mailto:youtube.com/@IBBMiras" TargetMode="External"/><Relationship Id="rId14" Type="http://schemas.openxmlformats.org/officeDocument/2006/relationships/hyperlink" Target="mailto:yelizt@bkziletisim.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9E91-EB7F-4D4B-8E60-F817AB9B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592</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44</cp:revision>
  <dcterms:created xsi:type="dcterms:W3CDTF">2026-02-05T15:11:00Z</dcterms:created>
  <dcterms:modified xsi:type="dcterms:W3CDTF">2026-02-06T10:25:00Z</dcterms:modified>
</cp:coreProperties>
</file>