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5C19A" w14:textId="5D74BF71" w:rsidR="00C500FB" w:rsidRPr="0041775D" w:rsidRDefault="00C500FB" w:rsidP="001D63EF">
      <w:pPr>
        <w:jc w:val="center"/>
        <w:rPr>
          <w:rFonts w:ascii="Arial" w:eastAsia="Arial" w:hAnsi="Arial" w:cs="Arial"/>
          <w:b/>
          <w:bCs/>
          <w:sz w:val="22"/>
          <w:szCs w:val="28"/>
        </w:rPr>
      </w:pPr>
    </w:p>
    <w:p w14:paraId="1C10F26F" w14:textId="2B288378" w:rsidR="007072F8" w:rsidRDefault="001D63EF" w:rsidP="007D16C6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6. </w:t>
      </w:r>
      <w:r w:rsidR="00C500FB" w:rsidRPr="00350ED3">
        <w:rPr>
          <w:rFonts w:ascii="Arial" w:eastAsia="Arial" w:hAnsi="Arial" w:cs="Arial"/>
          <w:b/>
          <w:bCs/>
          <w:sz w:val="28"/>
          <w:szCs w:val="28"/>
        </w:rPr>
        <w:t>İSTANBUL ULUSLARARASI ODA MÜZİĞİ FESTİVALİ</w:t>
      </w:r>
      <w:r>
        <w:rPr>
          <w:rFonts w:ascii="Arial" w:eastAsia="Arial" w:hAnsi="Arial" w:cs="Arial"/>
          <w:b/>
          <w:bCs/>
          <w:sz w:val="28"/>
          <w:szCs w:val="28"/>
        </w:rPr>
        <w:t>’NİN</w:t>
      </w:r>
    </w:p>
    <w:p w14:paraId="4C0CF0DC" w14:textId="37B3CE27" w:rsidR="001D63EF" w:rsidRDefault="001D63EF" w:rsidP="001D63EF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MASTERCLASS BAŞVURULARI BAŞLADI!</w:t>
      </w:r>
    </w:p>
    <w:p w14:paraId="4BFCFBA7" w14:textId="77777777" w:rsidR="00CA1AD6" w:rsidRPr="00CA1AD6" w:rsidRDefault="00CA1AD6" w:rsidP="00CA1AD6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434F0A0A" w14:textId="6E82E16D" w:rsidR="00CA1AD6" w:rsidRPr="00173B36" w:rsidRDefault="00CA1AD6" w:rsidP="00CA1AD6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173B36">
        <w:rPr>
          <w:rFonts w:ascii="Arial" w:eastAsia="Arial" w:hAnsi="Arial" w:cs="Arial"/>
          <w:b/>
          <w:bCs/>
          <w:sz w:val="23"/>
          <w:szCs w:val="23"/>
        </w:rPr>
        <w:t xml:space="preserve">6. İstanbul Uluslararası Oda Müziği Festivali, bu yıl 6 </w:t>
      </w:r>
      <w:r w:rsidR="0044613E" w:rsidRPr="00173B36">
        <w:rPr>
          <w:rFonts w:ascii="Arial" w:eastAsia="Arial" w:hAnsi="Arial" w:cs="Arial"/>
          <w:b/>
          <w:bCs/>
          <w:sz w:val="23"/>
          <w:szCs w:val="23"/>
        </w:rPr>
        <w:t>–</w:t>
      </w:r>
      <w:r w:rsidRPr="00173B36">
        <w:rPr>
          <w:rFonts w:ascii="Arial" w:eastAsia="Arial" w:hAnsi="Arial" w:cs="Arial"/>
          <w:b/>
          <w:bCs/>
          <w:sz w:val="23"/>
          <w:szCs w:val="23"/>
        </w:rPr>
        <w:t xml:space="preserve"> 24 Eylül tarihleri arasında gerçekleşecek!</w:t>
      </w:r>
      <w:r w:rsidR="008F706E" w:rsidRPr="00173B36">
        <w:rPr>
          <w:rFonts w:ascii="Arial" w:hAnsi="Arial" w:cs="Arial"/>
          <w:sz w:val="23"/>
          <w:szCs w:val="23"/>
        </w:rPr>
        <w:t xml:space="preserve"> </w:t>
      </w:r>
      <w:r w:rsidR="008F706E" w:rsidRPr="00173B36">
        <w:rPr>
          <w:rFonts w:ascii="Arial" w:eastAsia="Arial" w:hAnsi="Arial" w:cs="Arial"/>
          <w:b/>
          <w:bCs/>
          <w:sz w:val="23"/>
          <w:szCs w:val="23"/>
        </w:rPr>
        <w:t xml:space="preserve">“Dostluğun </w:t>
      </w:r>
      <w:proofErr w:type="spellStart"/>
      <w:r w:rsidR="008F706E" w:rsidRPr="00173B36">
        <w:rPr>
          <w:rFonts w:ascii="Arial" w:eastAsia="Arial" w:hAnsi="Arial" w:cs="Arial"/>
          <w:b/>
          <w:bCs/>
          <w:sz w:val="23"/>
          <w:szCs w:val="23"/>
        </w:rPr>
        <w:t>müziği”ni</w:t>
      </w:r>
      <w:proofErr w:type="spellEnd"/>
      <w:r w:rsidR="008F706E" w:rsidRPr="00173B36">
        <w:rPr>
          <w:rFonts w:ascii="Arial" w:eastAsia="Arial" w:hAnsi="Arial" w:cs="Arial"/>
          <w:b/>
          <w:bCs/>
          <w:sz w:val="23"/>
          <w:szCs w:val="23"/>
        </w:rPr>
        <w:t xml:space="preserve"> dünyanın dört bir yanından sanatçılarla İstanbul’a ulaştıran festivalin hazırlıkları son hız sürerken keman, viyolonsel ve viyola alanında düzenlenecek </w:t>
      </w:r>
      <w:proofErr w:type="spellStart"/>
      <w:r w:rsidR="008F706E" w:rsidRPr="00173B36">
        <w:rPr>
          <w:rFonts w:ascii="Arial" w:eastAsia="Arial" w:hAnsi="Arial" w:cs="Arial"/>
          <w:b/>
          <w:bCs/>
          <w:sz w:val="23"/>
          <w:szCs w:val="23"/>
        </w:rPr>
        <w:t>masterclass</w:t>
      </w:r>
      <w:proofErr w:type="spellEnd"/>
      <w:r w:rsidR="008F706E" w:rsidRPr="00173B36">
        <w:rPr>
          <w:rFonts w:ascii="Arial" w:eastAsia="Arial" w:hAnsi="Arial" w:cs="Arial"/>
          <w:b/>
          <w:bCs/>
          <w:sz w:val="23"/>
          <w:szCs w:val="23"/>
        </w:rPr>
        <w:t xml:space="preserve"> programları için başvurular da başladı. </w:t>
      </w:r>
      <w:r w:rsidR="00012F01" w:rsidRPr="00173B36">
        <w:rPr>
          <w:rFonts w:ascii="Arial" w:eastAsia="Arial" w:hAnsi="Arial" w:cs="Arial"/>
          <w:b/>
          <w:bCs/>
          <w:sz w:val="23"/>
          <w:szCs w:val="23"/>
        </w:rPr>
        <w:t xml:space="preserve">İBB Kültür </w:t>
      </w:r>
      <w:r w:rsidR="00AF71CC" w:rsidRPr="00173B36">
        <w:rPr>
          <w:rFonts w:ascii="Arial" w:eastAsia="Arial" w:hAnsi="Arial" w:cs="Arial"/>
          <w:b/>
          <w:bCs/>
          <w:sz w:val="23"/>
          <w:szCs w:val="23"/>
        </w:rPr>
        <w:t>tarafından düzenlenen 6. İstanbul Uluslararası Oda Müziği Festiv</w:t>
      </w:r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 xml:space="preserve">ali’nde </w:t>
      </w:r>
      <w:proofErr w:type="spellStart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>Carolin</w:t>
      </w:r>
      <w:proofErr w:type="spellEnd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>Widmann</w:t>
      </w:r>
      <w:proofErr w:type="spellEnd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 xml:space="preserve"> keman, </w:t>
      </w:r>
      <w:proofErr w:type="spellStart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>Marc</w:t>
      </w:r>
      <w:proofErr w:type="spellEnd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>Coppey</w:t>
      </w:r>
      <w:proofErr w:type="spellEnd"/>
      <w:r w:rsidR="00AF71CC" w:rsidRPr="00173B36">
        <w:rPr>
          <w:rFonts w:ascii="Arial" w:eastAsia="Arial" w:hAnsi="Arial" w:cs="Arial"/>
          <w:b/>
          <w:bCs/>
          <w:sz w:val="23"/>
          <w:szCs w:val="23"/>
        </w:rPr>
        <w:t xml:space="preserve"> viyo</w:t>
      </w:r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 xml:space="preserve">lonsel, </w:t>
      </w:r>
      <w:proofErr w:type="spellStart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>Razvan</w:t>
      </w:r>
      <w:proofErr w:type="spellEnd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>Popo</w:t>
      </w:r>
      <w:r w:rsidR="00432D0F" w:rsidRPr="00173B36">
        <w:rPr>
          <w:rFonts w:ascii="Arial" w:eastAsia="Arial" w:hAnsi="Arial" w:cs="Arial"/>
          <w:b/>
          <w:bCs/>
          <w:sz w:val="23"/>
          <w:szCs w:val="23"/>
        </w:rPr>
        <w:t>v</w:t>
      </w:r>
      <w:r w:rsidR="007A040C" w:rsidRPr="00173B36">
        <w:rPr>
          <w:rFonts w:ascii="Arial" w:eastAsia="Arial" w:hAnsi="Arial" w:cs="Arial"/>
          <w:b/>
          <w:bCs/>
          <w:sz w:val="23"/>
          <w:szCs w:val="23"/>
        </w:rPr>
        <w:t>ici</w:t>
      </w:r>
      <w:proofErr w:type="spellEnd"/>
      <w:r w:rsidR="00AF71CC" w:rsidRPr="00173B36">
        <w:rPr>
          <w:rFonts w:ascii="Arial" w:eastAsia="Arial" w:hAnsi="Arial" w:cs="Arial"/>
          <w:b/>
          <w:bCs/>
          <w:sz w:val="23"/>
          <w:szCs w:val="23"/>
        </w:rPr>
        <w:t xml:space="preserve"> ise viyola </w:t>
      </w:r>
      <w:proofErr w:type="spellStart"/>
      <w:r w:rsidR="00AF71CC" w:rsidRPr="00173B36">
        <w:rPr>
          <w:rFonts w:ascii="Arial" w:eastAsia="Arial" w:hAnsi="Arial" w:cs="Arial"/>
          <w:b/>
          <w:bCs/>
          <w:sz w:val="23"/>
          <w:szCs w:val="23"/>
        </w:rPr>
        <w:t>masterclass’larını</w:t>
      </w:r>
      <w:proofErr w:type="spellEnd"/>
      <w:r w:rsidR="00AF71CC" w:rsidRPr="00173B36">
        <w:rPr>
          <w:rFonts w:ascii="Arial" w:eastAsia="Arial" w:hAnsi="Arial" w:cs="Arial"/>
          <w:b/>
          <w:bCs/>
          <w:sz w:val="23"/>
          <w:szCs w:val="23"/>
        </w:rPr>
        <w:t xml:space="preserve"> gerçekleştirece</w:t>
      </w:r>
      <w:r w:rsidR="00790FCB" w:rsidRPr="00173B36">
        <w:rPr>
          <w:rFonts w:ascii="Arial" w:eastAsia="Arial" w:hAnsi="Arial" w:cs="Arial"/>
          <w:b/>
          <w:bCs/>
          <w:sz w:val="23"/>
          <w:szCs w:val="23"/>
        </w:rPr>
        <w:t xml:space="preserve">k. Başvurular, 1 Temmuz’a kadar </w:t>
      </w:r>
      <w:hyperlink r:id="rId8" w:history="1">
        <w:r w:rsidR="00F0379E" w:rsidRPr="00173B36">
          <w:rPr>
            <w:rStyle w:val="Kpr"/>
            <w:rFonts w:ascii="Arial" w:eastAsia="Arial" w:hAnsi="Arial" w:cs="Arial"/>
            <w:b/>
            <w:bCs/>
            <w:sz w:val="23"/>
            <w:szCs w:val="23"/>
          </w:rPr>
          <w:t>forms.ibb.gov.tr/</w:t>
        </w:r>
        <w:proofErr w:type="spellStart"/>
        <w:r w:rsidR="00F0379E" w:rsidRPr="00173B36">
          <w:rPr>
            <w:rStyle w:val="Kpr"/>
            <w:rFonts w:ascii="Arial" w:eastAsia="Arial" w:hAnsi="Arial" w:cs="Arial"/>
            <w:b/>
            <w:bCs/>
            <w:sz w:val="23"/>
            <w:szCs w:val="23"/>
          </w:rPr>
          <w:t>kultur</w:t>
        </w:r>
        <w:proofErr w:type="spellEnd"/>
      </w:hyperlink>
      <w:r w:rsidR="00F0379E" w:rsidRPr="00173B36">
        <w:rPr>
          <w:rFonts w:ascii="Arial" w:eastAsia="Arial" w:hAnsi="Arial" w:cs="Arial"/>
          <w:b/>
          <w:bCs/>
          <w:sz w:val="23"/>
          <w:szCs w:val="23"/>
        </w:rPr>
        <w:t xml:space="preserve"> adresinden yapılabilir</w:t>
      </w:r>
      <w:r w:rsidR="00790FCB" w:rsidRPr="00173B36">
        <w:rPr>
          <w:rFonts w:ascii="Arial" w:eastAsia="Arial" w:hAnsi="Arial" w:cs="Arial"/>
          <w:b/>
          <w:bCs/>
          <w:sz w:val="23"/>
          <w:szCs w:val="23"/>
        </w:rPr>
        <w:t>.</w:t>
      </w:r>
    </w:p>
    <w:p w14:paraId="143C5A95" w14:textId="77777777" w:rsidR="008F706E" w:rsidRPr="00173B36" w:rsidRDefault="008F706E" w:rsidP="00CA1AD6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29E26C92" w14:textId="2A223DE4" w:rsidR="000E685D" w:rsidRPr="00173B36" w:rsidRDefault="00B76F07" w:rsidP="00D47E3F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173B36">
        <w:rPr>
          <w:rFonts w:ascii="Arial" w:eastAsia="Arial" w:hAnsi="Arial" w:cs="Arial"/>
          <w:bCs/>
          <w:sz w:val="23"/>
          <w:szCs w:val="23"/>
        </w:rPr>
        <w:t xml:space="preserve">Viyolonsel sanatçısı Nil </w:t>
      </w:r>
      <w:proofErr w:type="spellStart"/>
      <w:r w:rsidRPr="00173B36">
        <w:rPr>
          <w:rFonts w:ascii="Arial" w:eastAsia="Arial" w:hAnsi="Arial" w:cs="Arial"/>
          <w:bCs/>
          <w:sz w:val="23"/>
          <w:szCs w:val="23"/>
        </w:rPr>
        <w:t>Kocamangil’in</w:t>
      </w:r>
      <w:proofErr w:type="spellEnd"/>
      <w:r w:rsidRPr="00173B36">
        <w:rPr>
          <w:rFonts w:ascii="Arial" w:eastAsia="Arial" w:hAnsi="Arial" w:cs="Arial"/>
          <w:bCs/>
          <w:sz w:val="23"/>
          <w:szCs w:val="23"/>
        </w:rPr>
        <w:t xml:space="preserve"> kurucusu ve genel sanat yönetmeni olduğu</w:t>
      </w:r>
      <w:r w:rsidR="005546FC" w:rsidRPr="00173B36">
        <w:rPr>
          <w:rFonts w:ascii="Arial" w:eastAsia="Arial" w:hAnsi="Arial" w:cs="Arial"/>
          <w:b/>
          <w:bCs/>
          <w:sz w:val="23"/>
          <w:szCs w:val="23"/>
        </w:rPr>
        <w:t xml:space="preserve"> İstanbul Uluslararası Oda Müziği Festivali</w:t>
      </w:r>
      <w:r w:rsidR="005546FC" w:rsidRPr="00173B36">
        <w:rPr>
          <w:rFonts w:ascii="Arial" w:eastAsia="Arial" w:hAnsi="Arial" w:cs="Arial"/>
          <w:bCs/>
          <w:sz w:val="23"/>
          <w:szCs w:val="23"/>
        </w:rPr>
        <w:t xml:space="preserve">, </w:t>
      </w:r>
      <w:r w:rsidR="00401FB0" w:rsidRPr="00173B36">
        <w:rPr>
          <w:rFonts w:ascii="Arial" w:eastAsia="Arial" w:hAnsi="Arial" w:cs="Arial"/>
          <w:bCs/>
          <w:sz w:val="23"/>
          <w:szCs w:val="23"/>
        </w:rPr>
        <w:t xml:space="preserve">her yıl genişleyen yelpazesi ve her daim kaliteli programıyla uluslararası sanatçıları ülkemizdeki müzik tutkunlarıyla buluşturuyor. </w:t>
      </w:r>
      <w:r w:rsidR="00D47E3F" w:rsidRPr="00173B36">
        <w:rPr>
          <w:rFonts w:ascii="Arial" w:hAnsi="Arial" w:cs="Arial"/>
          <w:b/>
          <w:bCs/>
          <w:sz w:val="23"/>
          <w:szCs w:val="23"/>
        </w:rPr>
        <w:t xml:space="preserve">İstanbul Büyükşehir Belediyesi Kültür, Sanat ve Sosyal İşler Dairesi Başkanlığı (İBB Kültür) </w:t>
      </w:r>
      <w:r w:rsidR="00D47E3F" w:rsidRPr="00173B36">
        <w:rPr>
          <w:rFonts w:ascii="Arial" w:hAnsi="Arial" w:cs="Arial"/>
          <w:bCs/>
          <w:sz w:val="23"/>
          <w:szCs w:val="23"/>
        </w:rPr>
        <w:t xml:space="preserve">tarafından </w:t>
      </w:r>
      <w:r w:rsidR="000E685D" w:rsidRPr="00173B36">
        <w:rPr>
          <w:rFonts w:ascii="Arial" w:hAnsi="Arial" w:cs="Arial"/>
          <w:bCs/>
          <w:sz w:val="23"/>
          <w:szCs w:val="23"/>
        </w:rPr>
        <w:t xml:space="preserve">düzenlenen festival, </w:t>
      </w:r>
      <w:r w:rsidR="001C6144" w:rsidRPr="00173B36">
        <w:rPr>
          <w:rFonts w:ascii="Arial" w:hAnsi="Arial" w:cs="Arial"/>
          <w:bCs/>
          <w:sz w:val="23"/>
          <w:szCs w:val="23"/>
        </w:rPr>
        <w:t>altıncı yılında</w:t>
      </w:r>
      <w:r w:rsidR="00912389" w:rsidRPr="00173B36">
        <w:rPr>
          <w:rFonts w:ascii="Arial" w:hAnsi="Arial" w:cs="Arial"/>
          <w:bCs/>
          <w:sz w:val="23"/>
          <w:szCs w:val="23"/>
        </w:rPr>
        <w:t xml:space="preserve"> da</w:t>
      </w:r>
      <w:r w:rsidR="001C6144" w:rsidRPr="00173B36">
        <w:rPr>
          <w:rFonts w:ascii="Arial" w:hAnsi="Arial" w:cs="Arial"/>
          <w:bCs/>
          <w:sz w:val="23"/>
          <w:szCs w:val="23"/>
        </w:rPr>
        <w:t xml:space="preserve"> </w:t>
      </w:r>
      <w:r w:rsidR="002F67F0" w:rsidRPr="00173B36">
        <w:rPr>
          <w:rFonts w:ascii="Arial" w:eastAsia="Arial" w:hAnsi="Arial" w:cs="Arial"/>
          <w:bCs/>
          <w:sz w:val="23"/>
          <w:szCs w:val="23"/>
        </w:rPr>
        <w:t xml:space="preserve">oda müziğinin efsanevi isimlerini </w:t>
      </w:r>
      <w:r w:rsidR="00EA0D90" w:rsidRPr="00173B36">
        <w:rPr>
          <w:rFonts w:ascii="Arial" w:eastAsia="Arial" w:hAnsi="Arial" w:cs="Arial"/>
          <w:b/>
          <w:bCs/>
          <w:sz w:val="23"/>
          <w:szCs w:val="23"/>
        </w:rPr>
        <w:t>Kadıköy Belediyesi Süreyya Operası</w:t>
      </w:r>
      <w:r w:rsidR="00EA0D90" w:rsidRPr="00173B36">
        <w:rPr>
          <w:rFonts w:ascii="Arial" w:eastAsia="Arial" w:hAnsi="Arial" w:cs="Arial"/>
          <w:bCs/>
          <w:sz w:val="23"/>
          <w:szCs w:val="23"/>
        </w:rPr>
        <w:t>’nda</w:t>
      </w:r>
      <w:r w:rsidR="00EA0D90" w:rsidRPr="00173B3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2F67F0" w:rsidRPr="00173B36">
        <w:rPr>
          <w:rFonts w:ascii="Arial" w:eastAsia="Arial" w:hAnsi="Arial" w:cs="Arial"/>
          <w:bCs/>
          <w:sz w:val="23"/>
          <w:szCs w:val="23"/>
        </w:rPr>
        <w:t xml:space="preserve">ağırlayacak. </w:t>
      </w:r>
    </w:p>
    <w:p w14:paraId="2207C185" w14:textId="77777777" w:rsidR="000B606F" w:rsidRPr="00173B36" w:rsidRDefault="000B606F" w:rsidP="00D47E3F">
      <w:pPr>
        <w:jc w:val="both"/>
        <w:rPr>
          <w:rFonts w:ascii="Arial" w:hAnsi="Arial" w:cs="Arial"/>
          <w:bCs/>
          <w:sz w:val="23"/>
          <w:szCs w:val="23"/>
        </w:rPr>
      </w:pPr>
    </w:p>
    <w:p w14:paraId="62BA9E54" w14:textId="1A1E1909" w:rsidR="00A566F7" w:rsidRPr="00173B36" w:rsidRDefault="00912389" w:rsidP="00CA1AD6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173B36">
        <w:rPr>
          <w:rFonts w:ascii="Arial" w:eastAsia="Arial" w:hAnsi="Arial" w:cs="Arial"/>
          <w:b/>
          <w:bCs/>
          <w:sz w:val="23"/>
          <w:szCs w:val="23"/>
        </w:rPr>
        <w:t xml:space="preserve">6 – 24 Eylül 2026 </w:t>
      </w:r>
      <w:r w:rsidRPr="00173B36">
        <w:rPr>
          <w:rFonts w:ascii="Arial" w:eastAsia="Arial" w:hAnsi="Arial" w:cs="Arial"/>
          <w:bCs/>
          <w:sz w:val="23"/>
          <w:szCs w:val="23"/>
        </w:rPr>
        <w:t>tarihlerinde</w:t>
      </w:r>
      <w:r w:rsidR="00920CE8" w:rsidRPr="00173B36">
        <w:rPr>
          <w:rFonts w:ascii="Arial" w:hAnsi="Arial" w:cs="Arial"/>
          <w:sz w:val="23"/>
          <w:szCs w:val="23"/>
        </w:rPr>
        <w:t xml:space="preserve"> </w:t>
      </w:r>
      <w:r w:rsidR="00920CE8" w:rsidRPr="00173B36">
        <w:rPr>
          <w:rFonts w:ascii="Arial" w:eastAsia="Arial" w:hAnsi="Arial" w:cs="Arial"/>
          <w:bCs/>
          <w:sz w:val="23"/>
          <w:szCs w:val="23"/>
        </w:rPr>
        <w:t xml:space="preserve">gerçekleşecek </w:t>
      </w:r>
      <w:r w:rsidR="00920CE8" w:rsidRPr="00173B36">
        <w:rPr>
          <w:rFonts w:ascii="Arial" w:eastAsia="Arial" w:hAnsi="Arial" w:cs="Arial"/>
          <w:b/>
          <w:bCs/>
          <w:sz w:val="23"/>
          <w:szCs w:val="23"/>
        </w:rPr>
        <w:t>6. İstanbul Uluslararası Oda Müziği Festivali</w:t>
      </w:r>
      <w:r w:rsidR="00920CE8" w:rsidRPr="00173B36">
        <w:rPr>
          <w:rFonts w:ascii="Arial" w:eastAsia="Arial" w:hAnsi="Arial" w:cs="Arial"/>
          <w:bCs/>
          <w:sz w:val="23"/>
          <w:szCs w:val="23"/>
        </w:rPr>
        <w:t xml:space="preserve">, her yıl olduğu gibi </w:t>
      </w:r>
      <w:r w:rsidR="007A040C" w:rsidRPr="00173B36">
        <w:rPr>
          <w:rFonts w:ascii="Arial" w:eastAsia="Arial" w:hAnsi="Arial" w:cs="Arial"/>
          <w:bCs/>
          <w:sz w:val="23"/>
          <w:szCs w:val="23"/>
        </w:rPr>
        <w:t xml:space="preserve">düzenlediği </w:t>
      </w:r>
      <w:proofErr w:type="spellStart"/>
      <w:r w:rsidR="007A040C" w:rsidRPr="00173B36">
        <w:rPr>
          <w:rFonts w:ascii="Arial" w:eastAsia="Arial" w:hAnsi="Arial" w:cs="Arial"/>
          <w:bCs/>
          <w:sz w:val="23"/>
          <w:szCs w:val="23"/>
        </w:rPr>
        <w:t>masterclass</w:t>
      </w:r>
      <w:proofErr w:type="spellEnd"/>
      <w:r w:rsidR="007A040C" w:rsidRPr="00173B36">
        <w:rPr>
          <w:rFonts w:ascii="Arial" w:eastAsia="Arial" w:hAnsi="Arial" w:cs="Arial"/>
          <w:bCs/>
          <w:sz w:val="23"/>
          <w:szCs w:val="23"/>
        </w:rPr>
        <w:t xml:space="preserve"> programlarında ise </w:t>
      </w:r>
      <w:r w:rsidR="00952640" w:rsidRPr="00173B36">
        <w:rPr>
          <w:rFonts w:ascii="Arial" w:eastAsia="Arial" w:hAnsi="Arial" w:cs="Arial"/>
          <w:bCs/>
          <w:sz w:val="23"/>
          <w:szCs w:val="23"/>
        </w:rPr>
        <w:t xml:space="preserve">dünyaca ünlü müzisyenleri ücretsiz olarak </w:t>
      </w:r>
      <w:r w:rsidR="00255A0B">
        <w:rPr>
          <w:rFonts w:ascii="Arial" w:eastAsia="Arial" w:hAnsi="Arial" w:cs="Arial"/>
          <w:bCs/>
          <w:sz w:val="23"/>
          <w:szCs w:val="23"/>
        </w:rPr>
        <w:t>klasik müzik öğrencileriyle</w:t>
      </w:r>
      <w:r w:rsidR="00952640" w:rsidRPr="00173B36">
        <w:rPr>
          <w:rFonts w:ascii="Arial" w:eastAsia="Arial" w:hAnsi="Arial" w:cs="Arial"/>
          <w:bCs/>
          <w:sz w:val="23"/>
          <w:szCs w:val="23"/>
        </w:rPr>
        <w:t xml:space="preserve"> öğrencileriyle bir araya getirecek</w:t>
      </w:r>
      <w:r w:rsidR="00320FF0" w:rsidRPr="00173B36">
        <w:rPr>
          <w:rFonts w:ascii="Arial" w:eastAsia="Arial" w:hAnsi="Arial" w:cs="Arial"/>
          <w:bCs/>
          <w:sz w:val="23"/>
          <w:szCs w:val="23"/>
        </w:rPr>
        <w:t>.</w:t>
      </w:r>
      <w:r w:rsidR="007A040C" w:rsidRPr="00173B36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00256A" w:rsidRPr="00173B36">
        <w:rPr>
          <w:rFonts w:ascii="Arial" w:eastAsia="Arial" w:hAnsi="Arial" w:cs="Arial"/>
          <w:bCs/>
          <w:sz w:val="23"/>
          <w:szCs w:val="23"/>
        </w:rPr>
        <w:t>M</w:t>
      </w:r>
      <w:r w:rsidR="00906001" w:rsidRPr="00173B36">
        <w:rPr>
          <w:rFonts w:ascii="Arial" w:eastAsia="Arial" w:hAnsi="Arial" w:cs="Arial"/>
          <w:bCs/>
          <w:sz w:val="23"/>
          <w:szCs w:val="23"/>
        </w:rPr>
        <w:t>asterclass</w:t>
      </w:r>
      <w:proofErr w:type="spellEnd"/>
      <w:r w:rsidR="00906001" w:rsidRPr="00173B36">
        <w:rPr>
          <w:rFonts w:ascii="Arial" w:eastAsia="Arial" w:hAnsi="Arial" w:cs="Arial"/>
          <w:bCs/>
          <w:sz w:val="23"/>
          <w:szCs w:val="23"/>
        </w:rPr>
        <w:t xml:space="preserve"> programları bu yıl, u</w:t>
      </w:r>
      <w:r w:rsidR="00B07FF4" w:rsidRPr="00173B36">
        <w:rPr>
          <w:rFonts w:ascii="Arial" w:eastAsia="Arial" w:hAnsi="Arial" w:cs="Arial"/>
          <w:bCs/>
          <w:sz w:val="23"/>
          <w:szCs w:val="23"/>
        </w:rPr>
        <w:t xml:space="preserve">luslararası alanda </w:t>
      </w:r>
      <w:r w:rsidR="00DA5DEF" w:rsidRPr="00173B36">
        <w:rPr>
          <w:rFonts w:ascii="Arial" w:eastAsia="Arial" w:hAnsi="Arial" w:cs="Arial"/>
          <w:bCs/>
          <w:sz w:val="23"/>
          <w:szCs w:val="23"/>
        </w:rPr>
        <w:t>tanınmış</w:t>
      </w:r>
      <w:r w:rsidR="00B07FF4" w:rsidRPr="00173B36">
        <w:rPr>
          <w:rFonts w:ascii="Arial" w:eastAsia="Arial" w:hAnsi="Arial" w:cs="Arial"/>
          <w:bCs/>
          <w:sz w:val="23"/>
          <w:szCs w:val="23"/>
        </w:rPr>
        <w:t xml:space="preserve"> </w:t>
      </w:r>
      <w:bookmarkStart w:id="0" w:name="_GoBack"/>
      <w:bookmarkEnd w:id="0"/>
      <w:r w:rsidR="00B07FF4" w:rsidRPr="00173B36">
        <w:rPr>
          <w:rFonts w:ascii="Arial" w:eastAsia="Arial" w:hAnsi="Arial" w:cs="Arial"/>
          <w:bCs/>
          <w:sz w:val="23"/>
          <w:szCs w:val="23"/>
        </w:rPr>
        <w:t xml:space="preserve">keman virtüözü </w:t>
      </w:r>
      <w:r w:rsidR="00844662" w:rsidRPr="00173B36">
        <w:rPr>
          <w:rFonts w:ascii="Arial" w:eastAsia="Arial" w:hAnsi="Arial" w:cs="Arial"/>
          <w:b/>
          <w:bCs/>
          <w:sz w:val="23"/>
          <w:szCs w:val="23"/>
        </w:rPr>
        <w:t xml:space="preserve">Prof. </w:t>
      </w:r>
      <w:proofErr w:type="spellStart"/>
      <w:r w:rsidR="00844662" w:rsidRPr="00173B36">
        <w:rPr>
          <w:rFonts w:ascii="Arial" w:eastAsia="Arial" w:hAnsi="Arial" w:cs="Arial"/>
          <w:b/>
          <w:bCs/>
          <w:sz w:val="23"/>
          <w:szCs w:val="23"/>
        </w:rPr>
        <w:t>Carolin</w:t>
      </w:r>
      <w:proofErr w:type="spellEnd"/>
      <w:r w:rsidR="00844662" w:rsidRPr="00173B3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844662" w:rsidRPr="00173B36">
        <w:rPr>
          <w:rFonts w:ascii="Arial" w:eastAsia="Arial" w:hAnsi="Arial" w:cs="Arial"/>
          <w:b/>
          <w:bCs/>
          <w:sz w:val="23"/>
          <w:szCs w:val="23"/>
        </w:rPr>
        <w:t>Widmann</w:t>
      </w:r>
      <w:proofErr w:type="spellEnd"/>
      <w:r w:rsidR="00844662" w:rsidRPr="00173B36">
        <w:rPr>
          <w:rFonts w:ascii="Arial" w:eastAsia="Arial" w:hAnsi="Arial" w:cs="Arial"/>
          <w:bCs/>
          <w:sz w:val="23"/>
          <w:szCs w:val="23"/>
        </w:rPr>
        <w:t xml:space="preserve">, dünyanın önde gelen viyolonsel sanatçılarından </w:t>
      </w:r>
      <w:r w:rsidR="00480A73" w:rsidRPr="00173B36">
        <w:rPr>
          <w:rFonts w:ascii="Arial" w:eastAsia="Arial" w:hAnsi="Arial" w:cs="Arial"/>
          <w:b/>
          <w:bCs/>
          <w:sz w:val="23"/>
          <w:szCs w:val="23"/>
        </w:rPr>
        <w:t xml:space="preserve">Prof. </w:t>
      </w:r>
      <w:proofErr w:type="spellStart"/>
      <w:r w:rsidR="00480A73" w:rsidRPr="00173B36">
        <w:rPr>
          <w:rFonts w:ascii="Arial" w:eastAsia="Arial" w:hAnsi="Arial" w:cs="Arial"/>
          <w:b/>
          <w:bCs/>
          <w:sz w:val="23"/>
          <w:szCs w:val="23"/>
        </w:rPr>
        <w:t>Marc</w:t>
      </w:r>
      <w:proofErr w:type="spellEnd"/>
      <w:r w:rsidR="00480A73" w:rsidRPr="00173B3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480A73" w:rsidRPr="00173B36">
        <w:rPr>
          <w:rFonts w:ascii="Arial" w:eastAsia="Arial" w:hAnsi="Arial" w:cs="Arial"/>
          <w:b/>
          <w:bCs/>
          <w:sz w:val="23"/>
          <w:szCs w:val="23"/>
        </w:rPr>
        <w:t>Coppey</w:t>
      </w:r>
      <w:proofErr w:type="spellEnd"/>
      <w:r w:rsidR="00432D0F" w:rsidRPr="00173B3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432D0F" w:rsidRPr="00173B36">
        <w:rPr>
          <w:rFonts w:ascii="Arial" w:eastAsia="Arial" w:hAnsi="Arial" w:cs="Arial"/>
          <w:bCs/>
          <w:sz w:val="23"/>
          <w:szCs w:val="23"/>
        </w:rPr>
        <w:t xml:space="preserve">ve dünyaca ünlü </w:t>
      </w:r>
      <w:r w:rsidR="00C5706A" w:rsidRPr="00173B36">
        <w:rPr>
          <w:rFonts w:ascii="Arial" w:eastAsia="Arial" w:hAnsi="Arial" w:cs="Arial"/>
          <w:bCs/>
          <w:sz w:val="23"/>
          <w:szCs w:val="23"/>
        </w:rPr>
        <w:t xml:space="preserve">viyola sanatçısı </w:t>
      </w:r>
      <w:r w:rsidR="00196747" w:rsidRPr="00173B36">
        <w:rPr>
          <w:rFonts w:ascii="Arial" w:eastAsia="Arial" w:hAnsi="Arial" w:cs="Arial"/>
          <w:b/>
          <w:bCs/>
          <w:sz w:val="23"/>
          <w:szCs w:val="23"/>
        </w:rPr>
        <w:t xml:space="preserve">Prof. </w:t>
      </w:r>
      <w:proofErr w:type="spellStart"/>
      <w:r w:rsidR="00196747" w:rsidRPr="00173B36">
        <w:rPr>
          <w:rFonts w:ascii="Arial" w:eastAsia="Arial" w:hAnsi="Arial" w:cs="Arial"/>
          <w:b/>
          <w:bCs/>
          <w:sz w:val="23"/>
          <w:szCs w:val="23"/>
        </w:rPr>
        <w:t>Razvan</w:t>
      </w:r>
      <w:proofErr w:type="spellEnd"/>
      <w:r w:rsidR="00196747" w:rsidRPr="00173B3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196747" w:rsidRPr="00173B36">
        <w:rPr>
          <w:rFonts w:ascii="Arial" w:eastAsia="Arial" w:hAnsi="Arial" w:cs="Arial"/>
          <w:b/>
          <w:bCs/>
          <w:sz w:val="23"/>
          <w:szCs w:val="23"/>
        </w:rPr>
        <w:t>Popovici</w:t>
      </w:r>
      <w:proofErr w:type="spellEnd"/>
      <w:r w:rsidR="00F1753F" w:rsidRPr="00173B36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F1753F" w:rsidRPr="00173B36">
        <w:rPr>
          <w:rFonts w:ascii="Arial" w:eastAsia="Arial" w:hAnsi="Arial" w:cs="Arial"/>
          <w:bCs/>
          <w:sz w:val="23"/>
          <w:szCs w:val="23"/>
        </w:rPr>
        <w:t xml:space="preserve">tarafından gerçekleştirilecek. </w:t>
      </w:r>
    </w:p>
    <w:p w14:paraId="6A1DF075" w14:textId="199EA65A" w:rsidR="00A566F7" w:rsidRPr="00173B36" w:rsidRDefault="00A566F7" w:rsidP="00CA1AD6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799DB60F" w14:textId="62049755" w:rsidR="008F706E" w:rsidRPr="00173B36" w:rsidRDefault="0099403C" w:rsidP="00CA1AD6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173B36">
        <w:rPr>
          <w:rFonts w:ascii="Arial" w:eastAsia="Arial" w:hAnsi="Arial" w:cs="Arial"/>
          <w:bCs/>
          <w:sz w:val="23"/>
          <w:szCs w:val="23"/>
        </w:rPr>
        <w:t>İlk yıldan bu yana daima gençleri merkezine alan festivalin</w:t>
      </w:r>
      <w:r w:rsidR="004C5327" w:rsidRPr="00173B36">
        <w:rPr>
          <w:rFonts w:ascii="Arial" w:eastAsia="Arial" w:hAnsi="Arial" w:cs="Arial"/>
          <w:bCs/>
          <w:sz w:val="23"/>
          <w:szCs w:val="23"/>
        </w:rPr>
        <w:t xml:space="preserve"> 5. yaşına özel olarak geçtiğimiz başlatılan</w:t>
      </w:r>
      <w:r w:rsidR="00AE5279" w:rsidRPr="00173B36">
        <w:rPr>
          <w:rFonts w:ascii="Arial" w:eastAsia="Arial" w:hAnsi="Arial" w:cs="Arial"/>
          <w:bCs/>
          <w:sz w:val="23"/>
          <w:szCs w:val="23"/>
        </w:rPr>
        <w:t xml:space="preserve"> </w:t>
      </w:r>
      <w:r w:rsidR="00AE5279" w:rsidRPr="00173B36">
        <w:rPr>
          <w:rFonts w:ascii="Arial" w:eastAsia="Arial" w:hAnsi="Arial" w:cs="Arial"/>
          <w:b/>
          <w:sz w:val="23"/>
          <w:szCs w:val="23"/>
        </w:rPr>
        <w:t>“Festivalin Genç Yıldızları”</w:t>
      </w:r>
      <w:r w:rsidR="00AE5279" w:rsidRPr="00173B36">
        <w:rPr>
          <w:rFonts w:ascii="Arial" w:hAnsi="Arial" w:cs="Arial"/>
          <w:sz w:val="23"/>
          <w:szCs w:val="23"/>
        </w:rPr>
        <w:t xml:space="preserve"> </w:t>
      </w:r>
      <w:r w:rsidR="00AE5279" w:rsidRPr="00173B36">
        <w:rPr>
          <w:rFonts w:ascii="Arial" w:eastAsia="Arial" w:hAnsi="Arial" w:cs="Arial"/>
          <w:sz w:val="23"/>
          <w:szCs w:val="23"/>
        </w:rPr>
        <w:t xml:space="preserve">projesi de devam edecek. </w:t>
      </w:r>
      <w:proofErr w:type="spellStart"/>
      <w:r w:rsidR="00BF7688" w:rsidRPr="00173B36">
        <w:rPr>
          <w:rFonts w:ascii="Arial" w:eastAsia="Arial" w:hAnsi="Arial" w:cs="Arial"/>
          <w:sz w:val="23"/>
          <w:szCs w:val="23"/>
        </w:rPr>
        <w:t>Masterclass</w:t>
      </w:r>
      <w:proofErr w:type="spellEnd"/>
      <w:r w:rsidR="00BF7688" w:rsidRPr="00173B36">
        <w:rPr>
          <w:rFonts w:ascii="Arial" w:eastAsia="Arial" w:hAnsi="Arial" w:cs="Arial"/>
          <w:sz w:val="23"/>
          <w:szCs w:val="23"/>
        </w:rPr>
        <w:t xml:space="preserve"> programları dahilinde her </w:t>
      </w:r>
      <w:proofErr w:type="gramStart"/>
      <w:r w:rsidR="00BF7688" w:rsidRPr="00173B36">
        <w:rPr>
          <w:rFonts w:ascii="Arial" w:eastAsia="Arial" w:hAnsi="Arial" w:cs="Arial"/>
          <w:sz w:val="23"/>
          <w:szCs w:val="23"/>
        </w:rPr>
        <w:t>enstrüman</w:t>
      </w:r>
      <w:proofErr w:type="gramEnd"/>
      <w:r w:rsidR="00BF7688" w:rsidRPr="00173B36">
        <w:rPr>
          <w:rFonts w:ascii="Arial" w:eastAsia="Arial" w:hAnsi="Arial" w:cs="Arial"/>
          <w:sz w:val="23"/>
          <w:szCs w:val="23"/>
        </w:rPr>
        <w:t xml:space="preserve"> dalından bir öğrenci, birlikte çalıştıkları eğitmen tarafından seçilerek festival programı kapsamında </w:t>
      </w:r>
      <w:r w:rsidR="00BF7688" w:rsidRPr="00173B36">
        <w:rPr>
          <w:rFonts w:ascii="Arial" w:eastAsia="Arial" w:hAnsi="Arial" w:cs="Arial"/>
          <w:b/>
          <w:sz w:val="23"/>
          <w:szCs w:val="23"/>
        </w:rPr>
        <w:t>“Festivalin Genç Yıldızları”</w:t>
      </w:r>
      <w:r w:rsidR="00BF7688" w:rsidRPr="00173B36">
        <w:rPr>
          <w:rFonts w:ascii="Arial" w:eastAsia="Arial" w:hAnsi="Arial" w:cs="Arial"/>
          <w:sz w:val="23"/>
          <w:szCs w:val="23"/>
        </w:rPr>
        <w:t xml:space="preserve"> başlıklı konserde alanında usta isimlerle aynı sahneyi paylaşma ve festivalin müthiş atmosferinde unutulmaz bir konser verme şansını yakalayacak.</w:t>
      </w:r>
    </w:p>
    <w:p w14:paraId="3323C5FD" w14:textId="77777777" w:rsidR="00196747" w:rsidRPr="00173B36" w:rsidRDefault="00196747" w:rsidP="00CA1AD6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14A922E2" w14:textId="34D0F5FB" w:rsidR="008468D9" w:rsidRPr="00173B36" w:rsidRDefault="00E12C32" w:rsidP="00E12C32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173B36">
        <w:rPr>
          <w:rFonts w:ascii="Arial" w:eastAsia="Arial" w:hAnsi="Arial" w:cs="Arial"/>
          <w:bCs/>
          <w:sz w:val="23"/>
          <w:szCs w:val="23"/>
        </w:rPr>
        <w:t xml:space="preserve">Benzerlerinden farklı olarak hem başvurunun hem de katılımın ücretsiz olmasıyla dikkat çeken </w:t>
      </w:r>
      <w:proofErr w:type="spellStart"/>
      <w:r w:rsidRPr="00173B36">
        <w:rPr>
          <w:rFonts w:ascii="Arial" w:eastAsia="Arial" w:hAnsi="Arial" w:cs="Arial"/>
          <w:bCs/>
          <w:sz w:val="23"/>
          <w:szCs w:val="23"/>
        </w:rPr>
        <w:t>masterclass</w:t>
      </w:r>
      <w:proofErr w:type="spellEnd"/>
      <w:r w:rsidRPr="00173B36">
        <w:rPr>
          <w:rFonts w:ascii="Arial" w:eastAsia="Arial" w:hAnsi="Arial" w:cs="Arial"/>
          <w:bCs/>
          <w:sz w:val="23"/>
          <w:szCs w:val="23"/>
        </w:rPr>
        <w:t xml:space="preserve"> programları için son başvuru tarihi </w:t>
      </w:r>
      <w:r w:rsidRPr="00173B36">
        <w:rPr>
          <w:rFonts w:ascii="Arial" w:eastAsia="Arial" w:hAnsi="Arial" w:cs="Arial"/>
          <w:b/>
          <w:bCs/>
          <w:sz w:val="23"/>
          <w:szCs w:val="23"/>
        </w:rPr>
        <w:t>1 Temmuz 2026</w:t>
      </w:r>
      <w:r w:rsidRPr="00173B36">
        <w:rPr>
          <w:rFonts w:ascii="Arial" w:eastAsia="Arial" w:hAnsi="Arial" w:cs="Arial"/>
          <w:bCs/>
          <w:sz w:val="23"/>
          <w:szCs w:val="23"/>
        </w:rPr>
        <w:t xml:space="preserve">. Başvurular, </w:t>
      </w:r>
      <w:hyperlink r:id="rId9" w:history="1">
        <w:r w:rsidRPr="00173B36">
          <w:rPr>
            <w:rStyle w:val="Kpr"/>
            <w:rFonts w:ascii="Arial" w:eastAsia="Arial" w:hAnsi="Arial" w:cs="Arial"/>
            <w:b/>
            <w:bCs/>
            <w:sz w:val="23"/>
            <w:szCs w:val="23"/>
          </w:rPr>
          <w:t>forms.ibb.gov.tr/</w:t>
        </w:r>
        <w:proofErr w:type="spellStart"/>
        <w:r w:rsidRPr="00173B36">
          <w:rPr>
            <w:rStyle w:val="Kpr"/>
            <w:rFonts w:ascii="Arial" w:eastAsia="Arial" w:hAnsi="Arial" w:cs="Arial"/>
            <w:b/>
            <w:bCs/>
            <w:sz w:val="23"/>
            <w:szCs w:val="23"/>
          </w:rPr>
          <w:t>kultur</w:t>
        </w:r>
        <w:proofErr w:type="spellEnd"/>
      </w:hyperlink>
      <w:r w:rsidRPr="00173B36">
        <w:rPr>
          <w:rFonts w:ascii="Arial" w:eastAsia="Arial" w:hAnsi="Arial" w:cs="Arial"/>
          <w:bCs/>
          <w:sz w:val="23"/>
          <w:szCs w:val="23"/>
        </w:rPr>
        <w:t xml:space="preserve"> adresinden yapılabilir.</w:t>
      </w:r>
    </w:p>
    <w:p w14:paraId="3E83F936" w14:textId="5A0CC194" w:rsidR="002015D1" w:rsidRDefault="002015D1" w:rsidP="002015D1">
      <w:pPr>
        <w:tabs>
          <w:tab w:val="left" w:pos="1430"/>
        </w:tabs>
        <w:rPr>
          <w:rFonts w:ascii="Arial" w:eastAsia="Arial" w:hAnsi="Arial" w:cs="Arial"/>
          <w:bCs/>
          <w:sz w:val="23"/>
          <w:szCs w:val="23"/>
        </w:rPr>
      </w:pPr>
    </w:p>
    <w:p w14:paraId="67FC55D2" w14:textId="77777777" w:rsidR="007D16C6" w:rsidRPr="00C24DDB" w:rsidRDefault="00AF0F54" w:rsidP="002015D1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0F4B29" wp14:editId="2BC35B7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17F" w14:textId="77777777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100E6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Bahar BALKAN</w:t>
                            </w:r>
                          </w:p>
                          <w:p w14:paraId="3391ABFB" w14:textId="77777777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10" w:history="1">
                              <w:r w:rsidR="00322632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767F83AA" w14:textId="77777777"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0 541 281 12 0</w:t>
                            </w:r>
                            <w:r w:rsidR="0032263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</w:t>
                            </w:r>
                          </w:p>
                          <w:p w14:paraId="14EAF58A" w14:textId="77777777" w:rsidR="007D16C6" w:rsidRDefault="007D16C6" w:rsidP="007D16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4B29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14:paraId="4FE2317F" w14:textId="77777777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100E65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Bahar BALKAN</w:t>
                      </w:r>
                    </w:p>
                    <w:p w14:paraId="3391ABFB" w14:textId="77777777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11" w:history="1">
                        <w:r w:rsidR="00322632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767F83AA" w14:textId="77777777"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0 541 281 12 0</w:t>
                      </w:r>
                      <w:r w:rsidR="0032263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</w:t>
                      </w:r>
                    </w:p>
                    <w:p w14:paraId="14EAF58A" w14:textId="77777777" w:rsidR="007D16C6" w:rsidRDefault="007D16C6" w:rsidP="007D16C6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567544E3" w14:textId="77777777" w:rsidR="007D16C6" w:rsidRPr="00C24DDB" w:rsidRDefault="00D81304" w:rsidP="007D16C6">
      <w:pPr>
        <w:rPr>
          <w:rFonts w:ascii="Arial" w:eastAsia="Arial" w:hAnsi="Arial" w:cs="Arial"/>
          <w:sz w:val="18"/>
          <w:szCs w:val="16"/>
        </w:rPr>
      </w:pPr>
      <w:hyperlink r:id="rId12" w:history="1">
        <w:proofErr w:type="spellStart"/>
        <w:proofErr w:type="gram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BE08C02" w14:textId="77777777" w:rsidR="007D16C6" w:rsidRPr="00C24DDB" w:rsidRDefault="00D81304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3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206816E0" w14:textId="77777777" w:rsidR="009A3921" w:rsidRPr="009A3921" w:rsidRDefault="00D81304" w:rsidP="009A3921">
      <w:pPr>
        <w:rPr>
          <w:rFonts w:ascii="Arial" w:eastAsia="Arial" w:hAnsi="Arial" w:cs="Arial"/>
          <w:sz w:val="18"/>
          <w:szCs w:val="16"/>
        </w:rPr>
      </w:pPr>
      <w:hyperlink r:id="rId14" w:history="1">
        <w:proofErr w:type="gram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</w:t>
        </w:r>
        <w:proofErr w:type="gramEnd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.com/</w:t>
        </w:r>
        <w:proofErr w:type="spell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54424373" w14:textId="77777777" w:rsidR="007D16C6" w:rsidRPr="00C24DDB" w:rsidRDefault="00D81304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5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0D2275D6" w14:textId="77777777" w:rsidR="00D622B8" w:rsidRDefault="00D81304" w:rsidP="00D622B8">
      <w:pPr>
        <w:rPr>
          <w:rFonts w:ascii="Arial" w:eastAsia="Arial" w:hAnsi="Arial" w:cs="Arial"/>
          <w:sz w:val="18"/>
          <w:szCs w:val="16"/>
        </w:rPr>
      </w:pPr>
      <w:hyperlink r:id="rId16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sectPr w:rsidR="00D622B8" w:rsidSect="00D97714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8463A" w14:textId="77777777" w:rsidR="00D81304" w:rsidRDefault="00D81304" w:rsidP="00D1521F">
      <w:r>
        <w:separator/>
      </w:r>
    </w:p>
  </w:endnote>
  <w:endnote w:type="continuationSeparator" w:id="0">
    <w:p w14:paraId="672536C6" w14:textId="77777777" w:rsidR="00D81304" w:rsidRDefault="00D81304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EFD4" w14:textId="63000E9F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3B488A3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5FEA88E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43935F9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7C6CA8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0541FA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64FA44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185F45BD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1A0331BD" w14:textId="77777777" w:rsidR="00D1521F" w:rsidRPr="009716DE" w:rsidRDefault="00D81304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797DD7B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D2B2A" w14:textId="77777777" w:rsidR="00D81304" w:rsidRDefault="00D81304" w:rsidP="00D1521F">
      <w:r>
        <w:separator/>
      </w:r>
    </w:p>
  </w:footnote>
  <w:footnote w:type="continuationSeparator" w:id="0">
    <w:p w14:paraId="3708BA5A" w14:textId="77777777" w:rsidR="00D81304" w:rsidRDefault="00D81304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5853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A13EF45" wp14:editId="39CEDC32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2340"/>
    <w:rsid w:val="0000256A"/>
    <w:rsid w:val="0000288B"/>
    <w:rsid w:val="00011CBF"/>
    <w:rsid w:val="00012C5E"/>
    <w:rsid w:val="00012F01"/>
    <w:rsid w:val="000166BA"/>
    <w:rsid w:val="00017573"/>
    <w:rsid w:val="000240F3"/>
    <w:rsid w:val="00027A3E"/>
    <w:rsid w:val="0003047E"/>
    <w:rsid w:val="0003178B"/>
    <w:rsid w:val="000402F2"/>
    <w:rsid w:val="00043D67"/>
    <w:rsid w:val="00044067"/>
    <w:rsid w:val="000452AA"/>
    <w:rsid w:val="00045F9D"/>
    <w:rsid w:val="0005085B"/>
    <w:rsid w:val="00051188"/>
    <w:rsid w:val="00051A47"/>
    <w:rsid w:val="00056A9D"/>
    <w:rsid w:val="0006014A"/>
    <w:rsid w:val="00061457"/>
    <w:rsid w:val="00061BAA"/>
    <w:rsid w:val="0007310D"/>
    <w:rsid w:val="00074D66"/>
    <w:rsid w:val="00077986"/>
    <w:rsid w:val="00085B53"/>
    <w:rsid w:val="00094EED"/>
    <w:rsid w:val="0009576B"/>
    <w:rsid w:val="00097229"/>
    <w:rsid w:val="00097905"/>
    <w:rsid w:val="000A18CF"/>
    <w:rsid w:val="000A7636"/>
    <w:rsid w:val="000B2947"/>
    <w:rsid w:val="000B606F"/>
    <w:rsid w:val="000B6C85"/>
    <w:rsid w:val="000C1FDC"/>
    <w:rsid w:val="000C438F"/>
    <w:rsid w:val="000D03E2"/>
    <w:rsid w:val="000D303C"/>
    <w:rsid w:val="000D5CC6"/>
    <w:rsid w:val="000D7894"/>
    <w:rsid w:val="000E685D"/>
    <w:rsid w:val="000E6A08"/>
    <w:rsid w:val="000E7003"/>
    <w:rsid w:val="000F0DBF"/>
    <w:rsid w:val="000F2800"/>
    <w:rsid w:val="000F34AA"/>
    <w:rsid w:val="00100E65"/>
    <w:rsid w:val="001021B8"/>
    <w:rsid w:val="00104BD7"/>
    <w:rsid w:val="001126A5"/>
    <w:rsid w:val="00112873"/>
    <w:rsid w:val="001218BE"/>
    <w:rsid w:val="00122BC3"/>
    <w:rsid w:val="00126127"/>
    <w:rsid w:val="001305D3"/>
    <w:rsid w:val="00136CF8"/>
    <w:rsid w:val="00141706"/>
    <w:rsid w:val="00145047"/>
    <w:rsid w:val="00147871"/>
    <w:rsid w:val="001514B5"/>
    <w:rsid w:val="001515D9"/>
    <w:rsid w:val="00155A70"/>
    <w:rsid w:val="00156AF5"/>
    <w:rsid w:val="0016030E"/>
    <w:rsid w:val="0017247B"/>
    <w:rsid w:val="00173B36"/>
    <w:rsid w:val="00180842"/>
    <w:rsid w:val="00196747"/>
    <w:rsid w:val="001A1AAF"/>
    <w:rsid w:val="001A4CDC"/>
    <w:rsid w:val="001A5EE9"/>
    <w:rsid w:val="001B27F6"/>
    <w:rsid w:val="001B48ED"/>
    <w:rsid w:val="001C3687"/>
    <w:rsid w:val="001C38CC"/>
    <w:rsid w:val="001C4AB9"/>
    <w:rsid w:val="001C5982"/>
    <w:rsid w:val="001C6144"/>
    <w:rsid w:val="001D63EF"/>
    <w:rsid w:val="001E7008"/>
    <w:rsid w:val="001F6D68"/>
    <w:rsid w:val="002015D1"/>
    <w:rsid w:val="00202E32"/>
    <w:rsid w:val="00215681"/>
    <w:rsid w:val="002177A2"/>
    <w:rsid w:val="00223C79"/>
    <w:rsid w:val="0022579D"/>
    <w:rsid w:val="00225F57"/>
    <w:rsid w:val="00233D68"/>
    <w:rsid w:val="0023717A"/>
    <w:rsid w:val="00240D95"/>
    <w:rsid w:val="00251721"/>
    <w:rsid w:val="0025265B"/>
    <w:rsid w:val="00255A0B"/>
    <w:rsid w:val="00255DD6"/>
    <w:rsid w:val="0025634C"/>
    <w:rsid w:val="00260EE1"/>
    <w:rsid w:val="00260FA6"/>
    <w:rsid w:val="002622B9"/>
    <w:rsid w:val="00265281"/>
    <w:rsid w:val="00265597"/>
    <w:rsid w:val="002661AD"/>
    <w:rsid w:val="00266E90"/>
    <w:rsid w:val="00272D99"/>
    <w:rsid w:val="0027320C"/>
    <w:rsid w:val="00276C7E"/>
    <w:rsid w:val="00280D93"/>
    <w:rsid w:val="00284F4F"/>
    <w:rsid w:val="00290150"/>
    <w:rsid w:val="00293853"/>
    <w:rsid w:val="00295188"/>
    <w:rsid w:val="00297A08"/>
    <w:rsid w:val="002A4D82"/>
    <w:rsid w:val="002A76CD"/>
    <w:rsid w:val="002B5647"/>
    <w:rsid w:val="002C08A1"/>
    <w:rsid w:val="002C0BE3"/>
    <w:rsid w:val="002C5506"/>
    <w:rsid w:val="002D0297"/>
    <w:rsid w:val="002D146F"/>
    <w:rsid w:val="002D4457"/>
    <w:rsid w:val="002E1AF0"/>
    <w:rsid w:val="002E4AE3"/>
    <w:rsid w:val="002E61C1"/>
    <w:rsid w:val="002F67F0"/>
    <w:rsid w:val="00301C72"/>
    <w:rsid w:val="0030648B"/>
    <w:rsid w:val="00306AFB"/>
    <w:rsid w:val="00307DAB"/>
    <w:rsid w:val="0031065A"/>
    <w:rsid w:val="003106E0"/>
    <w:rsid w:val="00317D25"/>
    <w:rsid w:val="00320FF0"/>
    <w:rsid w:val="00322632"/>
    <w:rsid w:val="003233F8"/>
    <w:rsid w:val="00324872"/>
    <w:rsid w:val="00325C66"/>
    <w:rsid w:val="00332B43"/>
    <w:rsid w:val="003358F9"/>
    <w:rsid w:val="00337345"/>
    <w:rsid w:val="00342DFE"/>
    <w:rsid w:val="003455D0"/>
    <w:rsid w:val="00350744"/>
    <w:rsid w:val="003519C1"/>
    <w:rsid w:val="0036141C"/>
    <w:rsid w:val="00370328"/>
    <w:rsid w:val="00374D5F"/>
    <w:rsid w:val="003804AA"/>
    <w:rsid w:val="003842BD"/>
    <w:rsid w:val="00394148"/>
    <w:rsid w:val="003A31AD"/>
    <w:rsid w:val="003B6E05"/>
    <w:rsid w:val="003C0E4C"/>
    <w:rsid w:val="003C1BD5"/>
    <w:rsid w:val="003C1D4A"/>
    <w:rsid w:val="003C30CD"/>
    <w:rsid w:val="003D3029"/>
    <w:rsid w:val="003E32AA"/>
    <w:rsid w:val="003E644E"/>
    <w:rsid w:val="003F1F0C"/>
    <w:rsid w:val="003F66F8"/>
    <w:rsid w:val="00401FB0"/>
    <w:rsid w:val="00406DD3"/>
    <w:rsid w:val="004110D1"/>
    <w:rsid w:val="00411C20"/>
    <w:rsid w:val="0041573A"/>
    <w:rsid w:val="0041775D"/>
    <w:rsid w:val="00421574"/>
    <w:rsid w:val="00431DC2"/>
    <w:rsid w:val="00432D0F"/>
    <w:rsid w:val="0043393A"/>
    <w:rsid w:val="00433BD7"/>
    <w:rsid w:val="00441954"/>
    <w:rsid w:val="00445838"/>
    <w:rsid w:val="0044613E"/>
    <w:rsid w:val="00446954"/>
    <w:rsid w:val="00453754"/>
    <w:rsid w:val="00461180"/>
    <w:rsid w:val="0046186D"/>
    <w:rsid w:val="00462391"/>
    <w:rsid w:val="00463E7D"/>
    <w:rsid w:val="00465CC6"/>
    <w:rsid w:val="00474D69"/>
    <w:rsid w:val="004805FA"/>
    <w:rsid w:val="00480A73"/>
    <w:rsid w:val="00481687"/>
    <w:rsid w:val="00481A14"/>
    <w:rsid w:val="00485A8D"/>
    <w:rsid w:val="00490DF6"/>
    <w:rsid w:val="004913CA"/>
    <w:rsid w:val="004971C3"/>
    <w:rsid w:val="004A70EA"/>
    <w:rsid w:val="004B3F34"/>
    <w:rsid w:val="004B49C5"/>
    <w:rsid w:val="004C0C8A"/>
    <w:rsid w:val="004C0E73"/>
    <w:rsid w:val="004C2A25"/>
    <w:rsid w:val="004C5327"/>
    <w:rsid w:val="004D43EC"/>
    <w:rsid w:val="004E2027"/>
    <w:rsid w:val="004E2291"/>
    <w:rsid w:val="004E4B39"/>
    <w:rsid w:val="004F6188"/>
    <w:rsid w:val="0050084B"/>
    <w:rsid w:val="00515E5F"/>
    <w:rsid w:val="005163CA"/>
    <w:rsid w:val="00516A5E"/>
    <w:rsid w:val="005173E7"/>
    <w:rsid w:val="00521388"/>
    <w:rsid w:val="00527237"/>
    <w:rsid w:val="005416FC"/>
    <w:rsid w:val="005465DF"/>
    <w:rsid w:val="00551E20"/>
    <w:rsid w:val="005546FC"/>
    <w:rsid w:val="005563AF"/>
    <w:rsid w:val="0056487E"/>
    <w:rsid w:val="00567561"/>
    <w:rsid w:val="005731CC"/>
    <w:rsid w:val="00581C18"/>
    <w:rsid w:val="005911EC"/>
    <w:rsid w:val="00593A83"/>
    <w:rsid w:val="005C0CDD"/>
    <w:rsid w:val="005C6617"/>
    <w:rsid w:val="005D07A0"/>
    <w:rsid w:val="005F47F9"/>
    <w:rsid w:val="005F6AF8"/>
    <w:rsid w:val="005F7256"/>
    <w:rsid w:val="006133B1"/>
    <w:rsid w:val="0061750F"/>
    <w:rsid w:val="006321B7"/>
    <w:rsid w:val="00633434"/>
    <w:rsid w:val="0063797D"/>
    <w:rsid w:val="00640DA5"/>
    <w:rsid w:val="00647CDF"/>
    <w:rsid w:val="0065250A"/>
    <w:rsid w:val="006663E6"/>
    <w:rsid w:val="0067259B"/>
    <w:rsid w:val="006761EC"/>
    <w:rsid w:val="0068310C"/>
    <w:rsid w:val="00686613"/>
    <w:rsid w:val="0068778D"/>
    <w:rsid w:val="006933CE"/>
    <w:rsid w:val="006947FA"/>
    <w:rsid w:val="00694EF2"/>
    <w:rsid w:val="006A4A10"/>
    <w:rsid w:val="006A5FBA"/>
    <w:rsid w:val="006A6732"/>
    <w:rsid w:val="006A694D"/>
    <w:rsid w:val="006A7681"/>
    <w:rsid w:val="006C549E"/>
    <w:rsid w:val="006E566F"/>
    <w:rsid w:val="006E5BCD"/>
    <w:rsid w:val="006E7246"/>
    <w:rsid w:val="006E73AC"/>
    <w:rsid w:val="006E7D45"/>
    <w:rsid w:val="006F4832"/>
    <w:rsid w:val="007072F8"/>
    <w:rsid w:val="00713B91"/>
    <w:rsid w:val="00717724"/>
    <w:rsid w:val="007242D0"/>
    <w:rsid w:val="00733400"/>
    <w:rsid w:val="007343B2"/>
    <w:rsid w:val="00735426"/>
    <w:rsid w:val="00737E42"/>
    <w:rsid w:val="00766022"/>
    <w:rsid w:val="00766CF1"/>
    <w:rsid w:val="0077448D"/>
    <w:rsid w:val="007747BD"/>
    <w:rsid w:val="00782A00"/>
    <w:rsid w:val="00782DDD"/>
    <w:rsid w:val="00783E73"/>
    <w:rsid w:val="00783F7A"/>
    <w:rsid w:val="007844D9"/>
    <w:rsid w:val="00790FCB"/>
    <w:rsid w:val="007A040C"/>
    <w:rsid w:val="007A0A2D"/>
    <w:rsid w:val="007A5312"/>
    <w:rsid w:val="007B4929"/>
    <w:rsid w:val="007C3A9E"/>
    <w:rsid w:val="007C7407"/>
    <w:rsid w:val="007D16C6"/>
    <w:rsid w:val="007D1F71"/>
    <w:rsid w:val="007D22C4"/>
    <w:rsid w:val="007D4597"/>
    <w:rsid w:val="007E1B0E"/>
    <w:rsid w:val="007F44C5"/>
    <w:rsid w:val="00805F50"/>
    <w:rsid w:val="00810D1C"/>
    <w:rsid w:val="00813C33"/>
    <w:rsid w:val="0082602B"/>
    <w:rsid w:val="00836A05"/>
    <w:rsid w:val="008402AA"/>
    <w:rsid w:val="00842955"/>
    <w:rsid w:val="00842AD5"/>
    <w:rsid w:val="00844662"/>
    <w:rsid w:val="008468D9"/>
    <w:rsid w:val="0085546E"/>
    <w:rsid w:val="00861C0B"/>
    <w:rsid w:val="00862244"/>
    <w:rsid w:val="008631E9"/>
    <w:rsid w:val="00865C40"/>
    <w:rsid w:val="0087382C"/>
    <w:rsid w:val="00881803"/>
    <w:rsid w:val="008842B9"/>
    <w:rsid w:val="008A07D3"/>
    <w:rsid w:val="008A39D9"/>
    <w:rsid w:val="008B0945"/>
    <w:rsid w:val="008D501D"/>
    <w:rsid w:val="008F48A0"/>
    <w:rsid w:val="008F706E"/>
    <w:rsid w:val="00906001"/>
    <w:rsid w:val="0091169F"/>
    <w:rsid w:val="00911CAC"/>
    <w:rsid w:val="009122BD"/>
    <w:rsid w:val="00912389"/>
    <w:rsid w:val="00914A80"/>
    <w:rsid w:val="00914D2D"/>
    <w:rsid w:val="00914F24"/>
    <w:rsid w:val="00920CE8"/>
    <w:rsid w:val="0093181D"/>
    <w:rsid w:val="0093395D"/>
    <w:rsid w:val="00952640"/>
    <w:rsid w:val="00961A60"/>
    <w:rsid w:val="009656E1"/>
    <w:rsid w:val="00970233"/>
    <w:rsid w:val="009716DE"/>
    <w:rsid w:val="00971F71"/>
    <w:rsid w:val="0099403C"/>
    <w:rsid w:val="00994A47"/>
    <w:rsid w:val="00994BF7"/>
    <w:rsid w:val="009A3921"/>
    <w:rsid w:val="009A753B"/>
    <w:rsid w:val="009A7F60"/>
    <w:rsid w:val="009B3F9A"/>
    <w:rsid w:val="009B472D"/>
    <w:rsid w:val="009B6954"/>
    <w:rsid w:val="009C6B2F"/>
    <w:rsid w:val="009D2B4A"/>
    <w:rsid w:val="009D737E"/>
    <w:rsid w:val="009D7F60"/>
    <w:rsid w:val="009E2362"/>
    <w:rsid w:val="009E7AA9"/>
    <w:rsid w:val="009F420A"/>
    <w:rsid w:val="009F54A5"/>
    <w:rsid w:val="009F5B48"/>
    <w:rsid w:val="00A01D47"/>
    <w:rsid w:val="00A01E95"/>
    <w:rsid w:val="00A05339"/>
    <w:rsid w:val="00A1195A"/>
    <w:rsid w:val="00A1275D"/>
    <w:rsid w:val="00A14750"/>
    <w:rsid w:val="00A16AEA"/>
    <w:rsid w:val="00A17837"/>
    <w:rsid w:val="00A2066E"/>
    <w:rsid w:val="00A30B9D"/>
    <w:rsid w:val="00A30E52"/>
    <w:rsid w:val="00A3263D"/>
    <w:rsid w:val="00A32AC4"/>
    <w:rsid w:val="00A41486"/>
    <w:rsid w:val="00A50BE1"/>
    <w:rsid w:val="00A51E1D"/>
    <w:rsid w:val="00A56277"/>
    <w:rsid w:val="00A566F7"/>
    <w:rsid w:val="00A61C8A"/>
    <w:rsid w:val="00A81088"/>
    <w:rsid w:val="00A81A1F"/>
    <w:rsid w:val="00A847C9"/>
    <w:rsid w:val="00A84D17"/>
    <w:rsid w:val="00A865F9"/>
    <w:rsid w:val="00A916C5"/>
    <w:rsid w:val="00A91D96"/>
    <w:rsid w:val="00AA14C3"/>
    <w:rsid w:val="00AA2EA5"/>
    <w:rsid w:val="00AA4D5D"/>
    <w:rsid w:val="00AA7833"/>
    <w:rsid w:val="00AB273A"/>
    <w:rsid w:val="00AB5ABD"/>
    <w:rsid w:val="00AC54E9"/>
    <w:rsid w:val="00AC5EB3"/>
    <w:rsid w:val="00AE2C16"/>
    <w:rsid w:val="00AE5279"/>
    <w:rsid w:val="00AF0F54"/>
    <w:rsid w:val="00AF3584"/>
    <w:rsid w:val="00AF50D0"/>
    <w:rsid w:val="00AF71CC"/>
    <w:rsid w:val="00B0566C"/>
    <w:rsid w:val="00B07FF4"/>
    <w:rsid w:val="00B14656"/>
    <w:rsid w:val="00B14E22"/>
    <w:rsid w:val="00B152DD"/>
    <w:rsid w:val="00B23867"/>
    <w:rsid w:val="00B24024"/>
    <w:rsid w:val="00B42DD4"/>
    <w:rsid w:val="00B47A88"/>
    <w:rsid w:val="00B575C0"/>
    <w:rsid w:val="00B612DC"/>
    <w:rsid w:val="00B7004B"/>
    <w:rsid w:val="00B72D2B"/>
    <w:rsid w:val="00B76185"/>
    <w:rsid w:val="00B76786"/>
    <w:rsid w:val="00B76F07"/>
    <w:rsid w:val="00B822C3"/>
    <w:rsid w:val="00B91E7B"/>
    <w:rsid w:val="00BA33A5"/>
    <w:rsid w:val="00BA3C97"/>
    <w:rsid w:val="00BB71FC"/>
    <w:rsid w:val="00BC346B"/>
    <w:rsid w:val="00BC52A1"/>
    <w:rsid w:val="00BC57EB"/>
    <w:rsid w:val="00BD34B5"/>
    <w:rsid w:val="00BE22B7"/>
    <w:rsid w:val="00BE62F8"/>
    <w:rsid w:val="00BF05BD"/>
    <w:rsid w:val="00BF18B1"/>
    <w:rsid w:val="00BF70B7"/>
    <w:rsid w:val="00BF7688"/>
    <w:rsid w:val="00C00274"/>
    <w:rsid w:val="00C0219F"/>
    <w:rsid w:val="00C02703"/>
    <w:rsid w:val="00C04C89"/>
    <w:rsid w:val="00C056D6"/>
    <w:rsid w:val="00C05BE9"/>
    <w:rsid w:val="00C214EB"/>
    <w:rsid w:val="00C23EAB"/>
    <w:rsid w:val="00C24DDB"/>
    <w:rsid w:val="00C25631"/>
    <w:rsid w:val="00C30389"/>
    <w:rsid w:val="00C372BA"/>
    <w:rsid w:val="00C411D6"/>
    <w:rsid w:val="00C417D3"/>
    <w:rsid w:val="00C41E9C"/>
    <w:rsid w:val="00C500FB"/>
    <w:rsid w:val="00C50C93"/>
    <w:rsid w:val="00C543B6"/>
    <w:rsid w:val="00C5706A"/>
    <w:rsid w:val="00C629B8"/>
    <w:rsid w:val="00C67B9F"/>
    <w:rsid w:val="00C67E9B"/>
    <w:rsid w:val="00C72567"/>
    <w:rsid w:val="00C7273B"/>
    <w:rsid w:val="00C74299"/>
    <w:rsid w:val="00C76285"/>
    <w:rsid w:val="00C811EA"/>
    <w:rsid w:val="00C94874"/>
    <w:rsid w:val="00CA0B69"/>
    <w:rsid w:val="00CA1AD6"/>
    <w:rsid w:val="00CA4101"/>
    <w:rsid w:val="00CA4B4D"/>
    <w:rsid w:val="00CA59B9"/>
    <w:rsid w:val="00CB1BF6"/>
    <w:rsid w:val="00CB255D"/>
    <w:rsid w:val="00CD038C"/>
    <w:rsid w:val="00CD16C3"/>
    <w:rsid w:val="00CE22CB"/>
    <w:rsid w:val="00CE317C"/>
    <w:rsid w:val="00CE4CC0"/>
    <w:rsid w:val="00CE7251"/>
    <w:rsid w:val="00CF5067"/>
    <w:rsid w:val="00CF75B0"/>
    <w:rsid w:val="00D00355"/>
    <w:rsid w:val="00D00526"/>
    <w:rsid w:val="00D02773"/>
    <w:rsid w:val="00D1323F"/>
    <w:rsid w:val="00D14373"/>
    <w:rsid w:val="00D1521F"/>
    <w:rsid w:val="00D154DF"/>
    <w:rsid w:val="00D200CA"/>
    <w:rsid w:val="00D20A8D"/>
    <w:rsid w:val="00D220C8"/>
    <w:rsid w:val="00D24202"/>
    <w:rsid w:val="00D30F6C"/>
    <w:rsid w:val="00D34B1E"/>
    <w:rsid w:val="00D34CA5"/>
    <w:rsid w:val="00D35C4E"/>
    <w:rsid w:val="00D47E3F"/>
    <w:rsid w:val="00D526A9"/>
    <w:rsid w:val="00D55009"/>
    <w:rsid w:val="00D568EC"/>
    <w:rsid w:val="00D575C1"/>
    <w:rsid w:val="00D60A7C"/>
    <w:rsid w:val="00D622B8"/>
    <w:rsid w:val="00D658CE"/>
    <w:rsid w:val="00D75FD3"/>
    <w:rsid w:val="00D81304"/>
    <w:rsid w:val="00D81EA6"/>
    <w:rsid w:val="00D827BB"/>
    <w:rsid w:val="00D86D6A"/>
    <w:rsid w:val="00D929F5"/>
    <w:rsid w:val="00D97714"/>
    <w:rsid w:val="00DA131E"/>
    <w:rsid w:val="00DA5A8B"/>
    <w:rsid w:val="00DA5DEF"/>
    <w:rsid w:val="00DA7093"/>
    <w:rsid w:val="00DB7889"/>
    <w:rsid w:val="00DC2F78"/>
    <w:rsid w:val="00DC60AC"/>
    <w:rsid w:val="00DC6C4C"/>
    <w:rsid w:val="00DD4628"/>
    <w:rsid w:val="00DF09E5"/>
    <w:rsid w:val="00DF70F6"/>
    <w:rsid w:val="00E0156C"/>
    <w:rsid w:val="00E0584D"/>
    <w:rsid w:val="00E12C32"/>
    <w:rsid w:val="00E161B9"/>
    <w:rsid w:val="00E16446"/>
    <w:rsid w:val="00E16DF2"/>
    <w:rsid w:val="00E205B1"/>
    <w:rsid w:val="00E21F88"/>
    <w:rsid w:val="00E251F5"/>
    <w:rsid w:val="00E257EF"/>
    <w:rsid w:val="00E375E6"/>
    <w:rsid w:val="00E47A4D"/>
    <w:rsid w:val="00E5273B"/>
    <w:rsid w:val="00E53121"/>
    <w:rsid w:val="00E543F6"/>
    <w:rsid w:val="00E633B3"/>
    <w:rsid w:val="00E63443"/>
    <w:rsid w:val="00E86B70"/>
    <w:rsid w:val="00EA0D90"/>
    <w:rsid w:val="00EB0B6D"/>
    <w:rsid w:val="00EB10EB"/>
    <w:rsid w:val="00EB1A5D"/>
    <w:rsid w:val="00EC3E21"/>
    <w:rsid w:val="00EC586E"/>
    <w:rsid w:val="00EC6013"/>
    <w:rsid w:val="00ED4E0A"/>
    <w:rsid w:val="00ED5A09"/>
    <w:rsid w:val="00ED66E5"/>
    <w:rsid w:val="00EE6B09"/>
    <w:rsid w:val="00EE7D4B"/>
    <w:rsid w:val="00EF7C61"/>
    <w:rsid w:val="00F02BAB"/>
    <w:rsid w:val="00F0379E"/>
    <w:rsid w:val="00F1103F"/>
    <w:rsid w:val="00F1753F"/>
    <w:rsid w:val="00F20DD1"/>
    <w:rsid w:val="00F23677"/>
    <w:rsid w:val="00F2563E"/>
    <w:rsid w:val="00F40793"/>
    <w:rsid w:val="00F472C6"/>
    <w:rsid w:val="00F65D4D"/>
    <w:rsid w:val="00F714CC"/>
    <w:rsid w:val="00F71F97"/>
    <w:rsid w:val="00F73022"/>
    <w:rsid w:val="00F76253"/>
    <w:rsid w:val="00F779D7"/>
    <w:rsid w:val="00F816E4"/>
    <w:rsid w:val="00F82004"/>
    <w:rsid w:val="00F828B2"/>
    <w:rsid w:val="00F9148C"/>
    <w:rsid w:val="00F91652"/>
    <w:rsid w:val="00F950DA"/>
    <w:rsid w:val="00F97070"/>
    <w:rsid w:val="00FA5867"/>
    <w:rsid w:val="00FB4FED"/>
    <w:rsid w:val="00FB7135"/>
    <w:rsid w:val="00FB7A92"/>
    <w:rsid w:val="00FC1D2C"/>
    <w:rsid w:val="00FD7E19"/>
    <w:rsid w:val="00FE245A"/>
    <w:rsid w:val="00FF254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8AE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3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ibb.gov.tr/kultur/6-oda-muzigi-festivali-master-class-tr/?utm_source=ig&amp;utm_medium=social&amp;utm_content=link_in_bio&amp;fbclid=PAZXh0bgNhZW0CMTEAc3J0YwZhcHBfaWQPOTM2NjE5NzQzMzkyNDU5AAGnRVcIuldMN9M9QcEJV374ef5NmHOQlkXinv9RwPzwR3rqGxCKgAs8sl2XUtk_aem_JoAZ6K0Qwb9fo0O787Z9aA" TargetMode="External"/><Relationship Id="rId13" Type="http://schemas.openxmlformats.org/officeDocument/2006/relationships/hyperlink" Target="https://www.instagram.com/ibb_kultu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ltursanat.istanbu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@IBBKulturIstanbu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rb@bkziletisi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bbkultur" TargetMode="External"/><Relationship Id="rId10" Type="http://schemas.openxmlformats.org/officeDocument/2006/relationships/hyperlink" Target="mailto:baharb@bkziletisim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ibb.gov.tr/kultur/6-oda-muzigi-festivali-master-class-tr/?utm_source=ig&amp;utm_medium=social&amp;utm_content=link_in_bio&amp;fbclid=PAZXh0bgNhZW0CMTEAc3J0YwZhcHBfaWQPOTM2NjE5NzQzMzkyNDU5AAGnRVcIuldMN9M9QcEJV374ef5NmHOQlkXinv9RwPzwR3rqGxCKgAs8sl2XUtk_aem_JoAZ6K0Qwb9fo0O787Z9aA" TargetMode="External"/><Relationship Id="rId14" Type="http://schemas.openxmlformats.org/officeDocument/2006/relationships/hyperlink" Target="https://x.com/ibb_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495C-9EF7-4B06-94E0-6090D7E7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55</cp:revision>
  <dcterms:created xsi:type="dcterms:W3CDTF">2026-05-18T11:26:00Z</dcterms:created>
  <dcterms:modified xsi:type="dcterms:W3CDTF">2026-05-18T15:51:00Z</dcterms:modified>
</cp:coreProperties>
</file>