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6D56B" w14:textId="77777777" w:rsidR="009C68B8" w:rsidRPr="00DD7935" w:rsidRDefault="009C68B8" w:rsidP="00B57549">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14:anchorId="620C8541" wp14:editId="1560F678">
            <wp:simplePos x="0" y="0"/>
            <wp:positionH relativeFrom="margin">
              <wp:posOffset>-130810</wp:posOffset>
            </wp:positionH>
            <wp:positionV relativeFrom="margin">
              <wp:posOffset>-254635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6">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14:paraId="7696145A" w14:textId="77777777" w:rsidR="00271389" w:rsidRPr="00DD7935" w:rsidRDefault="009C68B8" w:rsidP="00B57549">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14:paraId="7697C085" w14:textId="77777777"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14:paraId="36C1AA06" w14:textId="77777777" w:rsidR="00860197" w:rsidRPr="00860197" w:rsidRDefault="00860197" w:rsidP="00B57549">
      <w:pPr>
        <w:pStyle w:val="DzMetin"/>
        <w:contextualSpacing/>
        <w:jc w:val="center"/>
        <w:rPr>
          <w:rFonts w:ascii="Arial" w:eastAsia="MS Mincho" w:hAnsi="Arial" w:cs="Arial"/>
          <w:b/>
          <w:sz w:val="22"/>
          <w:szCs w:val="28"/>
        </w:rPr>
      </w:pPr>
    </w:p>
    <w:p w14:paraId="12EC66E1" w14:textId="77777777" w:rsidR="00840E04" w:rsidRDefault="00840E04" w:rsidP="00B57549">
      <w:pPr>
        <w:pStyle w:val="DzMetin"/>
        <w:contextualSpacing/>
        <w:jc w:val="center"/>
        <w:rPr>
          <w:rFonts w:ascii="Arial" w:eastAsia="MS Mincho" w:hAnsi="Arial" w:cs="Arial"/>
          <w:b/>
          <w:sz w:val="28"/>
          <w:szCs w:val="28"/>
        </w:rPr>
      </w:pPr>
    </w:p>
    <w:p w14:paraId="3920D956" w14:textId="77777777" w:rsidR="005C35E9" w:rsidRDefault="008D67C0" w:rsidP="005C35E9">
      <w:pPr>
        <w:pStyle w:val="DzMetin"/>
        <w:contextualSpacing/>
        <w:jc w:val="center"/>
        <w:rPr>
          <w:rFonts w:ascii="Arial" w:eastAsia="MS Mincho" w:hAnsi="Arial" w:cs="Arial"/>
          <w:b/>
          <w:sz w:val="28"/>
          <w:szCs w:val="28"/>
        </w:rPr>
      </w:pPr>
      <w:r w:rsidRPr="008D67C0">
        <w:rPr>
          <w:rFonts w:ascii="Arial" w:eastAsia="MS Mincho" w:hAnsi="Arial" w:cs="Arial"/>
          <w:b/>
          <w:sz w:val="28"/>
          <w:szCs w:val="28"/>
        </w:rPr>
        <w:t>ESKİŞEHİR</w:t>
      </w:r>
      <w:r w:rsidR="005C35E9">
        <w:rPr>
          <w:rFonts w:ascii="Arial" w:eastAsia="MS Mincho" w:hAnsi="Arial" w:cs="Arial"/>
          <w:b/>
          <w:sz w:val="28"/>
          <w:szCs w:val="28"/>
        </w:rPr>
        <w:t xml:space="preserve"> SENFONİ ORKESTRASI</w:t>
      </w:r>
    </w:p>
    <w:p w14:paraId="37904015" w14:textId="17267345" w:rsidR="005C35E9" w:rsidRPr="005C35E9" w:rsidRDefault="005C35E9" w:rsidP="005C35E9">
      <w:pPr>
        <w:pStyle w:val="DzMetin"/>
        <w:contextualSpacing/>
        <w:jc w:val="center"/>
        <w:rPr>
          <w:rFonts w:ascii="Arial" w:eastAsia="MS Mincho" w:hAnsi="Arial" w:cs="Arial"/>
          <w:b/>
          <w:sz w:val="28"/>
          <w:szCs w:val="28"/>
        </w:rPr>
      </w:pPr>
      <w:r w:rsidRPr="005C35E9">
        <w:rPr>
          <w:rFonts w:ascii="Arial" w:eastAsia="MS Mincho" w:hAnsi="Arial" w:cs="Arial"/>
          <w:b/>
          <w:sz w:val="28"/>
          <w:szCs w:val="28"/>
        </w:rPr>
        <w:t xml:space="preserve">2025-2026 SEZONUNDA </w:t>
      </w:r>
    </w:p>
    <w:p w14:paraId="3CE35B1E" w14:textId="4A162379" w:rsidR="00B6637C" w:rsidRDefault="00EA188E" w:rsidP="00622A2D">
      <w:pPr>
        <w:pStyle w:val="DzMetin"/>
        <w:contextualSpacing/>
        <w:jc w:val="center"/>
        <w:rPr>
          <w:rFonts w:ascii="Arial" w:eastAsia="MS Mincho" w:hAnsi="Arial" w:cs="Arial"/>
          <w:b/>
          <w:sz w:val="28"/>
          <w:szCs w:val="28"/>
        </w:rPr>
      </w:pPr>
      <w:r>
        <w:rPr>
          <w:rFonts w:ascii="Arial" w:eastAsia="MS Mincho" w:hAnsi="Arial" w:cs="Arial"/>
          <w:b/>
          <w:sz w:val="28"/>
          <w:szCs w:val="28"/>
        </w:rPr>
        <w:t>35 BİN DİNLEYİCİYLE BULUŞTU</w:t>
      </w:r>
      <w:bookmarkStart w:id="0" w:name="_GoBack"/>
      <w:bookmarkEnd w:id="0"/>
      <w:r w:rsidR="00B6637C">
        <w:rPr>
          <w:rFonts w:ascii="Arial" w:eastAsia="MS Mincho" w:hAnsi="Arial" w:cs="Arial"/>
          <w:b/>
          <w:sz w:val="28"/>
          <w:szCs w:val="28"/>
        </w:rPr>
        <w:t>!</w:t>
      </w:r>
    </w:p>
    <w:p w14:paraId="1D4725B9" w14:textId="77777777" w:rsidR="008D67C0" w:rsidRPr="008D67C0" w:rsidRDefault="008D67C0" w:rsidP="008D67C0">
      <w:pPr>
        <w:pStyle w:val="DzMetin"/>
        <w:contextualSpacing/>
        <w:jc w:val="both"/>
        <w:rPr>
          <w:rFonts w:ascii="Arial" w:eastAsia="MS Mincho" w:hAnsi="Arial" w:cs="Arial"/>
          <w:sz w:val="23"/>
          <w:szCs w:val="23"/>
        </w:rPr>
      </w:pPr>
    </w:p>
    <w:p w14:paraId="3595DF43" w14:textId="29000042" w:rsidR="00E25C20" w:rsidRPr="00BA2C19" w:rsidRDefault="00ED1288" w:rsidP="00E25C20">
      <w:pPr>
        <w:pStyle w:val="DzMetin"/>
        <w:contextualSpacing/>
        <w:jc w:val="both"/>
        <w:rPr>
          <w:rFonts w:ascii="Arial" w:eastAsia="MS Mincho" w:hAnsi="Arial" w:cs="Arial"/>
          <w:sz w:val="23"/>
          <w:szCs w:val="23"/>
        </w:rPr>
      </w:pPr>
      <w:r w:rsidRPr="00BA2C19">
        <w:rPr>
          <w:rFonts w:ascii="Arial" w:eastAsia="MS Mincho" w:hAnsi="Arial" w:cs="Arial"/>
          <w:b/>
          <w:sz w:val="23"/>
          <w:szCs w:val="23"/>
        </w:rPr>
        <w:t>Şehrin kültür hayatında belirleyici bir rol üstlenen Eskişehir Büyükşehi</w:t>
      </w:r>
      <w:r w:rsidR="004D6838" w:rsidRPr="00BA2C19">
        <w:rPr>
          <w:rFonts w:ascii="Arial" w:eastAsia="MS Mincho" w:hAnsi="Arial" w:cs="Arial"/>
          <w:b/>
          <w:sz w:val="23"/>
          <w:szCs w:val="23"/>
        </w:rPr>
        <w:t>r Belediyesi Senfoni Orkestrası’nda 2025–2026 sezonu, Şef Özgür Sevinç yönetiminde gerçekleşen görkemli “Bahar Konseri”</w:t>
      </w:r>
      <w:r w:rsidR="002D206F" w:rsidRPr="00BA2C19">
        <w:rPr>
          <w:rFonts w:ascii="Arial" w:eastAsia="MS Mincho" w:hAnsi="Arial" w:cs="Arial"/>
          <w:b/>
          <w:sz w:val="23"/>
          <w:szCs w:val="23"/>
        </w:rPr>
        <w:t xml:space="preserve"> ile sona</w:t>
      </w:r>
      <w:r w:rsidR="004D6838" w:rsidRPr="00BA2C19">
        <w:rPr>
          <w:rFonts w:ascii="Arial" w:eastAsia="MS Mincho" w:hAnsi="Arial" w:cs="Arial"/>
          <w:b/>
          <w:sz w:val="23"/>
          <w:szCs w:val="23"/>
        </w:rPr>
        <w:t xml:space="preserve"> erdi! </w:t>
      </w:r>
      <w:r w:rsidR="00E25C20" w:rsidRPr="00BA2C19">
        <w:rPr>
          <w:rFonts w:ascii="Arial" w:eastAsia="MS Mincho" w:hAnsi="Arial" w:cs="Arial"/>
          <w:b/>
          <w:sz w:val="23"/>
          <w:szCs w:val="23"/>
        </w:rPr>
        <w:t>A</w:t>
      </w:r>
      <w:r w:rsidR="002D206F" w:rsidRPr="00BA2C19">
        <w:rPr>
          <w:rFonts w:ascii="Arial" w:eastAsia="MS Mincho" w:hAnsi="Arial" w:cs="Arial"/>
          <w:b/>
          <w:sz w:val="23"/>
          <w:szCs w:val="23"/>
        </w:rPr>
        <w:t xml:space="preserve">nma konserleri, tematik programlar, sahne yapıtları ve evrensel başyapıtları bir araya getiren kapsamlı bir program sunan </w:t>
      </w:r>
      <w:r w:rsidR="00E25C20" w:rsidRPr="00BA2C19">
        <w:rPr>
          <w:rFonts w:ascii="Arial" w:eastAsia="MS Mincho" w:hAnsi="Arial" w:cs="Arial"/>
          <w:b/>
          <w:sz w:val="23"/>
          <w:szCs w:val="23"/>
        </w:rPr>
        <w:t>Senfoni</w:t>
      </w:r>
      <w:r w:rsidR="00E25C20" w:rsidRPr="00BA2C19">
        <w:rPr>
          <w:rFonts w:ascii="Arial" w:eastAsia="MS Mincho" w:hAnsi="Arial" w:cs="Arial"/>
          <w:sz w:val="23"/>
          <w:szCs w:val="23"/>
        </w:rPr>
        <w:t xml:space="preserve"> </w:t>
      </w:r>
      <w:r w:rsidR="00E25C20" w:rsidRPr="00BA2C19">
        <w:rPr>
          <w:rFonts w:ascii="Arial" w:eastAsia="MS Mincho" w:hAnsi="Arial" w:cs="Arial"/>
          <w:b/>
          <w:sz w:val="23"/>
          <w:szCs w:val="23"/>
        </w:rPr>
        <w:t>Orkestrası, sezon boyunca toplam 35 bin dinleyiciyi ağırladı.</w:t>
      </w:r>
    </w:p>
    <w:p w14:paraId="43E33DFD" w14:textId="77777777" w:rsidR="00622A2D" w:rsidRPr="00BA2C19" w:rsidRDefault="00622A2D" w:rsidP="008D67C0">
      <w:pPr>
        <w:pStyle w:val="DzMetin"/>
        <w:contextualSpacing/>
        <w:jc w:val="both"/>
        <w:rPr>
          <w:rFonts w:ascii="Arial" w:eastAsia="MS Mincho" w:hAnsi="Arial" w:cs="Arial"/>
          <w:sz w:val="23"/>
          <w:szCs w:val="23"/>
        </w:rPr>
      </w:pPr>
    </w:p>
    <w:p w14:paraId="0001EB99" w14:textId="4337F784" w:rsidR="00622A2D" w:rsidRPr="00BA2C19" w:rsidRDefault="008D67C0" w:rsidP="008D67C0">
      <w:pPr>
        <w:pStyle w:val="DzMetin"/>
        <w:contextualSpacing/>
        <w:jc w:val="both"/>
        <w:rPr>
          <w:rFonts w:ascii="Arial" w:eastAsia="MS Mincho" w:hAnsi="Arial" w:cs="Arial"/>
          <w:sz w:val="23"/>
          <w:szCs w:val="23"/>
        </w:rPr>
      </w:pPr>
      <w:r w:rsidRPr="00BA2C19">
        <w:rPr>
          <w:rFonts w:ascii="Arial" w:eastAsia="MS Mincho" w:hAnsi="Arial" w:cs="Arial"/>
          <w:b/>
          <w:sz w:val="23"/>
          <w:szCs w:val="23"/>
        </w:rPr>
        <w:t>Eskişehir Büyükşehir Belediyesi Senfoni</w:t>
      </w:r>
      <w:r w:rsidRPr="00BA2C19">
        <w:rPr>
          <w:rFonts w:ascii="Arial" w:eastAsia="MS Mincho" w:hAnsi="Arial" w:cs="Arial"/>
          <w:sz w:val="23"/>
          <w:szCs w:val="23"/>
        </w:rPr>
        <w:t xml:space="preserve"> </w:t>
      </w:r>
      <w:r w:rsidRPr="00BA2C19">
        <w:rPr>
          <w:rFonts w:ascii="Arial" w:eastAsia="MS Mincho" w:hAnsi="Arial" w:cs="Arial"/>
          <w:b/>
          <w:sz w:val="23"/>
          <w:szCs w:val="23"/>
        </w:rPr>
        <w:t>Orkestrası</w:t>
      </w:r>
      <w:r w:rsidR="00E25C20" w:rsidRPr="00BA2C19">
        <w:rPr>
          <w:rFonts w:ascii="Arial" w:eastAsia="MS Mincho" w:hAnsi="Arial" w:cs="Arial"/>
          <w:sz w:val="23"/>
          <w:szCs w:val="23"/>
        </w:rPr>
        <w:t>’nın sezon kapanış konserine sanatseverler yoğun ilgi gösterirken gece, hem nostalji dolu anlara hem de güçlü sahne performanslarına sahne oldu.</w:t>
      </w:r>
    </w:p>
    <w:p w14:paraId="022C0E06" w14:textId="77777777" w:rsidR="00622A2D" w:rsidRPr="00BA2C19" w:rsidRDefault="00622A2D" w:rsidP="008D67C0">
      <w:pPr>
        <w:pStyle w:val="DzMetin"/>
        <w:contextualSpacing/>
        <w:jc w:val="both"/>
        <w:rPr>
          <w:rFonts w:ascii="Arial" w:eastAsia="MS Mincho" w:hAnsi="Arial" w:cs="Arial"/>
          <w:sz w:val="23"/>
          <w:szCs w:val="23"/>
        </w:rPr>
      </w:pPr>
    </w:p>
    <w:p w14:paraId="1118B8FA" w14:textId="27DDB16A" w:rsidR="00ED1288" w:rsidRPr="00BA2C19" w:rsidRDefault="008E758C" w:rsidP="00ED1288">
      <w:pPr>
        <w:pStyle w:val="DzMetin"/>
        <w:contextualSpacing/>
        <w:jc w:val="both"/>
        <w:rPr>
          <w:rFonts w:ascii="Arial" w:eastAsia="MS Mincho" w:hAnsi="Arial" w:cs="Arial"/>
          <w:sz w:val="23"/>
          <w:szCs w:val="23"/>
        </w:rPr>
      </w:pPr>
      <w:r w:rsidRPr="00BA2C19">
        <w:rPr>
          <w:rFonts w:ascii="Arial" w:eastAsia="MS Mincho" w:hAnsi="Arial" w:cs="Arial"/>
          <w:sz w:val="23"/>
          <w:szCs w:val="23"/>
        </w:rPr>
        <w:t xml:space="preserve">Türk müzik tarihinde önemli izler bırakan, 1980’li ve 1990’lı yılların sevilen eserlerinin senfonik düzenlemelerle yeniden hayat bulduğu konserde soprano </w:t>
      </w:r>
      <w:r w:rsidRPr="00BA2C19">
        <w:rPr>
          <w:rFonts w:ascii="Arial" w:eastAsia="MS Mincho" w:hAnsi="Arial" w:cs="Arial"/>
          <w:b/>
          <w:sz w:val="23"/>
          <w:szCs w:val="23"/>
        </w:rPr>
        <w:t>Ecem Önol</w:t>
      </w:r>
      <w:r w:rsidRPr="00BA2C19">
        <w:rPr>
          <w:rFonts w:ascii="Arial" w:eastAsia="MS Mincho" w:hAnsi="Arial" w:cs="Arial"/>
          <w:sz w:val="23"/>
          <w:szCs w:val="23"/>
        </w:rPr>
        <w:t xml:space="preserve">, soprano </w:t>
      </w:r>
      <w:r w:rsidRPr="00BA2C19">
        <w:rPr>
          <w:rFonts w:ascii="Arial" w:eastAsia="MS Mincho" w:hAnsi="Arial" w:cs="Arial"/>
          <w:b/>
          <w:sz w:val="23"/>
          <w:szCs w:val="23"/>
        </w:rPr>
        <w:t>Deniz Çevik</w:t>
      </w:r>
      <w:r w:rsidRPr="00BA2C19">
        <w:rPr>
          <w:rFonts w:ascii="Arial" w:eastAsia="MS Mincho" w:hAnsi="Arial" w:cs="Arial"/>
          <w:sz w:val="23"/>
          <w:szCs w:val="23"/>
        </w:rPr>
        <w:t xml:space="preserve">, tenor </w:t>
      </w:r>
      <w:r w:rsidRPr="00BA2C19">
        <w:rPr>
          <w:rFonts w:ascii="Arial" w:eastAsia="MS Mincho" w:hAnsi="Arial" w:cs="Arial"/>
          <w:b/>
          <w:sz w:val="23"/>
          <w:szCs w:val="23"/>
        </w:rPr>
        <w:t>Zafer Zencirli</w:t>
      </w:r>
      <w:r w:rsidRPr="00BA2C19">
        <w:rPr>
          <w:rFonts w:ascii="Arial" w:eastAsia="MS Mincho" w:hAnsi="Arial" w:cs="Arial"/>
          <w:sz w:val="23"/>
          <w:szCs w:val="23"/>
        </w:rPr>
        <w:t xml:space="preserve"> ve bariton </w:t>
      </w:r>
      <w:r w:rsidRPr="00BA2C19">
        <w:rPr>
          <w:rFonts w:ascii="Arial" w:eastAsia="MS Mincho" w:hAnsi="Arial" w:cs="Arial"/>
          <w:b/>
          <w:sz w:val="23"/>
          <w:szCs w:val="23"/>
        </w:rPr>
        <w:t>Tolga Futacı</w:t>
      </w:r>
      <w:r w:rsidRPr="00BA2C19">
        <w:rPr>
          <w:rFonts w:ascii="Arial" w:eastAsia="MS Mincho" w:hAnsi="Arial" w:cs="Arial"/>
          <w:sz w:val="23"/>
          <w:szCs w:val="23"/>
        </w:rPr>
        <w:t xml:space="preserve"> solist olarak sahne aldı. Orkestra şefi</w:t>
      </w:r>
      <w:r w:rsidRPr="00BA2C19">
        <w:rPr>
          <w:rFonts w:ascii="Arial" w:eastAsia="MS Mincho" w:hAnsi="Arial" w:cs="Arial"/>
          <w:b/>
          <w:sz w:val="23"/>
          <w:szCs w:val="23"/>
        </w:rPr>
        <w:t xml:space="preserve"> Özgür Sevinç</w:t>
      </w:r>
      <w:r w:rsidR="00FC2EFA" w:rsidRPr="00BA2C19">
        <w:rPr>
          <w:rFonts w:ascii="Arial" w:eastAsia="MS Mincho" w:hAnsi="Arial" w:cs="Arial"/>
          <w:sz w:val="23"/>
          <w:szCs w:val="23"/>
        </w:rPr>
        <w:t xml:space="preserve">’in yönetiminde gerçekleşen konserde </w:t>
      </w:r>
      <w:r w:rsidR="00B50C98" w:rsidRPr="00BA2C19">
        <w:rPr>
          <w:rFonts w:ascii="Arial" w:eastAsia="MS Mincho" w:hAnsi="Arial" w:cs="Arial"/>
          <w:b/>
          <w:sz w:val="23"/>
          <w:szCs w:val="23"/>
        </w:rPr>
        <w:t>Nikos</w:t>
      </w:r>
      <w:r w:rsidR="00B50C98" w:rsidRPr="00BA2C19">
        <w:rPr>
          <w:rFonts w:ascii="Arial" w:eastAsia="MS Mincho" w:hAnsi="Arial" w:cs="Arial"/>
          <w:sz w:val="23"/>
          <w:szCs w:val="23"/>
        </w:rPr>
        <w:t xml:space="preserve"> </w:t>
      </w:r>
      <w:r w:rsidR="00B50C98" w:rsidRPr="00BA2C19">
        <w:rPr>
          <w:rFonts w:ascii="Arial" w:eastAsia="MS Mincho" w:hAnsi="Arial" w:cs="Arial"/>
          <w:b/>
          <w:sz w:val="23"/>
          <w:szCs w:val="23"/>
        </w:rPr>
        <w:t>Karvelas</w:t>
      </w:r>
      <w:r w:rsidR="00B50C98" w:rsidRPr="00BA2C19">
        <w:rPr>
          <w:rFonts w:ascii="Arial" w:eastAsia="MS Mincho" w:hAnsi="Arial" w:cs="Arial"/>
          <w:sz w:val="23"/>
          <w:szCs w:val="23"/>
        </w:rPr>
        <w:t xml:space="preserve">, </w:t>
      </w:r>
      <w:r w:rsidR="00B50C98" w:rsidRPr="00BA2C19">
        <w:rPr>
          <w:rFonts w:ascii="Arial" w:eastAsia="MS Mincho" w:hAnsi="Arial" w:cs="Arial"/>
          <w:b/>
          <w:sz w:val="23"/>
          <w:szCs w:val="23"/>
        </w:rPr>
        <w:t>Onno Tunç</w:t>
      </w:r>
      <w:r w:rsidR="00B50C98" w:rsidRPr="00BA2C19">
        <w:rPr>
          <w:rFonts w:ascii="Arial" w:eastAsia="MS Mincho" w:hAnsi="Arial" w:cs="Arial"/>
          <w:sz w:val="23"/>
          <w:szCs w:val="23"/>
        </w:rPr>
        <w:t xml:space="preserve"> ve </w:t>
      </w:r>
      <w:r w:rsidR="00B50C98" w:rsidRPr="00BA2C19">
        <w:rPr>
          <w:rFonts w:ascii="Arial" w:eastAsia="MS Mincho" w:hAnsi="Arial" w:cs="Arial"/>
          <w:b/>
          <w:sz w:val="23"/>
          <w:szCs w:val="23"/>
        </w:rPr>
        <w:t>Atilla</w:t>
      </w:r>
      <w:r w:rsidR="00B50C98" w:rsidRPr="00BA2C19">
        <w:rPr>
          <w:rFonts w:ascii="Arial" w:eastAsia="MS Mincho" w:hAnsi="Arial" w:cs="Arial"/>
          <w:sz w:val="23"/>
          <w:szCs w:val="23"/>
        </w:rPr>
        <w:t xml:space="preserve"> </w:t>
      </w:r>
      <w:r w:rsidR="00B50C98" w:rsidRPr="00BA2C19">
        <w:rPr>
          <w:rFonts w:ascii="Arial" w:eastAsia="MS Mincho" w:hAnsi="Arial" w:cs="Arial"/>
          <w:b/>
          <w:sz w:val="23"/>
          <w:szCs w:val="23"/>
        </w:rPr>
        <w:t>Özdemiroğlu</w:t>
      </w:r>
      <w:r w:rsidR="00B50C98" w:rsidRPr="00BA2C19">
        <w:rPr>
          <w:rFonts w:ascii="Arial" w:eastAsia="MS Mincho" w:hAnsi="Arial" w:cs="Arial"/>
          <w:sz w:val="23"/>
          <w:szCs w:val="23"/>
        </w:rPr>
        <w:t xml:space="preserve"> gibi unutulmaz isimlerin hafızalara kazınan parçaları, senfoni orkestrasının zengin tınılarıyla salonu dolduran sanatseverlerle buluştu.</w:t>
      </w:r>
      <w:r w:rsidR="00FE6F99" w:rsidRPr="00BA2C19">
        <w:rPr>
          <w:rFonts w:ascii="Arial" w:eastAsia="MS Mincho" w:hAnsi="Arial" w:cs="Arial"/>
          <w:sz w:val="23"/>
          <w:szCs w:val="23"/>
        </w:rPr>
        <w:t xml:space="preserve"> </w:t>
      </w:r>
      <w:r w:rsidR="00ED1288" w:rsidRPr="00BA2C19">
        <w:rPr>
          <w:rFonts w:ascii="Arial" w:eastAsia="MS Mincho" w:hAnsi="Arial" w:cs="Arial"/>
          <w:sz w:val="23"/>
          <w:szCs w:val="23"/>
        </w:rPr>
        <w:t>Dinleyicilerin zaman zaman şarkılara eşlik ettiği konser, nostaljik atmosferi ve enerjik sahne performanslarıyla büyük beğeni topladı. Farklı müzik türlerini senfonik yorumla bir araya getiren özel repertuvar, sezon finaline yakışır görkemli bir geceye dönüştü.</w:t>
      </w:r>
    </w:p>
    <w:p w14:paraId="7FD80F93" w14:textId="77777777" w:rsidR="00FE6F99" w:rsidRPr="00BA2C19" w:rsidRDefault="00FE6F99" w:rsidP="00ED1288">
      <w:pPr>
        <w:pStyle w:val="DzMetin"/>
        <w:contextualSpacing/>
        <w:jc w:val="both"/>
        <w:rPr>
          <w:rFonts w:ascii="Arial" w:eastAsia="MS Mincho" w:hAnsi="Arial" w:cs="Arial"/>
          <w:sz w:val="23"/>
          <w:szCs w:val="23"/>
        </w:rPr>
      </w:pPr>
    </w:p>
    <w:p w14:paraId="7C7CF7CD" w14:textId="77777777" w:rsidR="00ED1288" w:rsidRPr="00BA2C19" w:rsidRDefault="00ED1288" w:rsidP="00ED1288">
      <w:pPr>
        <w:pStyle w:val="DzMetin"/>
        <w:contextualSpacing/>
        <w:jc w:val="both"/>
        <w:rPr>
          <w:rFonts w:ascii="Arial" w:eastAsia="MS Mincho" w:hAnsi="Arial" w:cs="Arial"/>
          <w:sz w:val="23"/>
          <w:szCs w:val="23"/>
        </w:rPr>
      </w:pPr>
      <w:r w:rsidRPr="00BA2C19">
        <w:rPr>
          <w:rFonts w:ascii="Arial" w:eastAsia="MS Mincho" w:hAnsi="Arial" w:cs="Arial"/>
          <w:b/>
          <w:sz w:val="23"/>
          <w:szCs w:val="23"/>
        </w:rPr>
        <w:t>Eskişehir Büyükşehir Belediyesi Senfoni Orkestrası</w:t>
      </w:r>
      <w:r w:rsidRPr="00BA2C19">
        <w:rPr>
          <w:rFonts w:ascii="Arial" w:eastAsia="MS Mincho" w:hAnsi="Arial" w:cs="Arial"/>
          <w:sz w:val="23"/>
          <w:szCs w:val="23"/>
        </w:rPr>
        <w:t>, 2025–2026 sezonu boyunca klasik müziğin seçkin eserlerinin yanı sıra farklı dönem ve türlerden projeleri de sanatseverlerle buluşturarak kentin kültür ve sanat yaşamına önemli katkılar sundu. Yerli ve yabancı solistlerin, değerli orkestra şeflerinin ve özel projelerin sahne aldığı konserler büyük ilgi görürken, orkestra yeni sezonda da zengin repertuvarıyla müzikseverlerle buluşmayı sürdürecek.</w:t>
      </w:r>
    </w:p>
    <w:p w14:paraId="441FBA74" w14:textId="77777777" w:rsidR="00622A2D" w:rsidRDefault="00622A2D" w:rsidP="008D67C0">
      <w:pPr>
        <w:pStyle w:val="DzMetin"/>
        <w:contextualSpacing/>
        <w:jc w:val="both"/>
        <w:rPr>
          <w:rFonts w:ascii="Arial" w:eastAsia="MS Mincho" w:hAnsi="Arial" w:cs="Arial"/>
          <w:sz w:val="24"/>
          <w:szCs w:val="24"/>
        </w:rPr>
      </w:pPr>
    </w:p>
    <w:p w14:paraId="1788540B" w14:textId="77777777" w:rsidR="00015C16" w:rsidRPr="00DB303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43DC03A1" wp14:editId="6A840D81">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14:paraId="7529D41F" w14:textId="77777777"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14:paraId="60BB92C2" w14:textId="77777777" w:rsidR="00015C16" w:rsidRPr="00445944" w:rsidRDefault="002D0A78" w:rsidP="00015C16">
                            <w:pPr>
                              <w:widowControl w:val="0"/>
                              <w:suppressAutoHyphens/>
                              <w:spacing w:after="288"/>
                              <w:contextualSpacing/>
                              <w:jc w:val="right"/>
                              <w:rPr>
                                <w:rFonts w:ascii="Arial" w:eastAsia="Arial" w:hAnsi="Arial" w:cs="Arial"/>
                                <w:bCs/>
                                <w:color w:val="000000"/>
                                <w:sz w:val="18"/>
                                <w:szCs w:val="18"/>
                              </w:rPr>
                            </w:pPr>
                            <w:hyperlink r:id="rId7"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14:paraId="16FA1317" w14:textId="77777777"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14:paraId="12BB2171" w14:textId="77777777"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C03A1"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14:paraId="7529D41F" w14:textId="77777777"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14:paraId="60BB92C2" w14:textId="77777777" w:rsidR="00015C16" w:rsidRPr="00445944" w:rsidRDefault="00370320" w:rsidP="00015C16">
                      <w:pPr>
                        <w:widowControl w:val="0"/>
                        <w:suppressAutoHyphens/>
                        <w:spacing w:after="288"/>
                        <w:contextualSpacing/>
                        <w:jc w:val="right"/>
                        <w:rPr>
                          <w:rFonts w:ascii="Arial" w:eastAsia="Arial" w:hAnsi="Arial" w:cs="Arial"/>
                          <w:bCs/>
                          <w:color w:val="000000"/>
                          <w:sz w:val="18"/>
                          <w:szCs w:val="18"/>
                        </w:rPr>
                      </w:pPr>
                      <w:hyperlink r:id="rId8"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14:paraId="16FA1317" w14:textId="77777777"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14:paraId="12BB2171" w14:textId="77777777"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9"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14:paraId="640CF1A0" w14:textId="77777777"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10" w:history="1">
        <w:r w:rsidRPr="006F5E1D">
          <w:rPr>
            <w:rStyle w:val="Kpr"/>
            <w:rFonts w:ascii="Arial" w:eastAsia="MS Mincho" w:hAnsi="Arial" w:cs="Arial"/>
            <w:sz w:val="18"/>
            <w:szCs w:val="18"/>
          </w:rPr>
          <w:t>facebook.com/eskisehirbb</w:t>
        </w:r>
      </w:hyperlink>
    </w:p>
    <w:p w14:paraId="5F9E79D7" w14:textId="77777777"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1" w:history="1">
        <w:r w:rsidRPr="006F5E1D">
          <w:rPr>
            <w:rStyle w:val="Kpr"/>
            <w:rFonts w:ascii="Arial" w:eastAsia="MS Mincho" w:hAnsi="Arial" w:cs="Arial"/>
            <w:sz w:val="18"/>
            <w:szCs w:val="18"/>
          </w:rPr>
          <w:t>x.com/eskisehirbb</w:t>
        </w:r>
      </w:hyperlink>
      <w:r>
        <w:rPr>
          <w:rFonts w:ascii="Arial" w:eastAsia="MS Mincho" w:hAnsi="Arial" w:cs="Arial"/>
          <w:color w:val="17365D" w:themeColor="text2" w:themeShade="BF"/>
          <w:sz w:val="18"/>
          <w:szCs w:val="18"/>
        </w:rPr>
        <w:t xml:space="preserve"> </w:t>
      </w:r>
    </w:p>
    <w:p w14:paraId="5DB50A77" w14:textId="77777777"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2" w:history="1">
        <w:r w:rsidRPr="006F5E1D">
          <w:rPr>
            <w:rStyle w:val="Kpr"/>
            <w:rFonts w:ascii="Arial" w:eastAsia="MS Mincho" w:hAnsi="Arial" w:cs="Arial"/>
            <w:sz w:val="18"/>
            <w:szCs w:val="18"/>
          </w:rPr>
          <w:t>instagram.com/eskisehirbb</w:t>
        </w:r>
      </w:hyperlink>
      <w:r>
        <w:rPr>
          <w:rFonts w:ascii="Arial" w:eastAsia="MS Mincho" w:hAnsi="Arial" w:cs="Arial"/>
          <w:color w:val="17365D" w:themeColor="text2" w:themeShade="BF"/>
          <w:sz w:val="18"/>
          <w:szCs w:val="18"/>
        </w:rPr>
        <w:t xml:space="preserve"> </w:t>
      </w:r>
    </w:p>
    <w:p w14:paraId="055F5D83" w14:textId="77777777" w:rsidR="00015C16" w:rsidRPr="007F543D" w:rsidRDefault="00015C16" w:rsidP="00B57549">
      <w:pPr>
        <w:pStyle w:val="DzMetin"/>
        <w:tabs>
          <w:tab w:val="left" w:pos="1134"/>
        </w:tabs>
        <w:contextualSpacing/>
        <w:jc w:val="both"/>
        <w:rPr>
          <w:rFonts w:ascii="Arial" w:eastAsia="MS Mincho" w:hAnsi="Arial" w:cs="Arial"/>
          <w:color w:val="FF0000"/>
          <w:sz w:val="18"/>
          <w:szCs w:val="18"/>
        </w:rPr>
      </w:pPr>
      <w:r>
        <w:rPr>
          <w:rFonts w:ascii="Arial" w:eastAsia="MS Mincho" w:hAnsi="Arial" w:cs="Arial"/>
          <w:color w:val="17365D" w:themeColor="text2" w:themeShade="BF"/>
          <w:sz w:val="18"/>
          <w:szCs w:val="18"/>
        </w:rPr>
        <w:tab/>
      </w:r>
      <w:hyperlink r:id="rId13" w:history="1">
        <w:r w:rsidR="00736265">
          <w:rPr>
            <w:rStyle w:val="Kpr"/>
            <w:rFonts w:ascii="Arial" w:eastAsia="MS Mincho" w:hAnsi="Arial" w:cs="Arial"/>
            <w:sz w:val="18"/>
            <w:szCs w:val="18"/>
          </w:rPr>
          <w:t>youtube.com/eskisehirbb</w:t>
        </w:r>
      </w:hyperlink>
    </w:p>
    <w:p w14:paraId="36931BBE" w14:textId="77777777" w:rsidR="00015C16" w:rsidRDefault="00015C16" w:rsidP="00B57549">
      <w:pPr>
        <w:pStyle w:val="DzMetin"/>
        <w:tabs>
          <w:tab w:val="left" w:pos="1134"/>
        </w:tabs>
        <w:contextualSpacing/>
        <w:jc w:val="both"/>
        <w:rPr>
          <w:rFonts w:ascii="Arial" w:eastAsia="MS Mincho" w:hAnsi="Arial" w:cs="Arial"/>
          <w:color w:val="17365D" w:themeColor="text2" w:themeShade="BF"/>
          <w:sz w:val="23"/>
          <w:szCs w:val="23"/>
        </w:rPr>
      </w:pPr>
      <w:r>
        <w:rPr>
          <w:rFonts w:ascii="Arial" w:eastAsia="MS Mincho" w:hAnsi="Arial" w:cs="Arial"/>
          <w:color w:val="17365D" w:themeColor="text2" w:themeShade="BF"/>
          <w:sz w:val="18"/>
          <w:szCs w:val="18"/>
        </w:rPr>
        <w:tab/>
      </w:r>
    </w:p>
    <w:sectPr w:rsidR="00015C16" w:rsidSect="00860197">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8B764" w14:textId="77777777" w:rsidR="002D0A78" w:rsidRDefault="002D0A78" w:rsidP="00860197">
      <w:pPr>
        <w:spacing w:after="0" w:line="240" w:lineRule="auto"/>
      </w:pPr>
      <w:r>
        <w:separator/>
      </w:r>
    </w:p>
  </w:endnote>
  <w:endnote w:type="continuationSeparator" w:id="0">
    <w:p w14:paraId="5083F187" w14:textId="77777777" w:rsidR="002D0A78" w:rsidRDefault="002D0A78" w:rsidP="0086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69376" w14:textId="77777777" w:rsidR="002D0A78" w:rsidRDefault="002D0A78" w:rsidP="00860197">
      <w:pPr>
        <w:spacing w:after="0" w:line="240" w:lineRule="auto"/>
      </w:pPr>
      <w:r>
        <w:separator/>
      </w:r>
    </w:p>
  </w:footnote>
  <w:footnote w:type="continuationSeparator" w:id="0">
    <w:p w14:paraId="36176B48" w14:textId="77777777" w:rsidR="002D0A78" w:rsidRDefault="002D0A78" w:rsidP="008601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5CCE"/>
    <w:rsid w:val="000129E5"/>
    <w:rsid w:val="00013BBD"/>
    <w:rsid w:val="00015C16"/>
    <w:rsid w:val="00023C0E"/>
    <w:rsid w:val="000254EC"/>
    <w:rsid w:val="000257FE"/>
    <w:rsid w:val="00032DC0"/>
    <w:rsid w:val="00033286"/>
    <w:rsid w:val="00033C9F"/>
    <w:rsid w:val="000416B6"/>
    <w:rsid w:val="000452CF"/>
    <w:rsid w:val="0004753E"/>
    <w:rsid w:val="000528A9"/>
    <w:rsid w:val="000560A2"/>
    <w:rsid w:val="0008479F"/>
    <w:rsid w:val="00084F04"/>
    <w:rsid w:val="00093B88"/>
    <w:rsid w:val="00095F34"/>
    <w:rsid w:val="000A2D96"/>
    <w:rsid w:val="000A3B5A"/>
    <w:rsid w:val="000B36A5"/>
    <w:rsid w:val="000B3FA5"/>
    <w:rsid w:val="000B4792"/>
    <w:rsid w:val="000C49A2"/>
    <w:rsid w:val="000E4CE1"/>
    <w:rsid w:val="000F543B"/>
    <w:rsid w:val="000F629A"/>
    <w:rsid w:val="00107530"/>
    <w:rsid w:val="00120895"/>
    <w:rsid w:val="0012637F"/>
    <w:rsid w:val="00133CF5"/>
    <w:rsid w:val="00135E6C"/>
    <w:rsid w:val="00144ACD"/>
    <w:rsid w:val="0015358A"/>
    <w:rsid w:val="00167667"/>
    <w:rsid w:val="00172E78"/>
    <w:rsid w:val="00175240"/>
    <w:rsid w:val="001753E3"/>
    <w:rsid w:val="00194AD6"/>
    <w:rsid w:val="001A1DB8"/>
    <w:rsid w:val="001C1904"/>
    <w:rsid w:val="001C2F66"/>
    <w:rsid w:val="001C3E32"/>
    <w:rsid w:val="001C5594"/>
    <w:rsid w:val="001C594E"/>
    <w:rsid w:val="001D5A30"/>
    <w:rsid w:val="00220CB1"/>
    <w:rsid w:val="0023243C"/>
    <w:rsid w:val="00235ECC"/>
    <w:rsid w:val="002434CD"/>
    <w:rsid w:val="002445A2"/>
    <w:rsid w:val="002558AA"/>
    <w:rsid w:val="00255CC4"/>
    <w:rsid w:val="0026227E"/>
    <w:rsid w:val="00271389"/>
    <w:rsid w:val="00271DD3"/>
    <w:rsid w:val="00277612"/>
    <w:rsid w:val="0028171E"/>
    <w:rsid w:val="002842F4"/>
    <w:rsid w:val="00286621"/>
    <w:rsid w:val="00291434"/>
    <w:rsid w:val="002D0A78"/>
    <w:rsid w:val="002D206F"/>
    <w:rsid w:val="002F2318"/>
    <w:rsid w:val="002F350C"/>
    <w:rsid w:val="002F44EA"/>
    <w:rsid w:val="00300B2D"/>
    <w:rsid w:val="0030104D"/>
    <w:rsid w:val="00312069"/>
    <w:rsid w:val="0032124F"/>
    <w:rsid w:val="00343A1D"/>
    <w:rsid w:val="003638F2"/>
    <w:rsid w:val="00364805"/>
    <w:rsid w:val="00366EA6"/>
    <w:rsid w:val="00370320"/>
    <w:rsid w:val="00373A18"/>
    <w:rsid w:val="00375B6C"/>
    <w:rsid w:val="003778A7"/>
    <w:rsid w:val="0038179F"/>
    <w:rsid w:val="00385540"/>
    <w:rsid w:val="00385C4E"/>
    <w:rsid w:val="00390E4F"/>
    <w:rsid w:val="00392D1A"/>
    <w:rsid w:val="003A5FCD"/>
    <w:rsid w:val="003C3E74"/>
    <w:rsid w:val="003D530A"/>
    <w:rsid w:val="003E21FF"/>
    <w:rsid w:val="003E7DA9"/>
    <w:rsid w:val="003F7C0E"/>
    <w:rsid w:val="00400154"/>
    <w:rsid w:val="0040329B"/>
    <w:rsid w:val="00403C55"/>
    <w:rsid w:val="00414F5E"/>
    <w:rsid w:val="004276BA"/>
    <w:rsid w:val="004331B7"/>
    <w:rsid w:val="00437B2B"/>
    <w:rsid w:val="0044167E"/>
    <w:rsid w:val="00445944"/>
    <w:rsid w:val="00451F3F"/>
    <w:rsid w:val="00463FBA"/>
    <w:rsid w:val="00493A9D"/>
    <w:rsid w:val="004D6838"/>
    <w:rsid w:val="004E067D"/>
    <w:rsid w:val="004E20B8"/>
    <w:rsid w:val="004E3078"/>
    <w:rsid w:val="004F0AD9"/>
    <w:rsid w:val="00501A97"/>
    <w:rsid w:val="00505849"/>
    <w:rsid w:val="00517F34"/>
    <w:rsid w:val="005211BD"/>
    <w:rsid w:val="005421C6"/>
    <w:rsid w:val="00543613"/>
    <w:rsid w:val="00545824"/>
    <w:rsid w:val="005500A6"/>
    <w:rsid w:val="00556608"/>
    <w:rsid w:val="00565528"/>
    <w:rsid w:val="00590A58"/>
    <w:rsid w:val="0059507F"/>
    <w:rsid w:val="00595204"/>
    <w:rsid w:val="005A5B03"/>
    <w:rsid w:val="005B3ED1"/>
    <w:rsid w:val="005B3F82"/>
    <w:rsid w:val="005C35E9"/>
    <w:rsid w:val="005C7279"/>
    <w:rsid w:val="005C73D8"/>
    <w:rsid w:val="005D5D3D"/>
    <w:rsid w:val="005D62FE"/>
    <w:rsid w:val="005E1180"/>
    <w:rsid w:val="005E34E2"/>
    <w:rsid w:val="005F00C1"/>
    <w:rsid w:val="005F1B8C"/>
    <w:rsid w:val="005F1DC6"/>
    <w:rsid w:val="005F1F17"/>
    <w:rsid w:val="00617E7C"/>
    <w:rsid w:val="00622A2D"/>
    <w:rsid w:val="006237E2"/>
    <w:rsid w:val="00633CC5"/>
    <w:rsid w:val="00636371"/>
    <w:rsid w:val="00645399"/>
    <w:rsid w:val="0064706C"/>
    <w:rsid w:val="00675ED6"/>
    <w:rsid w:val="0067704F"/>
    <w:rsid w:val="00687CA2"/>
    <w:rsid w:val="006944FD"/>
    <w:rsid w:val="006A1020"/>
    <w:rsid w:val="006B62BF"/>
    <w:rsid w:val="006C2555"/>
    <w:rsid w:val="006C6B7F"/>
    <w:rsid w:val="006D0ADD"/>
    <w:rsid w:val="006D2880"/>
    <w:rsid w:val="006D3E79"/>
    <w:rsid w:val="006D700B"/>
    <w:rsid w:val="006F7695"/>
    <w:rsid w:val="00702964"/>
    <w:rsid w:val="00703C38"/>
    <w:rsid w:val="00714DD8"/>
    <w:rsid w:val="007168EB"/>
    <w:rsid w:val="00736265"/>
    <w:rsid w:val="007402F9"/>
    <w:rsid w:val="00745318"/>
    <w:rsid w:val="0075366A"/>
    <w:rsid w:val="00780FA1"/>
    <w:rsid w:val="007811F1"/>
    <w:rsid w:val="00790C28"/>
    <w:rsid w:val="007912D5"/>
    <w:rsid w:val="007A1F0F"/>
    <w:rsid w:val="007B0955"/>
    <w:rsid w:val="007B6F6E"/>
    <w:rsid w:val="007D2C4D"/>
    <w:rsid w:val="007D4207"/>
    <w:rsid w:val="007F543D"/>
    <w:rsid w:val="007F6133"/>
    <w:rsid w:val="00802424"/>
    <w:rsid w:val="00806B3B"/>
    <w:rsid w:val="00814E69"/>
    <w:rsid w:val="00822C2E"/>
    <w:rsid w:val="00823042"/>
    <w:rsid w:val="00833E65"/>
    <w:rsid w:val="00834C4D"/>
    <w:rsid w:val="0083511B"/>
    <w:rsid w:val="00840E04"/>
    <w:rsid w:val="008439D0"/>
    <w:rsid w:val="00860197"/>
    <w:rsid w:val="00867334"/>
    <w:rsid w:val="0087671C"/>
    <w:rsid w:val="00876BA0"/>
    <w:rsid w:val="00883914"/>
    <w:rsid w:val="00886A9D"/>
    <w:rsid w:val="0088771A"/>
    <w:rsid w:val="00887820"/>
    <w:rsid w:val="00887D9F"/>
    <w:rsid w:val="008968F3"/>
    <w:rsid w:val="008A0690"/>
    <w:rsid w:val="008A23B5"/>
    <w:rsid w:val="008D2EAF"/>
    <w:rsid w:val="008D67C0"/>
    <w:rsid w:val="008E5490"/>
    <w:rsid w:val="008E758C"/>
    <w:rsid w:val="008F3ABB"/>
    <w:rsid w:val="00902523"/>
    <w:rsid w:val="00906A4D"/>
    <w:rsid w:val="00914E39"/>
    <w:rsid w:val="009407BF"/>
    <w:rsid w:val="00946644"/>
    <w:rsid w:val="00947096"/>
    <w:rsid w:val="00955025"/>
    <w:rsid w:val="009561EB"/>
    <w:rsid w:val="009605DB"/>
    <w:rsid w:val="00960696"/>
    <w:rsid w:val="00970B9D"/>
    <w:rsid w:val="00971C5B"/>
    <w:rsid w:val="0097438F"/>
    <w:rsid w:val="00982F64"/>
    <w:rsid w:val="009875E7"/>
    <w:rsid w:val="0099510E"/>
    <w:rsid w:val="009A251E"/>
    <w:rsid w:val="009A76B8"/>
    <w:rsid w:val="009B041A"/>
    <w:rsid w:val="009C64AA"/>
    <w:rsid w:val="009C68B8"/>
    <w:rsid w:val="009C7644"/>
    <w:rsid w:val="009D0A7A"/>
    <w:rsid w:val="009D2386"/>
    <w:rsid w:val="009D31AA"/>
    <w:rsid w:val="009D3DBF"/>
    <w:rsid w:val="009D4168"/>
    <w:rsid w:val="009E5688"/>
    <w:rsid w:val="009E71C8"/>
    <w:rsid w:val="009F09F7"/>
    <w:rsid w:val="00A01C5E"/>
    <w:rsid w:val="00A0431A"/>
    <w:rsid w:val="00A07529"/>
    <w:rsid w:val="00A533EE"/>
    <w:rsid w:val="00A60557"/>
    <w:rsid w:val="00A75B43"/>
    <w:rsid w:val="00A96587"/>
    <w:rsid w:val="00AA31C7"/>
    <w:rsid w:val="00AC0109"/>
    <w:rsid w:val="00AD14F5"/>
    <w:rsid w:val="00AE17D0"/>
    <w:rsid w:val="00AE52E2"/>
    <w:rsid w:val="00B024D7"/>
    <w:rsid w:val="00B06A7A"/>
    <w:rsid w:val="00B12B07"/>
    <w:rsid w:val="00B1359B"/>
    <w:rsid w:val="00B161B6"/>
    <w:rsid w:val="00B166B7"/>
    <w:rsid w:val="00B272E6"/>
    <w:rsid w:val="00B27FEF"/>
    <w:rsid w:val="00B3439B"/>
    <w:rsid w:val="00B36DB0"/>
    <w:rsid w:val="00B36EF4"/>
    <w:rsid w:val="00B4718B"/>
    <w:rsid w:val="00B50C98"/>
    <w:rsid w:val="00B5294B"/>
    <w:rsid w:val="00B57549"/>
    <w:rsid w:val="00B60298"/>
    <w:rsid w:val="00B6637C"/>
    <w:rsid w:val="00B719CF"/>
    <w:rsid w:val="00B71CAC"/>
    <w:rsid w:val="00B7553B"/>
    <w:rsid w:val="00B82424"/>
    <w:rsid w:val="00B8420C"/>
    <w:rsid w:val="00B843ED"/>
    <w:rsid w:val="00B87BED"/>
    <w:rsid w:val="00B96D94"/>
    <w:rsid w:val="00BA2C19"/>
    <w:rsid w:val="00BA6509"/>
    <w:rsid w:val="00BA7239"/>
    <w:rsid w:val="00BB1688"/>
    <w:rsid w:val="00BB3B61"/>
    <w:rsid w:val="00BB6314"/>
    <w:rsid w:val="00BC11C3"/>
    <w:rsid w:val="00BD09C5"/>
    <w:rsid w:val="00BE2908"/>
    <w:rsid w:val="00BF42B6"/>
    <w:rsid w:val="00BF685A"/>
    <w:rsid w:val="00BF7CB6"/>
    <w:rsid w:val="00C020D3"/>
    <w:rsid w:val="00C03976"/>
    <w:rsid w:val="00C06619"/>
    <w:rsid w:val="00C06B06"/>
    <w:rsid w:val="00C07AB6"/>
    <w:rsid w:val="00C1274A"/>
    <w:rsid w:val="00C1633C"/>
    <w:rsid w:val="00C41041"/>
    <w:rsid w:val="00C544D9"/>
    <w:rsid w:val="00C60588"/>
    <w:rsid w:val="00C65041"/>
    <w:rsid w:val="00C70E75"/>
    <w:rsid w:val="00C7119F"/>
    <w:rsid w:val="00C73235"/>
    <w:rsid w:val="00C779E2"/>
    <w:rsid w:val="00C81E3B"/>
    <w:rsid w:val="00CA3DB5"/>
    <w:rsid w:val="00CE2232"/>
    <w:rsid w:val="00CE5357"/>
    <w:rsid w:val="00CF1225"/>
    <w:rsid w:val="00D01688"/>
    <w:rsid w:val="00D26F3F"/>
    <w:rsid w:val="00D4521A"/>
    <w:rsid w:val="00D62ED3"/>
    <w:rsid w:val="00D638D9"/>
    <w:rsid w:val="00D7055C"/>
    <w:rsid w:val="00D735C8"/>
    <w:rsid w:val="00D747A3"/>
    <w:rsid w:val="00D749EC"/>
    <w:rsid w:val="00D802F7"/>
    <w:rsid w:val="00D877FC"/>
    <w:rsid w:val="00D959BB"/>
    <w:rsid w:val="00DB3036"/>
    <w:rsid w:val="00DB70A5"/>
    <w:rsid w:val="00DC5D50"/>
    <w:rsid w:val="00DD7935"/>
    <w:rsid w:val="00DE275F"/>
    <w:rsid w:val="00DF2EE4"/>
    <w:rsid w:val="00DF6167"/>
    <w:rsid w:val="00DF6E88"/>
    <w:rsid w:val="00E02AD1"/>
    <w:rsid w:val="00E030A1"/>
    <w:rsid w:val="00E04CF0"/>
    <w:rsid w:val="00E0536D"/>
    <w:rsid w:val="00E05E22"/>
    <w:rsid w:val="00E10F10"/>
    <w:rsid w:val="00E20523"/>
    <w:rsid w:val="00E25C20"/>
    <w:rsid w:val="00E30C66"/>
    <w:rsid w:val="00E31581"/>
    <w:rsid w:val="00E37F67"/>
    <w:rsid w:val="00E70D37"/>
    <w:rsid w:val="00E85253"/>
    <w:rsid w:val="00E941A6"/>
    <w:rsid w:val="00E9652F"/>
    <w:rsid w:val="00EA188E"/>
    <w:rsid w:val="00ED0CB2"/>
    <w:rsid w:val="00ED1288"/>
    <w:rsid w:val="00EE2423"/>
    <w:rsid w:val="00EF18E5"/>
    <w:rsid w:val="00EF1CF4"/>
    <w:rsid w:val="00EF75B8"/>
    <w:rsid w:val="00F01785"/>
    <w:rsid w:val="00F067D0"/>
    <w:rsid w:val="00F14C01"/>
    <w:rsid w:val="00F17645"/>
    <w:rsid w:val="00F20026"/>
    <w:rsid w:val="00F21C45"/>
    <w:rsid w:val="00F319B5"/>
    <w:rsid w:val="00F359AB"/>
    <w:rsid w:val="00F42D3C"/>
    <w:rsid w:val="00F43A36"/>
    <w:rsid w:val="00F53FB1"/>
    <w:rsid w:val="00F6403E"/>
    <w:rsid w:val="00F66EDA"/>
    <w:rsid w:val="00F71432"/>
    <w:rsid w:val="00F750E0"/>
    <w:rsid w:val="00F77EC1"/>
    <w:rsid w:val="00F81FED"/>
    <w:rsid w:val="00F903C2"/>
    <w:rsid w:val="00F968C9"/>
    <w:rsid w:val="00FA591C"/>
    <w:rsid w:val="00FA6A03"/>
    <w:rsid w:val="00FC07EB"/>
    <w:rsid w:val="00FC2EFA"/>
    <w:rsid w:val="00FD71EC"/>
    <w:rsid w:val="00FE6F99"/>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D611"/>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3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 w:type="paragraph" w:styleId="stBilgi">
    <w:name w:val="header"/>
    <w:basedOn w:val="Normal"/>
    <w:link w:val="stBilgiChar"/>
    <w:uiPriority w:val="99"/>
    <w:unhideWhenUsed/>
    <w:rsid w:val="0086019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0197"/>
  </w:style>
  <w:style w:type="paragraph" w:styleId="AltBilgi">
    <w:name w:val="footer"/>
    <w:basedOn w:val="Normal"/>
    <w:link w:val="AltBilgiChar"/>
    <w:uiPriority w:val="99"/>
    <w:unhideWhenUsed/>
    <w:rsid w:val="0086019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0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9099">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izt@bkziletisim.com" TargetMode="External"/><Relationship Id="rId13" Type="http://schemas.openxmlformats.org/officeDocument/2006/relationships/hyperlink" Target="https://www.youtube.com/channel/UCtpp2WH-fEc2HHseEKpfZDA" TargetMode="External"/><Relationship Id="rId3" Type="http://schemas.openxmlformats.org/officeDocument/2006/relationships/webSettings" Target="webSettings.xml"/><Relationship Id="rId7" Type="http://schemas.openxmlformats.org/officeDocument/2006/relationships/hyperlink" Target="mailto:yelizt@bkziletisim.com" TargetMode="External"/><Relationship Id="rId12" Type="http://schemas.openxmlformats.org/officeDocument/2006/relationships/hyperlink" Target="https://www.instagram.com/eskisehirb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x.com/eskisehirbb"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facebook.com/eskisehirbb/" TargetMode="External"/><Relationship Id="rId4" Type="http://schemas.openxmlformats.org/officeDocument/2006/relationships/footnotes" Target="footnotes.xml"/><Relationship Id="rId9" Type="http://schemas.openxmlformats.org/officeDocument/2006/relationships/hyperlink" Target="https://www.eskisehir.bel.tr/"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357</Words>
  <Characters>2035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14</cp:revision>
  <dcterms:created xsi:type="dcterms:W3CDTF">2026-05-22T13:11:00Z</dcterms:created>
  <dcterms:modified xsi:type="dcterms:W3CDTF">2026-05-25T06:41:00Z</dcterms:modified>
</cp:coreProperties>
</file>