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A9957" w14:textId="77777777" w:rsidR="009C68B8" w:rsidRPr="00DD7935" w:rsidRDefault="009C68B8" w:rsidP="00E76304">
      <w:pPr>
        <w:pStyle w:val="DzMetin"/>
        <w:contextualSpacing/>
        <w:jc w:val="both"/>
        <w:rPr>
          <w:rFonts w:ascii="Arial" w:eastAsia="MS Mincho" w:hAnsi="Arial" w:cs="Arial"/>
          <w:noProof/>
        </w:rPr>
      </w:pPr>
      <w:r w:rsidRPr="00DD7935">
        <w:rPr>
          <w:rFonts w:ascii="Arial" w:hAnsi="Arial" w:cs="Arial"/>
          <w:noProof/>
        </w:rPr>
        <w:drawing>
          <wp:anchor distT="0" distB="0" distL="114300" distR="114300" simplePos="0" relativeHeight="251658240" behindDoc="0" locked="0" layoutInCell="1" allowOverlap="1" wp14:anchorId="09AA3C94" wp14:editId="3279AC0A">
            <wp:simplePos x="0" y="0"/>
            <wp:positionH relativeFrom="margin">
              <wp:posOffset>-92710</wp:posOffset>
            </wp:positionH>
            <wp:positionV relativeFrom="margin">
              <wp:posOffset>-109855</wp:posOffset>
            </wp:positionV>
            <wp:extent cx="1642745" cy="813435"/>
            <wp:effectExtent l="0" t="0" r="0" b="5715"/>
            <wp:wrapSquare wrapText="bothSides"/>
            <wp:docPr id="1" name="Resim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 (1)"/>
                    <pic:cNvPicPr>
                      <a:picLocks noChangeAspect="1" noChangeArrowheads="1"/>
                    </pic:cNvPicPr>
                  </pic:nvPicPr>
                  <pic:blipFill>
                    <a:blip r:embed="rId6">
                      <a:extLst>
                        <a:ext uri="{28A0092B-C50C-407E-A947-70E740481C1C}">
                          <a14:useLocalDpi xmlns:a14="http://schemas.microsoft.com/office/drawing/2010/main" val="0"/>
                        </a:ext>
                      </a:extLst>
                    </a:blip>
                    <a:srcRect l="7246" t="22826" r="8694" b="35507"/>
                    <a:stretch>
                      <a:fillRect/>
                    </a:stretch>
                  </pic:blipFill>
                  <pic:spPr bwMode="auto">
                    <a:xfrm>
                      <a:off x="0" y="0"/>
                      <a:ext cx="1642745" cy="813435"/>
                    </a:xfrm>
                    <a:prstGeom prst="rect">
                      <a:avLst/>
                    </a:prstGeom>
                    <a:noFill/>
                  </pic:spPr>
                </pic:pic>
              </a:graphicData>
            </a:graphic>
            <wp14:sizeRelH relativeFrom="margin">
              <wp14:pctWidth>0</wp14:pctWidth>
            </wp14:sizeRelH>
            <wp14:sizeRelV relativeFrom="margin">
              <wp14:pctHeight>0</wp14:pctHeight>
            </wp14:sizeRelV>
          </wp:anchor>
        </w:drawing>
      </w:r>
      <w:r w:rsidRPr="00DD7935">
        <w:rPr>
          <w:rFonts w:ascii="Arial" w:eastAsia="MS Mincho" w:hAnsi="Arial" w:cs="Arial"/>
          <w:sz w:val="18"/>
          <w:szCs w:val="18"/>
        </w:rPr>
        <w:t xml:space="preserve">  </w:t>
      </w:r>
    </w:p>
    <w:p w14:paraId="1A096DA8" w14:textId="77777777" w:rsidR="00271389" w:rsidRPr="00DD7935" w:rsidRDefault="009C68B8" w:rsidP="00E76304">
      <w:pPr>
        <w:pStyle w:val="DzMetin"/>
        <w:contextualSpacing/>
        <w:jc w:val="both"/>
        <w:rPr>
          <w:rFonts w:ascii="Arial" w:eastAsia="MS Mincho" w:hAnsi="Arial" w:cs="Arial"/>
          <w:color w:val="17365D" w:themeColor="text2" w:themeShade="BF"/>
          <w:sz w:val="18"/>
          <w:szCs w:val="18"/>
        </w:rPr>
      </w:pPr>
      <w:r w:rsidRPr="00DD7935">
        <w:rPr>
          <w:rFonts w:ascii="Arial" w:eastAsia="MS Mincho" w:hAnsi="Arial" w:cs="Arial"/>
          <w:sz w:val="18"/>
          <w:szCs w:val="18"/>
        </w:rPr>
        <w:t xml:space="preserve">                                                                                      </w:t>
      </w:r>
    </w:p>
    <w:p w14:paraId="76C091B5"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54A2B820" w14:textId="77777777" w:rsidR="00E37F67" w:rsidRPr="00DD7935" w:rsidRDefault="00E37F67" w:rsidP="00E76304">
      <w:pPr>
        <w:pStyle w:val="DzMetin"/>
        <w:contextualSpacing/>
        <w:jc w:val="both"/>
        <w:rPr>
          <w:rFonts w:ascii="Arial" w:eastAsia="MS Mincho" w:hAnsi="Arial" w:cs="Arial"/>
          <w:color w:val="17365D" w:themeColor="text2" w:themeShade="BF"/>
          <w:sz w:val="18"/>
          <w:szCs w:val="18"/>
        </w:rPr>
      </w:pPr>
    </w:p>
    <w:p w14:paraId="017E88B5" w14:textId="77777777" w:rsidR="00E37F67" w:rsidRDefault="00E37F67" w:rsidP="00E76304">
      <w:pPr>
        <w:pStyle w:val="DzMetin"/>
        <w:contextualSpacing/>
        <w:jc w:val="both"/>
        <w:rPr>
          <w:rFonts w:ascii="Arial" w:eastAsia="MS Mincho" w:hAnsi="Arial" w:cs="Arial"/>
          <w:color w:val="17365D" w:themeColor="text2" w:themeShade="BF"/>
          <w:sz w:val="18"/>
          <w:szCs w:val="18"/>
        </w:rPr>
      </w:pPr>
    </w:p>
    <w:p w14:paraId="6E4F3C80" w14:textId="77777777" w:rsidR="002C28DD" w:rsidRPr="00DD7935" w:rsidRDefault="002C28DD" w:rsidP="00E76304">
      <w:pPr>
        <w:pStyle w:val="DzMetin"/>
        <w:contextualSpacing/>
        <w:jc w:val="both"/>
        <w:rPr>
          <w:rFonts w:ascii="Arial" w:eastAsia="MS Mincho" w:hAnsi="Arial" w:cs="Arial"/>
          <w:color w:val="17365D" w:themeColor="text2" w:themeShade="BF"/>
          <w:sz w:val="18"/>
          <w:szCs w:val="18"/>
        </w:rPr>
      </w:pPr>
    </w:p>
    <w:p w14:paraId="70D0F5E8" w14:textId="3F539AA0" w:rsidR="00BF2D88" w:rsidRDefault="00002218" w:rsidP="00A84B2D">
      <w:pPr>
        <w:pStyle w:val="DzMetin"/>
        <w:contextualSpacing/>
        <w:jc w:val="center"/>
        <w:rPr>
          <w:rFonts w:ascii="Arial" w:eastAsia="MS Mincho" w:hAnsi="Arial" w:cs="Arial"/>
          <w:b/>
          <w:sz w:val="28"/>
          <w:szCs w:val="28"/>
        </w:rPr>
      </w:pPr>
      <w:r w:rsidRPr="00002218">
        <w:rPr>
          <w:rFonts w:ascii="Arial" w:eastAsia="MS Mincho" w:hAnsi="Arial" w:cs="Arial"/>
          <w:b/>
          <w:sz w:val="28"/>
          <w:szCs w:val="28"/>
        </w:rPr>
        <w:t>ESKİŞEHİR</w:t>
      </w:r>
      <w:r>
        <w:rPr>
          <w:rFonts w:ascii="Arial" w:eastAsia="MS Mincho" w:hAnsi="Arial" w:cs="Arial"/>
          <w:b/>
          <w:sz w:val="28"/>
          <w:szCs w:val="28"/>
        </w:rPr>
        <w:t xml:space="preserve">’İN </w:t>
      </w:r>
      <w:r w:rsidRPr="00002218">
        <w:rPr>
          <w:rFonts w:ascii="Arial" w:eastAsia="MS Mincho" w:hAnsi="Arial" w:cs="Arial"/>
          <w:b/>
          <w:sz w:val="28"/>
          <w:szCs w:val="28"/>
        </w:rPr>
        <w:t>TURİSTİK RİNG HATTI</w:t>
      </w:r>
    </w:p>
    <w:p w14:paraId="45F8A4E4" w14:textId="76178E45" w:rsidR="005E6F5E" w:rsidRDefault="00002218" w:rsidP="005E6F5E">
      <w:pPr>
        <w:pStyle w:val="DzMetin"/>
        <w:contextualSpacing/>
        <w:jc w:val="center"/>
        <w:rPr>
          <w:rFonts w:ascii="Arial" w:eastAsia="MS Mincho" w:hAnsi="Arial" w:cs="Arial"/>
          <w:b/>
          <w:sz w:val="28"/>
          <w:szCs w:val="28"/>
        </w:rPr>
      </w:pPr>
      <w:r w:rsidRPr="00002218">
        <w:rPr>
          <w:rFonts w:ascii="Arial" w:eastAsia="MS Mincho" w:hAnsi="Arial" w:cs="Arial"/>
          <w:b/>
          <w:sz w:val="28"/>
          <w:szCs w:val="28"/>
        </w:rPr>
        <w:t>OTOBES26</w:t>
      </w:r>
      <w:r>
        <w:rPr>
          <w:rFonts w:ascii="Arial" w:eastAsia="MS Mincho" w:hAnsi="Arial" w:cs="Arial"/>
          <w:b/>
          <w:sz w:val="28"/>
          <w:szCs w:val="28"/>
        </w:rPr>
        <w:t xml:space="preserve"> ile</w:t>
      </w:r>
    </w:p>
    <w:p w14:paraId="00B9D2F9" w14:textId="1133A7B8" w:rsidR="00002218" w:rsidRDefault="00002218" w:rsidP="005E6F5E">
      <w:pPr>
        <w:pStyle w:val="DzMetin"/>
        <w:contextualSpacing/>
        <w:jc w:val="center"/>
        <w:rPr>
          <w:rFonts w:ascii="Arial" w:eastAsia="MS Mincho" w:hAnsi="Arial" w:cs="Arial"/>
          <w:b/>
          <w:sz w:val="28"/>
          <w:szCs w:val="28"/>
        </w:rPr>
      </w:pPr>
      <w:r>
        <w:rPr>
          <w:rFonts w:ascii="Arial" w:eastAsia="MS Mincho" w:hAnsi="Arial" w:cs="Arial"/>
          <w:b/>
          <w:sz w:val="28"/>
          <w:szCs w:val="28"/>
        </w:rPr>
        <w:t>ŞEHRİN EN ÖZEL DURAKLARI TEK ROTADA</w:t>
      </w:r>
    </w:p>
    <w:p w14:paraId="2232956E" w14:textId="05B601BC" w:rsidR="005E6F5E" w:rsidRPr="00993439" w:rsidRDefault="005E6F5E" w:rsidP="005E6F5E">
      <w:pPr>
        <w:pStyle w:val="DzMetin"/>
        <w:contextualSpacing/>
        <w:jc w:val="both"/>
        <w:rPr>
          <w:rFonts w:ascii="Arial" w:eastAsia="MS Mincho" w:hAnsi="Arial" w:cs="Arial"/>
          <w:sz w:val="22"/>
          <w:szCs w:val="22"/>
        </w:rPr>
      </w:pPr>
    </w:p>
    <w:p w14:paraId="3E0C4C3D" w14:textId="78D59C18" w:rsidR="00854688" w:rsidRPr="0015382A" w:rsidRDefault="00C23A28" w:rsidP="00854688">
      <w:pPr>
        <w:pStyle w:val="DzMetin"/>
        <w:contextualSpacing/>
        <w:jc w:val="both"/>
        <w:rPr>
          <w:rFonts w:ascii="Arial" w:eastAsia="MS Mincho" w:hAnsi="Arial" w:cs="Arial"/>
          <w:b/>
          <w:sz w:val="23"/>
          <w:szCs w:val="23"/>
        </w:rPr>
      </w:pPr>
      <w:r w:rsidRPr="0015382A">
        <w:rPr>
          <w:rFonts w:ascii="Arial" w:eastAsia="MS Mincho" w:hAnsi="Arial" w:cs="Arial"/>
          <w:b/>
          <w:sz w:val="23"/>
          <w:szCs w:val="23"/>
        </w:rPr>
        <w:t>Eskişehir’in görülmeye değer noktalarını tek bir ulaşım hattında buluşturan OtobEs26 Turistik Eskişehir Hattı hizmete başladı!</w:t>
      </w:r>
      <w:r w:rsidR="00854688" w:rsidRPr="0015382A">
        <w:rPr>
          <w:rFonts w:ascii="Arial" w:eastAsia="MS Mincho" w:hAnsi="Arial" w:cs="Arial"/>
          <w:b/>
          <w:sz w:val="23"/>
          <w:szCs w:val="23"/>
        </w:rPr>
        <w:t xml:space="preserve"> Eskişehir Büyükşehir Belediyesi’nin, ring sistemiyle iki yönlü olarak hizmet veren uygulaması, kentin tarihi, kültürel ve doğal güzelliklerini yerli ve yabancı ziyaretçilerle buluştururken kentin öne çıkan turistik noktalarına kolay, konforlu ve planlı bir şekilde ulaşım sağlıyor.</w:t>
      </w:r>
    </w:p>
    <w:p w14:paraId="44E6692C" w14:textId="77777777" w:rsidR="00C23A28" w:rsidRPr="00993439" w:rsidRDefault="00C23A28" w:rsidP="00C23A28">
      <w:pPr>
        <w:pStyle w:val="DzMetin"/>
        <w:contextualSpacing/>
        <w:jc w:val="both"/>
        <w:rPr>
          <w:rFonts w:ascii="Arial" w:eastAsia="MS Mincho" w:hAnsi="Arial" w:cs="Arial"/>
          <w:b/>
          <w:sz w:val="22"/>
          <w:szCs w:val="22"/>
        </w:rPr>
      </w:pPr>
    </w:p>
    <w:p w14:paraId="2799EBA5" w14:textId="683E17C4" w:rsidR="00002218" w:rsidRPr="0015382A" w:rsidRDefault="0055747E" w:rsidP="00002218">
      <w:pPr>
        <w:pStyle w:val="DzMetin"/>
        <w:contextualSpacing/>
        <w:jc w:val="both"/>
        <w:rPr>
          <w:rFonts w:ascii="Arial" w:eastAsia="MS Mincho" w:hAnsi="Arial" w:cs="Arial"/>
          <w:sz w:val="23"/>
          <w:szCs w:val="23"/>
        </w:rPr>
      </w:pPr>
      <w:r w:rsidRPr="0015382A">
        <w:rPr>
          <w:rFonts w:ascii="Arial" w:eastAsia="MS Mincho" w:hAnsi="Arial" w:cs="Arial"/>
          <w:sz w:val="23"/>
          <w:szCs w:val="23"/>
        </w:rPr>
        <w:t>Cumartesi-</w:t>
      </w:r>
      <w:r w:rsidR="00002218" w:rsidRPr="0015382A">
        <w:rPr>
          <w:rFonts w:ascii="Arial" w:eastAsia="MS Mincho" w:hAnsi="Arial" w:cs="Arial"/>
          <w:sz w:val="23"/>
          <w:szCs w:val="23"/>
        </w:rPr>
        <w:t xml:space="preserve"> pazar </w:t>
      </w:r>
      <w:r w:rsidRPr="0015382A">
        <w:rPr>
          <w:rFonts w:ascii="Arial" w:eastAsia="MS Mincho" w:hAnsi="Arial" w:cs="Arial"/>
          <w:sz w:val="23"/>
          <w:szCs w:val="23"/>
        </w:rPr>
        <w:t xml:space="preserve">günleri </w:t>
      </w:r>
      <w:r w:rsidR="00002218" w:rsidRPr="0015382A">
        <w:rPr>
          <w:rFonts w:ascii="Arial" w:eastAsia="MS Mincho" w:hAnsi="Arial" w:cs="Arial"/>
          <w:sz w:val="23"/>
          <w:szCs w:val="23"/>
        </w:rPr>
        <w:t xml:space="preserve">ve resmî tatillerde </w:t>
      </w:r>
      <w:r w:rsidR="00002218" w:rsidRPr="0015382A">
        <w:rPr>
          <w:rFonts w:ascii="Arial" w:eastAsia="MS Mincho" w:hAnsi="Arial" w:cs="Arial"/>
          <w:b/>
          <w:sz w:val="23"/>
          <w:szCs w:val="23"/>
        </w:rPr>
        <w:t>08.00-20.00</w:t>
      </w:r>
      <w:r w:rsidR="00002218" w:rsidRPr="0015382A">
        <w:rPr>
          <w:rFonts w:ascii="Arial" w:eastAsia="MS Mincho" w:hAnsi="Arial" w:cs="Arial"/>
          <w:sz w:val="23"/>
          <w:szCs w:val="23"/>
        </w:rPr>
        <w:t xml:space="preserve"> saatleri arasında hizmet veren </w:t>
      </w:r>
      <w:r w:rsidR="00002218" w:rsidRPr="0015382A">
        <w:rPr>
          <w:rFonts w:ascii="Arial" w:eastAsia="MS Mincho" w:hAnsi="Arial" w:cs="Arial"/>
          <w:b/>
          <w:sz w:val="23"/>
          <w:szCs w:val="23"/>
        </w:rPr>
        <w:t>OtobEs26</w:t>
      </w:r>
      <w:r w:rsidR="00002218" w:rsidRPr="0015382A">
        <w:rPr>
          <w:rFonts w:ascii="Arial" w:eastAsia="MS Mincho" w:hAnsi="Arial" w:cs="Arial"/>
          <w:sz w:val="23"/>
          <w:szCs w:val="23"/>
        </w:rPr>
        <w:t>, toplam 15 durağıyla Eskişehir’in tarihi ve kültürel merkezlerinden parklarına kadar kentin görülmeye değer pek çok noktasına ulaşım sağlıyor. Ring sistemiyle çalışan hatta araçlar</w:t>
      </w:r>
      <w:r w:rsidR="00CF1934" w:rsidRPr="0015382A">
        <w:rPr>
          <w:rFonts w:ascii="Arial" w:eastAsia="MS Mincho" w:hAnsi="Arial" w:cs="Arial"/>
          <w:sz w:val="23"/>
          <w:szCs w:val="23"/>
        </w:rPr>
        <w:t>,</w:t>
      </w:r>
      <w:r w:rsidR="00F414FE" w:rsidRPr="0015382A">
        <w:rPr>
          <w:rFonts w:ascii="Arial" w:eastAsia="MS Mincho" w:hAnsi="Arial" w:cs="Arial"/>
          <w:sz w:val="23"/>
          <w:szCs w:val="23"/>
        </w:rPr>
        <w:t xml:space="preserve"> yaklaşık 40 dakika aralık</w:t>
      </w:r>
      <w:r w:rsidR="00002218" w:rsidRPr="0015382A">
        <w:rPr>
          <w:rFonts w:ascii="Arial" w:eastAsia="MS Mincho" w:hAnsi="Arial" w:cs="Arial"/>
          <w:sz w:val="23"/>
          <w:szCs w:val="23"/>
        </w:rPr>
        <w:t>la hareket ederken, sefer aralıkları yolcu yoğunluğuna göre değişiklik gösterebiliyor.</w:t>
      </w:r>
    </w:p>
    <w:p w14:paraId="3122AD25" w14:textId="77777777" w:rsidR="00F414FE" w:rsidRPr="00993439" w:rsidRDefault="00F414FE" w:rsidP="00002218">
      <w:pPr>
        <w:pStyle w:val="DzMetin"/>
        <w:contextualSpacing/>
        <w:jc w:val="both"/>
        <w:rPr>
          <w:rFonts w:ascii="Arial" w:eastAsia="MS Mincho" w:hAnsi="Arial" w:cs="Arial"/>
          <w:sz w:val="22"/>
          <w:szCs w:val="22"/>
        </w:rPr>
      </w:pPr>
    </w:p>
    <w:p w14:paraId="3A0CD0FC" w14:textId="450F4905" w:rsidR="00CC5F2F" w:rsidRPr="0015382A" w:rsidRDefault="00002218" w:rsidP="00002218">
      <w:pPr>
        <w:pStyle w:val="DzMetin"/>
        <w:contextualSpacing/>
        <w:jc w:val="both"/>
        <w:rPr>
          <w:rFonts w:ascii="Arial" w:eastAsia="MS Mincho" w:hAnsi="Arial" w:cs="Arial"/>
          <w:sz w:val="23"/>
          <w:szCs w:val="23"/>
        </w:rPr>
      </w:pPr>
      <w:r w:rsidRPr="0015382A">
        <w:rPr>
          <w:rFonts w:ascii="Arial" w:eastAsia="MS Mincho" w:hAnsi="Arial" w:cs="Arial"/>
          <w:sz w:val="23"/>
          <w:szCs w:val="23"/>
        </w:rPr>
        <w:t xml:space="preserve">Tepebaşı yönünde </w:t>
      </w:r>
      <w:proofErr w:type="spellStart"/>
      <w:r w:rsidRPr="0015382A">
        <w:rPr>
          <w:rFonts w:ascii="Arial" w:eastAsia="MS Mincho" w:hAnsi="Arial" w:cs="Arial"/>
          <w:sz w:val="23"/>
          <w:szCs w:val="23"/>
        </w:rPr>
        <w:t>Otogar’dan</w:t>
      </w:r>
      <w:proofErr w:type="spellEnd"/>
      <w:r w:rsidRPr="0015382A">
        <w:rPr>
          <w:rFonts w:ascii="Arial" w:eastAsia="MS Mincho" w:hAnsi="Arial" w:cs="Arial"/>
          <w:sz w:val="23"/>
          <w:szCs w:val="23"/>
        </w:rPr>
        <w:t xml:space="preserve"> hareket eden araçlar; </w:t>
      </w:r>
      <w:proofErr w:type="spellStart"/>
      <w:r w:rsidRPr="0015382A">
        <w:rPr>
          <w:rFonts w:ascii="Arial" w:eastAsia="MS Mincho" w:hAnsi="Arial" w:cs="Arial"/>
          <w:b/>
          <w:sz w:val="23"/>
          <w:szCs w:val="23"/>
        </w:rPr>
        <w:t>Kentpark</w:t>
      </w:r>
      <w:proofErr w:type="spellEnd"/>
      <w:r w:rsidRPr="0015382A">
        <w:rPr>
          <w:rFonts w:ascii="Arial" w:eastAsia="MS Mincho" w:hAnsi="Arial" w:cs="Arial"/>
          <w:b/>
          <w:sz w:val="23"/>
          <w:szCs w:val="23"/>
        </w:rPr>
        <w:t xml:space="preserve">, Opera, Adalar, Haller, Vecihi </w:t>
      </w:r>
      <w:proofErr w:type="spellStart"/>
      <w:r w:rsidRPr="0015382A">
        <w:rPr>
          <w:rFonts w:ascii="Arial" w:eastAsia="MS Mincho" w:hAnsi="Arial" w:cs="Arial"/>
          <w:b/>
          <w:sz w:val="23"/>
          <w:szCs w:val="23"/>
        </w:rPr>
        <w:t>Hürkuş</w:t>
      </w:r>
      <w:proofErr w:type="spellEnd"/>
      <w:r w:rsidRPr="0015382A">
        <w:rPr>
          <w:rFonts w:ascii="Arial" w:eastAsia="MS Mincho" w:hAnsi="Arial" w:cs="Arial"/>
          <w:b/>
          <w:sz w:val="23"/>
          <w:szCs w:val="23"/>
        </w:rPr>
        <w:t xml:space="preserve"> Parkı, Tren Garı, Devrim Arabası, </w:t>
      </w:r>
      <w:proofErr w:type="spellStart"/>
      <w:r w:rsidRPr="0015382A">
        <w:rPr>
          <w:rFonts w:ascii="Arial" w:eastAsia="MS Mincho" w:hAnsi="Arial" w:cs="Arial"/>
          <w:b/>
          <w:sz w:val="23"/>
          <w:szCs w:val="23"/>
        </w:rPr>
        <w:t>Sazova</w:t>
      </w:r>
      <w:proofErr w:type="spellEnd"/>
      <w:r w:rsidRPr="0015382A">
        <w:rPr>
          <w:rFonts w:ascii="Arial" w:eastAsia="MS Mincho" w:hAnsi="Arial" w:cs="Arial"/>
          <w:b/>
          <w:sz w:val="23"/>
          <w:szCs w:val="23"/>
        </w:rPr>
        <w:t xml:space="preserve"> Parkı, Aktif Yaşam Parkı, Uğur Mumcu Parkı, Eti Arkeoloji Müzesi, </w:t>
      </w:r>
      <w:proofErr w:type="spellStart"/>
      <w:r w:rsidRPr="0015382A">
        <w:rPr>
          <w:rFonts w:ascii="Arial" w:eastAsia="MS Mincho" w:hAnsi="Arial" w:cs="Arial"/>
          <w:b/>
          <w:sz w:val="23"/>
          <w:szCs w:val="23"/>
        </w:rPr>
        <w:t>Odunpazarı</w:t>
      </w:r>
      <w:proofErr w:type="spellEnd"/>
      <w:r w:rsidRPr="0015382A">
        <w:rPr>
          <w:rFonts w:ascii="Arial" w:eastAsia="MS Mincho" w:hAnsi="Arial" w:cs="Arial"/>
          <w:b/>
          <w:sz w:val="23"/>
          <w:szCs w:val="23"/>
        </w:rPr>
        <w:t xml:space="preserve"> Evleri, Atatürk Kültür Merkezi (AKM), Aşk Adası</w:t>
      </w:r>
      <w:r w:rsidRPr="0015382A">
        <w:rPr>
          <w:rFonts w:ascii="Arial" w:eastAsia="MS Mincho" w:hAnsi="Arial" w:cs="Arial"/>
          <w:sz w:val="23"/>
          <w:szCs w:val="23"/>
        </w:rPr>
        <w:t xml:space="preserve"> ve </w:t>
      </w:r>
      <w:proofErr w:type="spellStart"/>
      <w:r w:rsidRPr="0015382A">
        <w:rPr>
          <w:rFonts w:ascii="Arial" w:eastAsia="MS Mincho" w:hAnsi="Arial" w:cs="Arial"/>
          <w:b/>
          <w:sz w:val="23"/>
          <w:szCs w:val="23"/>
        </w:rPr>
        <w:t>Kentpark</w:t>
      </w:r>
      <w:proofErr w:type="spellEnd"/>
      <w:r w:rsidRPr="0015382A">
        <w:rPr>
          <w:rFonts w:ascii="Arial" w:eastAsia="MS Mincho" w:hAnsi="Arial" w:cs="Arial"/>
          <w:sz w:val="23"/>
          <w:szCs w:val="23"/>
        </w:rPr>
        <w:t xml:space="preserve"> güzergâhını takip ederek yeniden </w:t>
      </w:r>
      <w:proofErr w:type="spellStart"/>
      <w:r w:rsidRPr="0015382A">
        <w:rPr>
          <w:rFonts w:ascii="Arial" w:eastAsia="MS Mincho" w:hAnsi="Arial" w:cs="Arial"/>
          <w:sz w:val="23"/>
          <w:szCs w:val="23"/>
        </w:rPr>
        <w:t>Otogar’a</w:t>
      </w:r>
      <w:proofErr w:type="spellEnd"/>
      <w:r w:rsidRPr="0015382A">
        <w:rPr>
          <w:rFonts w:ascii="Arial" w:eastAsia="MS Mincho" w:hAnsi="Arial" w:cs="Arial"/>
          <w:sz w:val="23"/>
          <w:szCs w:val="23"/>
        </w:rPr>
        <w:t xml:space="preserve"> ulaşıyor.</w:t>
      </w:r>
      <w:r w:rsidR="00CC5F2F" w:rsidRPr="0015382A">
        <w:rPr>
          <w:rFonts w:ascii="Arial" w:eastAsia="MS Mincho" w:hAnsi="Arial" w:cs="Arial"/>
          <w:sz w:val="23"/>
          <w:szCs w:val="23"/>
        </w:rPr>
        <w:t xml:space="preserve"> </w:t>
      </w:r>
      <w:proofErr w:type="spellStart"/>
      <w:r w:rsidR="00CC5F2F" w:rsidRPr="0015382A">
        <w:rPr>
          <w:rFonts w:ascii="Arial" w:eastAsia="MS Mincho" w:hAnsi="Arial" w:cs="Arial"/>
          <w:sz w:val="23"/>
          <w:szCs w:val="23"/>
        </w:rPr>
        <w:t>Odunpazarı</w:t>
      </w:r>
      <w:proofErr w:type="spellEnd"/>
      <w:r w:rsidR="00CC5F2F" w:rsidRPr="0015382A">
        <w:rPr>
          <w:rFonts w:ascii="Arial" w:eastAsia="MS Mincho" w:hAnsi="Arial" w:cs="Arial"/>
          <w:sz w:val="23"/>
          <w:szCs w:val="23"/>
        </w:rPr>
        <w:t xml:space="preserve"> yönündeki araçlar ise yine </w:t>
      </w:r>
      <w:proofErr w:type="spellStart"/>
      <w:r w:rsidR="00CC5F2F" w:rsidRPr="0015382A">
        <w:rPr>
          <w:rFonts w:ascii="Arial" w:eastAsia="MS Mincho" w:hAnsi="Arial" w:cs="Arial"/>
          <w:sz w:val="23"/>
          <w:szCs w:val="23"/>
        </w:rPr>
        <w:t>Otogar’dan</w:t>
      </w:r>
      <w:proofErr w:type="spellEnd"/>
      <w:r w:rsidR="00CC5F2F" w:rsidRPr="0015382A">
        <w:rPr>
          <w:rFonts w:ascii="Arial" w:eastAsia="MS Mincho" w:hAnsi="Arial" w:cs="Arial"/>
          <w:sz w:val="23"/>
          <w:szCs w:val="23"/>
        </w:rPr>
        <w:t xml:space="preserve"> hareket ederek aynı güzergâhı tersten izliyor. </w:t>
      </w:r>
    </w:p>
    <w:p w14:paraId="7671235F" w14:textId="77777777" w:rsidR="00CC5F2F" w:rsidRPr="00993439" w:rsidRDefault="00CC5F2F" w:rsidP="00002218">
      <w:pPr>
        <w:pStyle w:val="DzMetin"/>
        <w:contextualSpacing/>
        <w:jc w:val="both"/>
        <w:rPr>
          <w:rFonts w:ascii="Arial" w:eastAsia="MS Mincho" w:hAnsi="Arial" w:cs="Arial"/>
          <w:sz w:val="22"/>
          <w:szCs w:val="22"/>
        </w:rPr>
      </w:pPr>
    </w:p>
    <w:p w14:paraId="47A52C65" w14:textId="6B0A01C5" w:rsidR="00002218" w:rsidRPr="0015382A" w:rsidRDefault="00CC5F2F" w:rsidP="00002218">
      <w:pPr>
        <w:pStyle w:val="DzMetin"/>
        <w:contextualSpacing/>
        <w:jc w:val="both"/>
        <w:rPr>
          <w:rFonts w:ascii="Arial" w:eastAsia="MS Mincho" w:hAnsi="Arial" w:cs="Arial"/>
          <w:sz w:val="23"/>
          <w:szCs w:val="23"/>
        </w:rPr>
      </w:pPr>
      <w:r w:rsidRPr="0015382A">
        <w:rPr>
          <w:rFonts w:ascii="Arial" w:eastAsia="MS Mincho" w:hAnsi="Arial" w:cs="Arial"/>
          <w:b/>
          <w:sz w:val="23"/>
          <w:szCs w:val="23"/>
        </w:rPr>
        <w:t>OtobEs26</w:t>
      </w:r>
      <w:r w:rsidRPr="0015382A">
        <w:rPr>
          <w:rFonts w:ascii="Arial" w:eastAsia="MS Mincho" w:hAnsi="Arial" w:cs="Arial"/>
          <w:sz w:val="23"/>
          <w:szCs w:val="23"/>
        </w:rPr>
        <w:t xml:space="preserve">’da </w:t>
      </w:r>
      <w:r w:rsidR="00002218" w:rsidRPr="0015382A">
        <w:rPr>
          <w:rFonts w:ascii="Arial" w:eastAsia="MS Mincho" w:hAnsi="Arial" w:cs="Arial"/>
          <w:sz w:val="23"/>
          <w:szCs w:val="23"/>
        </w:rPr>
        <w:t>Araç içi Yolcu Bilgilendirme Sistemi sayesinde yolculara güzergâh boyunca duraklar ve turistik noktalar hakkında bilgi de sunuluyor. Böylece ziyaretçiler bir noktadan diğerine ulaşırken Eskişehir’in tarihi, kültürel ve doğal değerlerini de yakından tanıma fırsatı buluyor.</w:t>
      </w:r>
    </w:p>
    <w:p w14:paraId="6670EC8C" w14:textId="77777777" w:rsidR="00002218" w:rsidRPr="00993439" w:rsidRDefault="00002218" w:rsidP="00002218">
      <w:pPr>
        <w:pStyle w:val="DzMetin"/>
        <w:contextualSpacing/>
        <w:jc w:val="both"/>
        <w:rPr>
          <w:rFonts w:ascii="Arial" w:eastAsia="MS Mincho" w:hAnsi="Arial" w:cs="Arial"/>
          <w:sz w:val="22"/>
          <w:szCs w:val="22"/>
        </w:rPr>
      </w:pPr>
    </w:p>
    <w:p w14:paraId="26A50C17" w14:textId="273E4F61" w:rsidR="00002218" w:rsidRPr="0015382A" w:rsidRDefault="00002218" w:rsidP="00002218">
      <w:pPr>
        <w:pStyle w:val="DzMetin"/>
        <w:contextualSpacing/>
        <w:jc w:val="both"/>
        <w:rPr>
          <w:rFonts w:ascii="Arial" w:eastAsia="MS Mincho" w:hAnsi="Arial" w:cs="Arial"/>
          <w:b/>
          <w:bCs/>
          <w:sz w:val="23"/>
          <w:szCs w:val="23"/>
        </w:rPr>
      </w:pPr>
      <w:r w:rsidRPr="0015382A">
        <w:rPr>
          <w:rFonts w:ascii="Arial" w:eastAsia="MS Mincho" w:hAnsi="Arial" w:cs="Arial"/>
          <w:b/>
          <w:bCs/>
          <w:sz w:val="23"/>
          <w:szCs w:val="23"/>
        </w:rPr>
        <w:t>SINIRSIZ BİN, KEYFİNCE GEZ</w:t>
      </w:r>
    </w:p>
    <w:p w14:paraId="1C77FC61" w14:textId="77777777" w:rsidR="004945C0" w:rsidRPr="00993439" w:rsidRDefault="004945C0" w:rsidP="00002218">
      <w:pPr>
        <w:pStyle w:val="DzMetin"/>
        <w:contextualSpacing/>
        <w:jc w:val="both"/>
        <w:rPr>
          <w:rFonts w:ascii="Arial" w:eastAsia="MS Mincho" w:hAnsi="Arial" w:cs="Arial"/>
          <w:b/>
          <w:bCs/>
          <w:sz w:val="22"/>
          <w:szCs w:val="22"/>
        </w:rPr>
      </w:pPr>
    </w:p>
    <w:p w14:paraId="7C1A0D1D" w14:textId="757F8A57" w:rsidR="00002218" w:rsidRPr="0015382A" w:rsidRDefault="00002218" w:rsidP="00002218">
      <w:pPr>
        <w:pStyle w:val="DzMetin"/>
        <w:contextualSpacing/>
        <w:jc w:val="both"/>
        <w:rPr>
          <w:rFonts w:ascii="Arial" w:eastAsia="MS Mincho" w:hAnsi="Arial" w:cs="Arial"/>
          <w:sz w:val="23"/>
          <w:szCs w:val="23"/>
        </w:rPr>
      </w:pPr>
      <w:r w:rsidRPr="0015382A">
        <w:rPr>
          <w:rFonts w:ascii="Arial" w:eastAsia="MS Mincho" w:hAnsi="Arial" w:cs="Arial"/>
          <w:b/>
          <w:sz w:val="23"/>
          <w:szCs w:val="23"/>
        </w:rPr>
        <w:t>OtobEs26 Turistik Eskişehir Hattı</w:t>
      </w:r>
      <w:r w:rsidRPr="0015382A">
        <w:rPr>
          <w:rFonts w:ascii="Arial" w:eastAsia="MS Mincho" w:hAnsi="Arial" w:cs="Arial"/>
          <w:sz w:val="23"/>
          <w:szCs w:val="23"/>
        </w:rPr>
        <w:t>’n</w:t>
      </w:r>
      <w:r w:rsidR="009B029A" w:rsidRPr="0015382A">
        <w:rPr>
          <w:rFonts w:ascii="Arial" w:eastAsia="MS Mincho" w:hAnsi="Arial" w:cs="Arial"/>
          <w:sz w:val="23"/>
          <w:szCs w:val="23"/>
        </w:rPr>
        <w:t xml:space="preserve">da yolcular, aldıkları 180 TL tutarındaki kartla </w:t>
      </w:r>
      <w:r w:rsidR="00FB2A00" w:rsidRPr="0015382A">
        <w:rPr>
          <w:rFonts w:ascii="Arial" w:eastAsia="MS Mincho" w:hAnsi="Arial" w:cs="Arial"/>
          <w:sz w:val="23"/>
          <w:szCs w:val="23"/>
        </w:rPr>
        <w:t xml:space="preserve">gün boyunca </w:t>
      </w:r>
      <w:r w:rsidR="009B029A" w:rsidRPr="0015382A">
        <w:rPr>
          <w:rFonts w:ascii="Arial" w:eastAsia="MS Mincho" w:hAnsi="Arial" w:cs="Arial"/>
          <w:b/>
          <w:sz w:val="23"/>
          <w:szCs w:val="23"/>
        </w:rPr>
        <w:t>08.00-20.00</w:t>
      </w:r>
      <w:r w:rsidR="009B029A" w:rsidRPr="0015382A">
        <w:rPr>
          <w:rFonts w:ascii="Arial" w:eastAsia="MS Mincho" w:hAnsi="Arial" w:cs="Arial"/>
          <w:sz w:val="23"/>
          <w:szCs w:val="23"/>
        </w:rPr>
        <w:t xml:space="preserve"> saatleri arasında </w:t>
      </w:r>
      <w:r w:rsidR="00FB2A00" w:rsidRPr="0015382A">
        <w:rPr>
          <w:rFonts w:ascii="Arial" w:eastAsia="MS Mincho" w:hAnsi="Arial" w:cs="Arial"/>
          <w:sz w:val="23"/>
          <w:szCs w:val="23"/>
        </w:rPr>
        <w:t>sınırsız biniş yapabiliyor</w:t>
      </w:r>
      <w:r w:rsidR="009B029A" w:rsidRPr="00083AB2">
        <w:rPr>
          <w:rFonts w:ascii="Arial" w:eastAsia="MS Mincho" w:hAnsi="Arial" w:cs="Arial"/>
          <w:sz w:val="23"/>
          <w:szCs w:val="23"/>
        </w:rPr>
        <w:t>.</w:t>
      </w:r>
      <w:r w:rsidR="00083AB2" w:rsidRPr="00083AB2">
        <w:rPr>
          <w:rFonts w:ascii="Arial" w:eastAsia="MS Mincho" w:hAnsi="Arial" w:cs="Arial"/>
          <w:sz w:val="23"/>
          <w:szCs w:val="23"/>
        </w:rPr>
        <w:t xml:space="preserve"> </w:t>
      </w:r>
      <w:r w:rsidR="009B029A" w:rsidRPr="0015382A">
        <w:rPr>
          <w:rFonts w:ascii="Arial" w:eastAsia="MS Mincho" w:hAnsi="Arial" w:cs="Arial"/>
          <w:sz w:val="23"/>
          <w:szCs w:val="23"/>
        </w:rPr>
        <w:t>Böylece istedikleri durakta inerek bölgeyi gezebil</w:t>
      </w:r>
      <w:r w:rsidR="00FB2A00" w:rsidRPr="0015382A">
        <w:rPr>
          <w:rFonts w:ascii="Arial" w:eastAsia="MS Mincho" w:hAnsi="Arial" w:cs="Arial"/>
          <w:sz w:val="23"/>
          <w:szCs w:val="23"/>
        </w:rPr>
        <w:t>iyor</w:t>
      </w:r>
      <w:r w:rsidR="009B029A" w:rsidRPr="0015382A">
        <w:rPr>
          <w:rFonts w:ascii="Arial" w:eastAsia="MS Mincho" w:hAnsi="Arial" w:cs="Arial"/>
          <w:sz w:val="23"/>
          <w:szCs w:val="23"/>
        </w:rPr>
        <w:t xml:space="preserve"> ve ardından yeniden </w:t>
      </w:r>
      <w:r w:rsidR="009B029A" w:rsidRPr="0015382A">
        <w:rPr>
          <w:rFonts w:ascii="Arial" w:eastAsia="MS Mincho" w:hAnsi="Arial" w:cs="Arial"/>
          <w:b/>
          <w:sz w:val="23"/>
          <w:szCs w:val="23"/>
        </w:rPr>
        <w:t>OtobEs26</w:t>
      </w:r>
      <w:r w:rsidR="009B029A" w:rsidRPr="0015382A">
        <w:rPr>
          <w:rFonts w:ascii="Arial" w:eastAsia="MS Mincho" w:hAnsi="Arial" w:cs="Arial"/>
          <w:sz w:val="23"/>
          <w:szCs w:val="23"/>
        </w:rPr>
        <w:t>’ya binerek kent turuna devam edebil</w:t>
      </w:r>
      <w:r w:rsidR="00220317" w:rsidRPr="0015382A">
        <w:rPr>
          <w:rFonts w:ascii="Arial" w:eastAsia="MS Mincho" w:hAnsi="Arial" w:cs="Arial"/>
          <w:sz w:val="23"/>
          <w:szCs w:val="23"/>
        </w:rPr>
        <w:t>iyorlar.</w:t>
      </w:r>
      <w:r w:rsidR="00BC0001" w:rsidRPr="0015382A">
        <w:rPr>
          <w:rFonts w:ascii="Arial" w:eastAsia="MS Mincho" w:hAnsi="Arial" w:cs="Arial"/>
          <w:sz w:val="23"/>
          <w:szCs w:val="23"/>
        </w:rPr>
        <w:t xml:space="preserve"> </w:t>
      </w:r>
      <w:r w:rsidR="00963405" w:rsidRPr="00963405">
        <w:rPr>
          <w:rFonts w:ascii="Arial" w:hAnsi="Arial" w:cs="Arial"/>
          <w:sz w:val="23"/>
          <w:szCs w:val="23"/>
        </w:rPr>
        <w:t xml:space="preserve">0-10 yaş arasındaki çocuklar </w:t>
      </w:r>
      <w:r w:rsidR="00963405">
        <w:rPr>
          <w:rFonts w:ascii="Arial" w:hAnsi="Arial" w:cs="Arial"/>
          <w:sz w:val="23"/>
          <w:szCs w:val="23"/>
        </w:rPr>
        <w:t xml:space="preserve">ise </w:t>
      </w:r>
      <w:r w:rsidR="00963405" w:rsidRPr="00963405">
        <w:rPr>
          <w:rFonts w:ascii="Arial" w:hAnsi="Arial" w:cs="Arial"/>
          <w:sz w:val="23"/>
          <w:szCs w:val="23"/>
        </w:rPr>
        <w:t>hattan ücretsiz yararlanabiliyor.</w:t>
      </w:r>
      <w:r w:rsidR="00963405" w:rsidRPr="00963405">
        <w:t xml:space="preserve"> </w:t>
      </w:r>
      <w:r w:rsidR="00963405" w:rsidRPr="00963405">
        <w:rPr>
          <w:rFonts w:ascii="Arial" w:eastAsia="MS Mincho" w:hAnsi="Arial" w:cs="Arial"/>
          <w:sz w:val="23"/>
          <w:szCs w:val="23"/>
        </w:rPr>
        <w:t xml:space="preserve"> </w:t>
      </w:r>
      <w:r w:rsidRPr="007B567D">
        <w:rPr>
          <w:rFonts w:ascii="Arial" w:eastAsia="MS Mincho" w:hAnsi="Arial" w:cs="Arial"/>
          <w:b/>
          <w:sz w:val="23"/>
          <w:szCs w:val="23"/>
        </w:rPr>
        <w:t>OtobEs26</w:t>
      </w:r>
      <w:r w:rsidRPr="0015382A">
        <w:rPr>
          <w:rFonts w:ascii="Arial" w:eastAsia="MS Mincho" w:hAnsi="Arial" w:cs="Arial"/>
          <w:sz w:val="23"/>
          <w:szCs w:val="23"/>
        </w:rPr>
        <w:t xml:space="preserve"> kartları; </w:t>
      </w:r>
      <w:r w:rsidRPr="0015382A">
        <w:rPr>
          <w:rFonts w:ascii="Arial" w:eastAsia="MS Mincho" w:hAnsi="Arial" w:cs="Arial"/>
          <w:bCs/>
          <w:sz w:val="23"/>
          <w:szCs w:val="23"/>
        </w:rPr>
        <w:t>Otogar Bilet Büfesi, Tepebaşı Bilet Büfesi (Tepebaşı Camii önü), Vilayet Bilet Büfesi (Eskişehir Büyükşehir Belediyesi karşısı), OGÜ Bilet Büfesi (Osmangazi Üniversitesi tramvay durağı önü) ve Dolmaz Gıda’dan (İstasyon Caddesi, Dumlupınar İlkokulu yanı)</w:t>
      </w:r>
      <w:r w:rsidRPr="0015382A">
        <w:rPr>
          <w:rFonts w:ascii="Arial" w:eastAsia="MS Mincho" w:hAnsi="Arial" w:cs="Arial"/>
          <w:sz w:val="23"/>
          <w:szCs w:val="23"/>
        </w:rPr>
        <w:t xml:space="preserve"> temin edilebil</w:t>
      </w:r>
      <w:r w:rsidR="00BC0001" w:rsidRPr="0015382A">
        <w:rPr>
          <w:rFonts w:ascii="Arial" w:eastAsia="MS Mincho" w:hAnsi="Arial" w:cs="Arial"/>
          <w:sz w:val="23"/>
          <w:szCs w:val="23"/>
        </w:rPr>
        <w:t>iyor</w:t>
      </w:r>
      <w:r w:rsidRPr="0015382A">
        <w:rPr>
          <w:rFonts w:ascii="Arial" w:eastAsia="MS Mincho" w:hAnsi="Arial" w:cs="Arial"/>
          <w:sz w:val="23"/>
          <w:szCs w:val="23"/>
        </w:rPr>
        <w:t>. Bilet satış noktaları</w:t>
      </w:r>
      <w:r w:rsidR="00BC0001" w:rsidRPr="0015382A">
        <w:rPr>
          <w:rFonts w:ascii="Arial" w:eastAsia="MS Mincho" w:hAnsi="Arial" w:cs="Arial"/>
          <w:sz w:val="23"/>
          <w:szCs w:val="23"/>
        </w:rPr>
        <w:t>,</w:t>
      </w:r>
      <w:r w:rsidRPr="0015382A">
        <w:rPr>
          <w:rFonts w:ascii="Arial" w:eastAsia="MS Mincho" w:hAnsi="Arial" w:cs="Arial"/>
          <w:sz w:val="23"/>
          <w:szCs w:val="23"/>
        </w:rPr>
        <w:t xml:space="preserve"> cumartesi ve pazar günleri 06.30-22.</w:t>
      </w:r>
      <w:r w:rsidR="00BC0001" w:rsidRPr="0015382A">
        <w:rPr>
          <w:rFonts w:ascii="Arial" w:eastAsia="MS Mincho" w:hAnsi="Arial" w:cs="Arial"/>
          <w:sz w:val="23"/>
          <w:szCs w:val="23"/>
        </w:rPr>
        <w:t>30 saatleri arasında hizmet veriyor</w:t>
      </w:r>
      <w:r w:rsidRPr="0015382A">
        <w:rPr>
          <w:rFonts w:ascii="Arial" w:eastAsia="MS Mincho" w:hAnsi="Arial" w:cs="Arial"/>
          <w:sz w:val="23"/>
          <w:szCs w:val="23"/>
        </w:rPr>
        <w:t xml:space="preserve">. </w:t>
      </w:r>
    </w:p>
    <w:p w14:paraId="7A3FD188" w14:textId="77777777" w:rsidR="004945C0" w:rsidRPr="00993439" w:rsidRDefault="004945C0" w:rsidP="00002218">
      <w:pPr>
        <w:pStyle w:val="DzMetin"/>
        <w:contextualSpacing/>
        <w:jc w:val="both"/>
        <w:rPr>
          <w:rFonts w:ascii="Arial" w:eastAsia="MS Mincho" w:hAnsi="Arial" w:cs="Arial"/>
          <w:sz w:val="22"/>
          <w:szCs w:val="22"/>
        </w:rPr>
      </w:pPr>
    </w:p>
    <w:p w14:paraId="0E761B2F" w14:textId="06FBEAE5" w:rsidR="00002218" w:rsidRDefault="00002218" w:rsidP="00002218">
      <w:pPr>
        <w:pStyle w:val="DzMetin"/>
        <w:contextualSpacing/>
        <w:jc w:val="both"/>
        <w:rPr>
          <w:rFonts w:ascii="Arial" w:eastAsia="MS Mincho" w:hAnsi="Arial" w:cs="Arial"/>
          <w:sz w:val="23"/>
          <w:szCs w:val="23"/>
        </w:rPr>
      </w:pPr>
      <w:r w:rsidRPr="0015382A">
        <w:rPr>
          <w:rFonts w:ascii="Arial" w:eastAsia="MS Mincho" w:hAnsi="Arial" w:cs="Arial"/>
          <w:b/>
          <w:sz w:val="23"/>
          <w:szCs w:val="23"/>
        </w:rPr>
        <w:t>OtobEs26 Turistik Eskişehir Hattı</w:t>
      </w:r>
      <w:r w:rsidR="003253EE" w:rsidRPr="0015382A">
        <w:rPr>
          <w:rFonts w:ascii="Arial" w:eastAsia="MS Mincho" w:hAnsi="Arial" w:cs="Arial"/>
          <w:sz w:val="23"/>
          <w:szCs w:val="23"/>
        </w:rPr>
        <w:t xml:space="preserve"> ile gezilebilen yerler, müzeler ve turistik rotalara</w:t>
      </w:r>
      <w:r w:rsidRPr="0015382A">
        <w:rPr>
          <w:rFonts w:ascii="Arial" w:eastAsia="MS Mincho" w:hAnsi="Arial" w:cs="Arial"/>
          <w:sz w:val="23"/>
          <w:szCs w:val="23"/>
        </w:rPr>
        <w:t xml:space="preserve"> ilişkin detaylı bilgiye </w:t>
      </w:r>
      <w:hyperlink r:id="rId7" w:tgtFrame="_blank" w:history="1">
        <w:r w:rsidRPr="0015382A">
          <w:rPr>
            <w:rStyle w:val="Kpr"/>
            <w:rFonts w:ascii="Arial" w:eastAsia="MS Mincho" w:hAnsi="Arial" w:cs="Arial"/>
            <w:sz w:val="23"/>
            <w:szCs w:val="23"/>
          </w:rPr>
          <w:t>visiteskisehir.org</w:t>
        </w:r>
      </w:hyperlink>
      <w:r w:rsidRPr="0015382A">
        <w:rPr>
          <w:rFonts w:ascii="Arial" w:eastAsia="MS Mincho" w:hAnsi="Arial" w:cs="Arial"/>
          <w:sz w:val="23"/>
          <w:szCs w:val="23"/>
        </w:rPr>
        <w:t xml:space="preserve"> adresinden </w:t>
      </w:r>
      <w:r w:rsidR="003253EE" w:rsidRPr="0015382A">
        <w:rPr>
          <w:rFonts w:ascii="Arial" w:eastAsia="MS Mincho" w:hAnsi="Arial" w:cs="Arial"/>
          <w:sz w:val="23"/>
          <w:szCs w:val="23"/>
        </w:rPr>
        <w:t>ulaşılabilir</w:t>
      </w:r>
      <w:r w:rsidRPr="0015382A">
        <w:rPr>
          <w:rFonts w:ascii="Arial" w:eastAsia="MS Mincho" w:hAnsi="Arial" w:cs="Arial"/>
          <w:sz w:val="23"/>
          <w:szCs w:val="23"/>
        </w:rPr>
        <w:t>.</w:t>
      </w:r>
    </w:p>
    <w:p w14:paraId="52F3AC7F" w14:textId="77777777" w:rsidR="00002218" w:rsidRPr="00993439" w:rsidRDefault="00002218" w:rsidP="00BD2756">
      <w:pPr>
        <w:pStyle w:val="DzMetin"/>
        <w:contextualSpacing/>
        <w:jc w:val="both"/>
        <w:rPr>
          <w:rFonts w:ascii="Arial" w:hAnsi="Arial" w:cs="Arial"/>
          <w:b/>
          <w:i/>
          <w:sz w:val="22"/>
          <w:szCs w:val="22"/>
        </w:rPr>
      </w:pPr>
    </w:p>
    <w:p w14:paraId="5F8941DD" w14:textId="77777777" w:rsidR="00015C16" w:rsidRPr="00DB303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0A3B5A">
        <w:rPr>
          <w:noProof/>
        </w:rPr>
        <mc:AlternateContent>
          <mc:Choice Requires="wps">
            <w:drawing>
              <wp:anchor distT="45720" distB="45720" distL="114300" distR="114300" simplePos="0" relativeHeight="251660288" behindDoc="1" locked="0" layoutInCell="1" allowOverlap="1" wp14:anchorId="2FE01562" wp14:editId="42A119A8">
                <wp:simplePos x="0" y="0"/>
                <wp:positionH relativeFrom="margin">
                  <wp:align>right</wp:align>
                </wp:positionH>
                <wp:positionV relativeFrom="paragraph">
                  <wp:posOffset>11430</wp:posOffset>
                </wp:positionV>
                <wp:extent cx="1377950" cy="541020"/>
                <wp:effectExtent l="0" t="0" r="0" b="0"/>
                <wp:wrapTight wrapText="bothSides">
                  <wp:wrapPolygon edited="0">
                    <wp:start x="0" y="0"/>
                    <wp:lineTo x="0" y="20535"/>
                    <wp:lineTo x="21202" y="20535"/>
                    <wp:lineTo x="21202" y="0"/>
                    <wp:lineTo x="0" y="0"/>
                  </wp:wrapPolygon>
                </wp:wrapTight>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541020"/>
                        </a:xfrm>
                        <a:prstGeom prst="rect">
                          <a:avLst/>
                        </a:prstGeom>
                        <a:solidFill>
                          <a:srgbClr val="FFFFFF"/>
                        </a:solidFill>
                        <a:ln w="9525">
                          <a:noFill/>
                          <a:miter lim="800000"/>
                          <a:headEnd/>
                          <a:tailEnd/>
                        </a:ln>
                      </wps:spPr>
                      <wps:txbx>
                        <w:txbxContent>
                          <w:p w14:paraId="70D82A63"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14:paraId="2FDEF94C" w14:textId="77777777" w:rsidR="00015C16" w:rsidRPr="00445944" w:rsidRDefault="007C1466" w:rsidP="00015C16">
                            <w:pPr>
                              <w:widowControl w:val="0"/>
                              <w:suppressAutoHyphens/>
                              <w:spacing w:after="288"/>
                              <w:contextualSpacing/>
                              <w:jc w:val="right"/>
                              <w:rPr>
                                <w:rFonts w:ascii="Arial" w:eastAsia="Arial" w:hAnsi="Arial" w:cs="Arial"/>
                                <w:bCs/>
                                <w:color w:val="000000"/>
                                <w:sz w:val="18"/>
                                <w:szCs w:val="18"/>
                              </w:rPr>
                            </w:pPr>
                            <w:hyperlink r:id="rId8" w:history="1">
                              <w:r w:rsidR="00015C16" w:rsidRPr="00445944">
                                <w:rPr>
                                  <w:rStyle w:val="Kpr"/>
                                  <w:rFonts w:ascii="Arial" w:eastAsia="Arial" w:hAnsi="Arial" w:cs="Arial"/>
                                  <w:bCs/>
                                  <w:sz w:val="18"/>
                                  <w:szCs w:val="18"/>
                                </w:rPr>
                                <w:t>yelizt@bkziletisim.com</w:t>
                              </w:r>
                            </w:hyperlink>
                            <w:r w:rsidR="00015C16" w:rsidRPr="00445944">
                              <w:rPr>
                                <w:rFonts w:ascii="Arial" w:eastAsia="Arial" w:hAnsi="Arial" w:cs="Arial"/>
                                <w:bCs/>
                                <w:color w:val="000000"/>
                                <w:sz w:val="18"/>
                                <w:szCs w:val="18"/>
                              </w:rPr>
                              <w:t xml:space="preserve"> </w:t>
                            </w:r>
                          </w:p>
                          <w:p w14:paraId="180EB0A7" w14:textId="77777777"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14:paraId="069BBA8F" w14:textId="77777777" w:rsidR="00015C16" w:rsidRPr="00445944" w:rsidRDefault="00015C16" w:rsidP="00015C16">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01562" id="_x0000_t202" coordsize="21600,21600" o:spt="202" path="m,l,21600r21600,l21600,xe">
                <v:stroke joinstyle="miter"/>
                <v:path gradientshapeok="t" o:connecttype="rect"/>
              </v:shapetype>
              <v:shape id="Metin Kutusu 217" o:spid="_x0000_s1026" type="#_x0000_t202" style="position:absolute;left:0;text-align:left;margin-left:57.3pt;margin-top:.9pt;width:108.5pt;height:42.6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" stroked="f">
                <v:textbox>
                  <w:txbxContent>
                    <w:p w14:paraId="70D82A63" w14:textId="77777777" w:rsidR="00015C16" w:rsidRPr="00445944" w:rsidRDefault="00015C16" w:rsidP="00015C16">
                      <w:pPr>
                        <w:widowControl w:val="0"/>
                        <w:suppressAutoHyphens/>
                        <w:spacing w:after="288"/>
                        <w:contextualSpacing/>
                        <w:jc w:val="right"/>
                        <w:rPr>
                          <w:rFonts w:ascii="Arial" w:eastAsia="Arial" w:hAnsi="Arial" w:cs="Arial"/>
                          <w:bCs/>
                          <w:color w:val="000000"/>
                          <w:sz w:val="18"/>
                          <w:szCs w:val="18"/>
                        </w:rPr>
                      </w:pPr>
                      <w:r w:rsidRPr="00445944">
                        <w:rPr>
                          <w:rFonts w:ascii="Arial" w:eastAsia="Arial" w:hAnsi="Arial" w:cs="Arial"/>
                          <w:b/>
                          <w:bCs/>
                          <w:color w:val="000000"/>
                          <w:sz w:val="18"/>
                          <w:szCs w:val="18"/>
                        </w:rPr>
                        <w:t xml:space="preserve">İletişim: </w:t>
                      </w:r>
                      <w:r w:rsidRPr="00445944">
                        <w:rPr>
                          <w:rFonts w:ascii="Arial" w:eastAsia="Arial" w:hAnsi="Arial" w:cs="Arial"/>
                          <w:bCs/>
                          <w:color w:val="000000"/>
                          <w:sz w:val="18"/>
                          <w:szCs w:val="18"/>
                        </w:rPr>
                        <w:t>Yeliz TİNGÜR</w:t>
                      </w:r>
                    </w:p>
                    <w:p w14:paraId="2FDEF94C" w14:textId="77777777" w:rsidR="00015C16" w:rsidRPr="00445944" w:rsidRDefault="007C1466" w:rsidP="00015C16">
                      <w:pPr>
                        <w:widowControl w:val="0"/>
                        <w:suppressAutoHyphens/>
                        <w:spacing w:after="288"/>
                        <w:contextualSpacing/>
                        <w:jc w:val="right"/>
                        <w:rPr>
                          <w:rFonts w:ascii="Arial" w:eastAsia="Arial" w:hAnsi="Arial" w:cs="Arial"/>
                          <w:bCs/>
                          <w:color w:val="000000"/>
                          <w:sz w:val="18"/>
                          <w:szCs w:val="18"/>
                        </w:rPr>
                      </w:pPr>
                      <w:hyperlink r:id="rId9" w:history="1">
                        <w:r w:rsidR="00015C16" w:rsidRPr="00445944">
                          <w:rPr>
                            <w:rStyle w:val="Kpr"/>
                            <w:rFonts w:ascii="Arial" w:eastAsia="Arial" w:hAnsi="Arial" w:cs="Arial"/>
                            <w:bCs/>
                            <w:sz w:val="18"/>
                            <w:szCs w:val="18"/>
                          </w:rPr>
                          <w:t>yelizt@bkziletisim.com</w:t>
                        </w:r>
                      </w:hyperlink>
                      <w:r w:rsidR="00015C16" w:rsidRPr="00445944">
                        <w:rPr>
                          <w:rFonts w:ascii="Arial" w:eastAsia="Arial" w:hAnsi="Arial" w:cs="Arial"/>
                          <w:bCs/>
                          <w:color w:val="000000"/>
                          <w:sz w:val="18"/>
                          <w:szCs w:val="18"/>
                        </w:rPr>
                        <w:t xml:space="preserve"> </w:t>
                      </w:r>
                    </w:p>
                    <w:p w14:paraId="180EB0A7" w14:textId="77777777" w:rsidR="00015C16" w:rsidRPr="00445944" w:rsidRDefault="00015C16" w:rsidP="00015C16">
                      <w:pPr>
                        <w:jc w:val="right"/>
                        <w:rPr>
                          <w:rFonts w:ascii="Arial" w:hAnsi="Arial" w:cs="Arial"/>
                          <w:sz w:val="18"/>
                          <w:szCs w:val="18"/>
                        </w:rPr>
                      </w:pPr>
                      <w:r w:rsidRPr="00445944">
                        <w:rPr>
                          <w:rFonts w:ascii="Arial" w:eastAsia="Arial" w:hAnsi="Arial" w:cs="Arial"/>
                          <w:bCs/>
                          <w:color w:val="000000"/>
                          <w:sz w:val="18"/>
                          <w:szCs w:val="18"/>
                        </w:rPr>
                        <w:t>0 541 281 12 05</w:t>
                      </w:r>
                    </w:p>
                    <w:p w14:paraId="069BBA8F" w14:textId="77777777" w:rsidR="00015C16" w:rsidRPr="00445944" w:rsidRDefault="00015C16" w:rsidP="00015C16">
                      <w:pPr>
                        <w:rPr>
                          <w:rFonts w:ascii="Arial" w:hAnsi="Arial" w:cs="Arial"/>
                          <w:sz w:val="18"/>
                          <w:szCs w:val="18"/>
                        </w:rPr>
                      </w:pPr>
                    </w:p>
                  </w:txbxContent>
                </v:textbox>
                <w10:wrap type="tight" anchorx="margin"/>
              </v:shape>
            </w:pict>
          </mc:Fallback>
        </mc:AlternateContent>
      </w:r>
      <w:r w:rsidRPr="000A3B5A">
        <w:rPr>
          <w:rFonts w:ascii="Arial" w:eastAsia="MS Mincho" w:hAnsi="Arial" w:cs="Arial"/>
          <w:b/>
          <w:sz w:val="18"/>
          <w:szCs w:val="18"/>
        </w:rPr>
        <w:t>Bilgi için:</w:t>
      </w:r>
      <w:r w:rsidRPr="00DB3036">
        <w:rPr>
          <w:rFonts w:ascii="Arial" w:eastAsia="MS Mincho" w:hAnsi="Arial" w:cs="Arial"/>
          <w:color w:val="17365D" w:themeColor="text2" w:themeShade="BF"/>
          <w:sz w:val="18"/>
          <w:szCs w:val="18"/>
        </w:rPr>
        <w:t xml:space="preserve"> </w:t>
      </w:r>
      <w:r w:rsidRPr="00DB3036">
        <w:rPr>
          <w:rFonts w:ascii="Arial" w:eastAsia="MS Mincho" w:hAnsi="Arial" w:cs="Arial"/>
          <w:color w:val="17365D" w:themeColor="text2" w:themeShade="BF"/>
          <w:sz w:val="18"/>
          <w:szCs w:val="18"/>
        </w:rPr>
        <w:tab/>
      </w:r>
      <w:hyperlink r:id="rId10" w:history="1">
        <w:r w:rsidRPr="00DB3036">
          <w:rPr>
            <w:rStyle w:val="Kpr"/>
            <w:rFonts w:ascii="Arial" w:eastAsia="MS Mincho" w:hAnsi="Arial" w:cs="Arial"/>
            <w:sz w:val="18"/>
            <w:szCs w:val="18"/>
          </w:rPr>
          <w:t>eskisehir.bel.tr</w:t>
        </w:r>
      </w:hyperlink>
      <w:r w:rsidRPr="00DB3036">
        <w:rPr>
          <w:rFonts w:ascii="Arial" w:eastAsia="MS Mincho" w:hAnsi="Arial" w:cs="Arial"/>
          <w:color w:val="17365D" w:themeColor="text2" w:themeShade="BF"/>
          <w:sz w:val="18"/>
          <w:szCs w:val="18"/>
        </w:rPr>
        <w:t xml:space="preserve"> </w:t>
      </w:r>
    </w:p>
    <w:p w14:paraId="2FB0B2B9"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sidRPr="00DB3036">
        <w:rPr>
          <w:rFonts w:ascii="Arial" w:eastAsia="MS Mincho" w:hAnsi="Arial" w:cs="Arial"/>
          <w:color w:val="17365D" w:themeColor="text2" w:themeShade="BF"/>
          <w:sz w:val="18"/>
          <w:szCs w:val="18"/>
        </w:rPr>
        <w:tab/>
      </w:r>
      <w:hyperlink r:id="rId11" w:history="1">
        <w:r w:rsidRPr="006F5E1D">
          <w:rPr>
            <w:rStyle w:val="Kpr"/>
            <w:rFonts w:ascii="Arial" w:eastAsia="MS Mincho" w:hAnsi="Arial" w:cs="Arial"/>
            <w:sz w:val="18"/>
            <w:szCs w:val="18"/>
          </w:rPr>
          <w:t>facebook.com/</w:t>
        </w:r>
        <w:proofErr w:type="spellStart"/>
        <w:r w:rsidRPr="006F5E1D">
          <w:rPr>
            <w:rStyle w:val="Kpr"/>
            <w:rFonts w:ascii="Arial" w:eastAsia="MS Mincho" w:hAnsi="Arial" w:cs="Arial"/>
            <w:sz w:val="18"/>
            <w:szCs w:val="18"/>
          </w:rPr>
          <w:t>eskisehirbb</w:t>
        </w:r>
        <w:proofErr w:type="spellEnd"/>
      </w:hyperlink>
    </w:p>
    <w:p w14:paraId="28C52B37"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12" w:history="1">
        <w:proofErr w:type="gramStart"/>
        <w:r w:rsidRPr="006F5E1D">
          <w:rPr>
            <w:rStyle w:val="Kpr"/>
            <w:rFonts w:ascii="Arial" w:eastAsia="MS Mincho" w:hAnsi="Arial" w:cs="Arial"/>
            <w:sz w:val="18"/>
            <w:szCs w:val="18"/>
          </w:rPr>
          <w:t>x</w:t>
        </w:r>
        <w:proofErr w:type="gramEnd"/>
        <w:r w:rsidRPr="006F5E1D">
          <w:rPr>
            <w:rStyle w:val="Kpr"/>
            <w:rFonts w:ascii="Arial" w:eastAsia="MS Mincho" w:hAnsi="Arial" w:cs="Arial"/>
            <w:sz w:val="18"/>
            <w:szCs w:val="18"/>
          </w:rPr>
          <w:t>.com/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p>
    <w:p w14:paraId="2F17A5D0" w14:textId="77777777" w:rsidR="00015C16" w:rsidRDefault="00015C16" w:rsidP="00E76304">
      <w:pPr>
        <w:pStyle w:val="DzMetin"/>
        <w:tabs>
          <w:tab w:val="left" w:pos="1134"/>
        </w:tabs>
        <w:contextualSpacing/>
        <w:jc w:val="both"/>
        <w:rPr>
          <w:rFonts w:ascii="Arial" w:eastAsia="MS Mincho" w:hAnsi="Arial" w:cs="Arial"/>
          <w:color w:val="17365D" w:themeColor="text2" w:themeShade="BF"/>
          <w:sz w:val="18"/>
          <w:szCs w:val="18"/>
        </w:rPr>
      </w:pPr>
      <w:r>
        <w:rPr>
          <w:rFonts w:ascii="Arial" w:eastAsia="MS Mincho" w:hAnsi="Arial" w:cs="Arial"/>
          <w:color w:val="17365D" w:themeColor="text2" w:themeShade="BF"/>
          <w:sz w:val="18"/>
          <w:szCs w:val="18"/>
        </w:rPr>
        <w:tab/>
      </w:r>
      <w:hyperlink r:id="rId13" w:history="1">
        <w:r w:rsidRPr="006F5E1D">
          <w:rPr>
            <w:rStyle w:val="Kpr"/>
            <w:rFonts w:ascii="Arial" w:eastAsia="MS Mincho" w:hAnsi="Arial" w:cs="Arial"/>
            <w:sz w:val="18"/>
            <w:szCs w:val="18"/>
          </w:rPr>
          <w:t>instagram.com/</w:t>
        </w:r>
        <w:proofErr w:type="spellStart"/>
        <w:r w:rsidRPr="006F5E1D">
          <w:rPr>
            <w:rStyle w:val="Kpr"/>
            <w:rFonts w:ascii="Arial" w:eastAsia="MS Mincho" w:hAnsi="Arial" w:cs="Arial"/>
            <w:sz w:val="18"/>
            <w:szCs w:val="18"/>
          </w:rPr>
          <w:t>eskisehirbb</w:t>
        </w:r>
        <w:proofErr w:type="spellEnd"/>
      </w:hyperlink>
      <w:r>
        <w:rPr>
          <w:rFonts w:ascii="Arial" w:eastAsia="MS Mincho" w:hAnsi="Arial" w:cs="Arial"/>
          <w:color w:val="17365D" w:themeColor="text2" w:themeShade="BF"/>
          <w:sz w:val="18"/>
          <w:szCs w:val="18"/>
        </w:rPr>
        <w:t xml:space="preserve"> </w:t>
      </w:r>
      <w:bookmarkStart w:id="0" w:name="_GoBack"/>
      <w:bookmarkEnd w:id="0"/>
    </w:p>
    <w:p w14:paraId="3940E552" w14:textId="77777777" w:rsidR="00054141" w:rsidRPr="00DD7935" w:rsidRDefault="00015C16" w:rsidP="00E76304">
      <w:pPr>
        <w:pStyle w:val="DzMetin"/>
        <w:tabs>
          <w:tab w:val="left" w:pos="1134"/>
        </w:tabs>
        <w:contextualSpacing/>
        <w:jc w:val="both"/>
        <w:rPr>
          <w:rFonts w:ascii="Arial" w:hAnsi="Arial" w:cs="Arial"/>
          <w:sz w:val="23"/>
          <w:szCs w:val="23"/>
        </w:rPr>
      </w:pPr>
      <w:r>
        <w:rPr>
          <w:rFonts w:ascii="Arial" w:eastAsia="MS Mincho" w:hAnsi="Arial" w:cs="Arial"/>
          <w:color w:val="17365D" w:themeColor="text2" w:themeShade="BF"/>
          <w:sz w:val="18"/>
          <w:szCs w:val="18"/>
        </w:rPr>
        <w:tab/>
      </w:r>
      <w:hyperlink r:id="rId14" w:history="1">
        <w:r w:rsidR="00736265">
          <w:rPr>
            <w:rStyle w:val="Kpr"/>
            <w:rFonts w:ascii="Arial" w:eastAsia="MS Mincho" w:hAnsi="Arial" w:cs="Arial"/>
            <w:sz w:val="18"/>
            <w:szCs w:val="18"/>
          </w:rPr>
          <w:t>youtube.com/</w:t>
        </w:r>
        <w:proofErr w:type="spellStart"/>
        <w:r w:rsidR="00736265">
          <w:rPr>
            <w:rStyle w:val="Kpr"/>
            <w:rFonts w:ascii="Arial" w:eastAsia="MS Mincho" w:hAnsi="Arial" w:cs="Arial"/>
            <w:sz w:val="18"/>
            <w:szCs w:val="18"/>
          </w:rPr>
          <w:t>eskisehirbb</w:t>
        </w:r>
        <w:proofErr w:type="spellEnd"/>
      </w:hyperlink>
    </w:p>
    <w:sectPr w:rsidR="00054141" w:rsidRPr="00DD7935" w:rsidSect="0099343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5E74D" w14:textId="77777777" w:rsidR="007C1466" w:rsidRDefault="007C1466" w:rsidP="00993439">
      <w:pPr>
        <w:spacing w:after="0" w:line="240" w:lineRule="auto"/>
      </w:pPr>
      <w:r>
        <w:separator/>
      </w:r>
    </w:p>
  </w:endnote>
  <w:endnote w:type="continuationSeparator" w:id="0">
    <w:p w14:paraId="58DF9BD3" w14:textId="77777777" w:rsidR="007C1466" w:rsidRDefault="007C1466" w:rsidP="0099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E4E84" w14:textId="77777777" w:rsidR="007C1466" w:rsidRDefault="007C1466" w:rsidP="00993439">
      <w:pPr>
        <w:spacing w:after="0" w:line="240" w:lineRule="auto"/>
      </w:pPr>
      <w:r>
        <w:separator/>
      </w:r>
    </w:p>
  </w:footnote>
  <w:footnote w:type="continuationSeparator" w:id="0">
    <w:p w14:paraId="165BE4B5" w14:textId="77777777" w:rsidR="007C1466" w:rsidRDefault="007C1466" w:rsidP="009934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A03"/>
    <w:rsid w:val="000001CB"/>
    <w:rsid w:val="00000738"/>
    <w:rsid w:val="00002218"/>
    <w:rsid w:val="00004EB4"/>
    <w:rsid w:val="00005CCE"/>
    <w:rsid w:val="00015C16"/>
    <w:rsid w:val="0003411A"/>
    <w:rsid w:val="000376C2"/>
    <w:rsid w:val="00050DF0"/>
    <w:rsid w:val="00054141"/>
    <w:rsid w:val="00083AB2"/>
    <w:rsid w:val="00091D13"/>
    <w:rsid w:val="000A3B5A"/>
    <w:rsid w:val="000A3D55"/>
    <w:rsid w:val="000A68D6"/>
    <w:rsid w:val="000C3F95"/>
    <w:rsid w:val="000D7ED8"/>
    <w:rsid w:val="000E63A2"/>
    <w:rsid w:val="000E70DD"/>
    <w:rsid w:val="000F5041"/>
    <w:rsid w:val="000F6BD0"/>
    <w:rsid w:val="00101727"/>
    <w:rsid w:val="00104485"/>
    <w:rsid w:val="00116484"/>
    <w:rsid w:val="00127F40"/>
    <w:rsid w:val="00135B8D"/>
    <w:rsid w:val="00136285"/>
    <w:rsid w:val="00137D0C"/>
    <w:rsid w:val="00146558"/>
    <w:rsid w:val="0015382A"/>
    <w:rsid w:val="00155730"/>
    <w:rsid w:val="001579C6"/>
    <w:rsid w:val="00186184"/>
    <w:rsid w:val="00194AD6"/>
    <w:rsid w:val="00196E5C"/>
    <w:rsid w:val="001A1BC3"/>
    <w:rsid w:val="001A26AE"/>
    <w:rsid w:val="001B57EF"/>
    <w:rsid w:val="001B78AF"/>
    <w:rsid w:val="001C3E32"/>
    <w:rsid w:val="001C594E"/>
    <w:rsid w:val="001D3201"/>
    <w:rsid w:val="001D436F"/>
    <w:rsid w:val="001E220D"/>
    <w:rsid w:val="001E5D51"/>
    <w:rsid w:val="001F0F6F"/>
    <w:rsid w:val="001F2257"/>
    <w:rsid w:val="00202D48"/>
    <w:rsid w:val="00213AE6"/>
    <w:rsid w:val="0021533B"/>
    <w:rsid w:val="00215631"/>
    <w:rsid w:val="00216E9E"/>
    <w:rsid w:val="00220317"/>
    <w:rsid w:val="00230885"/>
    <w:rsid w:val="00232A79"/>
    <w:rsid w:val="00245E64"/>
    <w:rsid w:val="00252BAD"/>
    <w:rsid w:val="00255CC4"/>
    <w:rsid w:val="00256F90"/>
    <w:rsid w:val="00257C28"/>
    <w:rsid w:val="00257FC9"/>
    <w:rsid w:val="00265F65"/>
    <w:rsid w:val="00271389"/>
    <w:rsid w:val="002721A2"/>
    <w:rsid w:val="00286621"/>
    <w:rsid w:val="002A5362"/>
    <w:rsid w:val="002B26BA"/>
    <w:rsid w:val="002C1AF8"/>
    <w:rsid w:val="002C28DD"/>
    <w:rsid w:val="002E317C"/>
    <w:rsid w:val="002F722E"/>
    <w:rsid w:val="0030104D"/>
    <w:rsid w:val="0031486C"/>
    <w:rsid w:val="00320561"/>
    <w:rsid w:val="0032124F"/>
    <w:rsid w:val="003253EE"/>
    <w:rsid w:val="0034006B"/>
    <w:rsid w:val="00360CFB"/>
    <w:rsid w:val="00365058"/>
    <w:rsid w:val="003709AA"/>
    <w:rsid w:val="003944B7"/>
    <w:rsid w:val="003A1AC7"/>
    <w:rsid w:val="003A5FCD"/>
    <w:rsid w:val="003B0F77"/>
    <w:rsid w:val="003B42E3"/>
    <w:rsid w:val="003B51BC"/>
    <w:rsid w:val="003E0EB4"/>
    <w:rsid w:val="003E21FF"/>
    <w:rsid w:val="003F545F"/>
    <w:rsid w:val="00400852"/>
    <w:rsid w:val="00420666"/>
    <w:rsid w:val="00445944"/>
    <w:rsid w:val="00446073"/>
    <w:rsid w:val="004527CD"/>
    <w:rsid w:val="0047002B"/>
    <w:rsid w:val="00474D9D"/>
    <w:rsid w:val="00492D12"/>
    <w:rsid w:val="004945C0"/>
    <w:rsid w:val="004B17A2"/>
    <w:rsid w:val="004B59A1"/>
    <w:rsid w:val="004C4B89"/>
    <w:rsid w:val="004C528D"/>
    <w:rsid w:val="004D2010"/>
    <w:rsid w:val="004F1617"/>
    <w:rsid w:val="0051158B"/>
    <w:rsid w:val="005154BA"/>
    <w:rsid w:val="00547134"/>
    <w:rsid w:val="005542A0"/>
    <w:rsid w:val="0055747E"/>
    <w:rsid w:val="0056332B"/>
    <w:rsid w:val="00565528"/>
    <w:rsid w:val="00581364"/>
    <w:rsid w:val="005A45E7"/>
    <w:rsid w:val="005A5B03"/>
    <w:rsid w:val="005B0B13"/>
    <w:rsid w:val="005B7DC8"/>
    <w:rsid w:val="005C2215"/>
    <w:rsid w:val="005D4B24"/>
    <w:rsid w:val="005E2F02"/>
    <w:rsid w:val="005E34E2"/>
    <w:rsid w:val="005E6F5E"/>
    <w:rsid w:val="005F1B8C"/>
    <w:rsid w:val="005F3265"/>
    <w:rsid w:val="00605046"/>
    <w:rsid w:val="0060584D"/>
    <w:rsid w:val="00617E7C"/>
    <w:rsid w:val="00635B5C"/>
    <w:rsid w:val="00636371"/>
    <w:rsid w:val="0065701F"/>
    <w:rsid w:val="006604E8"/>
    <w:rsid w:val="00670023"/>
    <w:rsid w:val="00687450"/>
    <w:rsid w:val="006A0001"/>
    <w:rsid w:val="006B056E"/>
    <w:rsid w:val="006C510C"/>
    <w:rsid w:val="006C6B7F"/>
    <w:rsid w:val="00701B02"/>
    <w:rsid w:val="00720EF6"/>
    <w:rsid w:val="0072372F"/>
    <w:rsid w:val="00736265"/>
    <w:rsid w:val="00752759"/>
    <w:rsid w:val="00770BC9"/>
    <w:rsid w:val="0077507D"/>
    <w:rsid w:val="007811F1"/>
    <w:rsid w:val="00781C56"/>
    <w:rsid w:val="00786761"/>
    <w:rsid w:val="00787C8D"/>
    <w:rsid w:val="007A5970"/>
    <w:rsid w:val="007A71DA"/>
    <w:rsid w:val="007B360B"/>
    <w:rsid w:val="007B380D"/>
    <w:rsid w:val="007B567D"/>
    <w:rsid w:val="007B652E"/>
    <w:rsid w:val="007C1466"/>
    <w:rsid w:val="007C3C7E"/>
    <w:rsid w:val="007D2C4D"/>
    <w:rsid w:val="007D4207"/>
    <w:rsid w:val="007F543D"/>
    <w:rsid w:val="007F7969"/>
    <w:rsid w:val="007F7EC3"/>
    <w:rsid w:val="0080172B"/>
    <w:rsid w:val="00802424"/>
    <w:rsid w:val="0081111E"/>
    <w:rsid w:val="008219F5"/>
    <w:rsid w:val="0083118A"/>
    <w:rsid w:val="0083668C"/>
    <w:rsid w:val="00837A72"/>
    <w:rsid w:val="0084141A"/>
    <w:rsid w:val="00847A49"/>
    <w:rsid w:val="00854688"/>
    <w:rsid w:val="00871048"/>
    <w:rsid w:val="008726FC"/>
    <w:rsid w:val="00873B65"/>
    <w:rsid w:val="00874AEC"/>
    <w:rsid w:val="0088771A"/>
    <w:rsid w:val="00887820"/>
    <w:rsid w:val="008A0690"/>
    <w:rsid w:val="008B4D42"/>
    <w:rsid w:val="008E3CA0"/>
    <w:rsid w:val="008F3C23"/>
    <w:rsid w:val="00906A4D"/>
    <w:rsid w:val="00921E1A"/>
    <w:rsid w:val="00923069"/>
    <w:rsid w:val="00925F29"/>
    <w:rsid w:val="009305FD"/>
    <w:rsid w:val="009608AF"/>
    <w:rsid w:val="00963405"/>
    <w:rsid w:val="00970B9D"/>
    <w:rsid w:val="00973BA2"/>
    <w:rsid w:val="0097438F"/>
    <w:rsid w:val="0098315E"/>
    <w:rsid w:val="00983C10"/>
    <w:rsid w:val="009847CE"/>
    <w:rsid w:val="00987010"/>
    <w:rsid w:val="00991D89"/>
    <w:rsid w:val="00993439"/>
    <w:rsid w:val="009A51EB"/>
    <w:rsid w:val="009B029A"/>
    <w:rsid w:val="009B3245"/>
    <w:rsid w:val="009B33CB"/>
    <w:rsid w:val="009C0709"/>
    <w:rsid w:val="009C68B8"/>
    <w:rsid w:val="009C7644"/>
    <w:rsid w:val="009D0A7A"/>
    <w:rsid w:val="009E2918"/>
    <w:rsid w:val="009F0004"/>
    <w:rsid w:val="009F09F7"/>
    <w:rsid w:val="009F2AF7"/>
    <w:rsid w:val="00A0431A"/>
    <w:rsid w:val="00A07529"/>
    <w:rsid w:val="00A076BB"/>
    <w:rsid w:val="00A209CF"/>
    <w:rsid w:val="00A23464"/>
    <w:rsid w:val="00A26353"/>
    <w:rsid w:val="00A325B0"/>
    <w:rsid w:val="00A64FB4"/>
    <w:rsid w:val="00A71103"/>
    <w:rsid w:val="00A74AE0"/>
    <w:rsid w:val="00A8415F"/>
    <w:rsid w:val="00A84AB8"/>
    <w:rsid w:val="00A84B2D"/>
    <w:rsid w:val="00A86003"/>
    <w:rsid w:val="00A922DF"/>
    <w:rsid w:val="00A936D0"/>
    <w:rsid w:val="00A95B0F"/>
    <w:rsid w:val="00AC1F86"/>
    <w:rsid w:val="00AE006A"/>
    <w:rsid w:val="00B05371"/>
    <w:rsid w:val="00B10758"/>
    <w:rsid w:val="00B26E77"/>
    <w:rsid w:val="00B363A3"/>
    <w:rsid w:val="00B4071F"/>
    <w:rsid w:val="00B5294B"/>
    <w:rsid w:val="00B565C9"/>
    <w:rsid w:val="00B57549"/>
    <w:rsid w:val="00B61F68"/>
    <w:rsid w:val="00B63642"/>
    <w:rsid w:val="00B7205D"/>
    <w:rsid w:val="00B8420C"/>
    <w:rsid w:val="00B96880"/>
    <w:rsid w:val="00BA018E"/>
    <w:rsid w:val="00BA54D8"/>
    <w:rsid w:val="00BA6509"/>
    <w:rsid w:val="00BA6853"/>
    <w:rsid w:val="00BC0001"/>
    <w:rsid w:val="00BC11C3"/>
    <w:rsid w:val="00BD2756"/>
    <w:rsid w:val="00BE6468"/>
    <w:rsid w:val="00BE69C9"/>
    <w:rsid w:val="00BF2677"/>
    <w:rsid w:val="00BF2D88"/>
    <w:rsid w:val="00BF42B6"/>
    <w:rsid w:val="00BF683C"/>
    <w:rsid w:val="00BF6AD5"/>
    <w:rsid w:val="00BF6BD7"/>
    <w:rsid w:val="00C17506"/>
    <w:rsid w:val="00C23A28"/>
    <w:rsid w:val="00C31973"/>
    <w:rsid w:val="00C3382E"/>
    <w:rsid w:val="00C54FE9"/>
    <w:rsid w:val="00C67441"/>
    <w:rsid w:val="00C67BF9"/>
    <w:rsid w:val="00C7119F"/>
    <w:rsid w:val="00C76A23"/>
    <w:rsid w:val="00C80A40"/>
    <w:rsid w:val="00C812A5"/>
    <w:rsid w:val="00C9235E"/>
    <w:rsid w:val="00CB6FF3"/>
    <w:rsid w:val="00CC5F2F"/>
    <w:rsid w:val="00CE4E28"/>
    <w:rsid w:val="00CF0510"/>
    <w:rsid w:val="00CF1934"/>
    <w:rsid w:val="00D4152F"/>
    <w:rsid w:val="00D53814"/>
    <w:rsid w:val="00D7055C"/>
    <w:rsid w:val="00D747A3"/>
    <w:rsid w:val="00D749EC"/>
    <w:rsid w:val="00D842F3"/>
    <w:rsid w:val="00D85225"/>
    <w:rsid w:val="00D877FC"/>
    <w:rsid w:val="00DA09A7"/>
    <w:rsid w:val="00DA40A4"/>
    <w:rsid w:val="00DB27C2"/>
    <w:rsid w:val="00DB3036"/>
    <w:rsid w:val="00DB70A5"/>
    <w:rsid w:val="00DB7C63"/>
    <w:rsid w:val="00DC0B35"/>
    <w:rsid w:val="00DC48C0"/>
    <w:rsid w:val="00DD7935"/>
    <w:rsid w:val="00DF5A0F"/>
    <w:rsid w:val="00E109EE"/>
    <w:rsid w:val="00E37F67"/>
    <w:rsid w:val="00E41AE1"/>
    <w:rsid w:val="00E43194"/>
    <w:rsid w:val="00E44137"/>
    <w:rsid w:val="00E47308"/>
    <w:rsid w:val="00E51C28"/>
    <w:rsid w:val="00E5210C"/>
    <w:rsid w:val="00E53598"/>
    <w:rsid w:val="00E5631C"/>
    <w:rsid w:val="00E603C0"/>
    <w:rsid w:val="00E75A07"/>
    <w:rsid w:val="00E76304"/>
    <w:rsid w:val="00E86C75"/>
    <w:rsid w:val="00EA2048"/>
    <w:rsid w:val="00EA2FF2"/>
    <w:rsid w:val="00EA5965"/>
    <w:rsid w:val="00EA5CBF"/>
    <w:rsid w:val="00EC05EE"/>
    <w:rsid w:val="00EC1541"/>
    <w:rsid w:val="00EC4E73"/>
    <w:rsid w:val="00EC730E"/>
    <w:rsid w:val="00ED0CB2"/>
    <w:rsid w:val="00EE74D9"/>
    <w:rsid w:val="00EF08F7"/>
    <w:rsid w:val="00EF18E5"/>
    <w:rsid w:val="00EF4413"/>
    <w:rsid w:val="00EF59CC"/>
    <w:rsid w:val="00F01E4F"/>
    <w:rsid w:val="00F10733"/>
    <w:rsid w:val="00F138DE"/>
    <w:rsid w:val="00F20C7E"/>
    <w:rsid w:val="00F21C45"/>
    <w:rsid w:val="00F241C7"/>
    <w:rsid w:val="00F37366"/>
    <w:rsid w:val="00F414FE"/>
    <w:rsid w:val="00F45071"/>
    <w:rsid w:val="00F47261"/>
    <w:rsid w:val="00F5620E"/>
    <w:rsid w:val="00F67C75"/>
    <w:rsid w:val="00F747B0"/>
    <w:rsid w:val="00F826D5"/>
    <w:rsid w:val="00FA3BFC"/>
    <w:rsid w:val="00FA61F6"/>
    <w:rsid w:val="00FA6A03"/>
    <w:rsid w:val="00FB2731"/>
    <w:rsid w:val="00FB2A00"/>
    <w:rsid w:val="00FD71EC"/>
    <w:rsid w:val="00FE7422"/>
    <w:rsid w:val="00FF065A"/>
    <w:rsid w:val="00FF3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57CB"/>
  <w15:docId w15:val="{32376D13-8AF7-4E3E-957D-B1C469CB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8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C68B8"/>
    <w:rPr>
      <w:color w:val="0000FF" w:themeColor="hyperlink"/>
      <w:u w:val="single"/>
    </w:rPr>
  </w:style>
  <w:style w:type="paragraph" w:styleId="DzMetin">
    <w:name w:val="Plain Text"/>
    <w:basedOn w:val="Normal"/>
    <w:link w:val="DzMetinChar"/>
    <w:unhideWhenUsed/>
    <w:rsid w:val="009C68B8"/>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rsid w:val="009C68B8"/>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36265"/>
    <w:rPr>
      <w:sz w:val="16"/>
      <w:szCs w:val="16"/>
    </w:rPr>
  </w:style>
  <w:style w:type="paragraph" w:styleId="AklamaMetni">
    <w:name w:val="annotation text"/>
    <w:basedOn w:val="Normal"/>
    <w:link w:val="AklamaMetniChar"/>
    <w:uiPriority w:val="99"/>
    <w:semiHidden/>
    <w:unhideWhenUsed/>
    <w:rsid w:val="007362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36265"/>
    <w:rPr>
      <w:sz w:val="20"/>
      <w:szCs w:val="20"/>
    </w:rPr>
  </w:style>
  <w:style w:type="paragraph" w:styleId="AklamaKonusu">
    <w:name w:val="annotation subject"/>
    <w:basedOn w:val="AklamaMetni"/>
    <w:next w:val="AklamaMetni"/>
    <w:link w:val="AklamaKonusuChar"/>
    <w:uiPriority w:val="99"/>
    <w:semiHidden/>
    <w:unhideWhenUsed/>
    <w:rsid w:val="00736265"/>
    <w:rPr>
      <w:b/>
      <w:bCs/>
    </w:rPr>
  </w:style>
  <w:style w:type="character" w:customStyle="1" w:styleId="AklamaKonusuChar">
    <w:name w:val="Açıklama Konusu Char"/>
    <w:basedOn w:val="AklamaMetniChar"/>
    <w:link w:val="AklamaKonusu"/>
    <w:uiPriority w:val="99"/>
    <w:semiHidden/>
    <w:rsid w:val="00736265"/>
    <w:rPr>
      <w:b/>
      <w:bCs/>
      <w:sz w:val="20"/>
      <w:szCs w:val="20"/>
    </w:rPr>
  </w:style>
  <w:style w:type="paragraph" w:styleId="BalonMetni">
    <w:name w:val="Balloon Text"/>
    <w:basedOn w:val="Normal"/>
    <w:link w:val="BalonMetniChar"/>
    <w:uiPriority w:val="99"/>
    <w:semiHidden/>
    <w:unhideWhenUsed/>
    <w:rsid w:val="007362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6265"/>
    <w:rPr>
      <w:rFonts w:ascii="Segoe UI" w:hAnsi="Segoe UI" w:cs="Segoe UI"/>
      <w:sz w:val="18"/>
      <w:szCs w:val="18"/>
    </w:rPr>
  </w:style>
  <w:style w:type="character" w:styleId="zlenenKpr">
    <w:name w:val="FollowedHyperlink"/>
    <w:basedOn w:val="VarsaylanParagrafYazTipi"/>
    <w:uiPriority w:val="99"/>
    <w:semiHidden/>
    <w:unhideWhenUsed/>
    <w:rsid w:val="002E317C"/>
    <w:rPr>
      <w:color w:val="800080" w:themeColor="followedHyperlink"/>
      <w:u w:val="single"/>
    </w:rPr>
  </w:style>
  <w:style w:type="paragraph" w:styleId="stBilgi">
    <w:name w:val="header"/>
    <w:basedOn w:val="Normal"/>
    <w:link w:val="stBilgiChar"/>
    <w:uiPriority w:val="99"/>
    <w:unhideWhenUsed/>
    <w:rsid w:val="0099343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3439"/>
  </w:style>
  <w:style w:type="paragraph" w:styleId="AltBilgi">
    <w:name w:val="footer"/>
    <w:basedOn w:val="Normal"/>
    <w:link w:val="AltBilgiChar"/>
    <w:uiPriority w:val="99"/>
    <w:unhideWhenUsed/>
    <w:rsid w:val="009934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3721">
      <w:bodyDiv w:val="1"/>
      <w:marLeft w:val="0"/>
      <w:marRight w:val="0"/>
      <w:marTop w:val="0"/>
      <w:marBottom w:val="0"/>
      <w:divBdr>
        <w:top w:val="none" w:sz="0" w:space="0" w:color="auto"/>
        <w:left w:val="none" w:sz="0" w:space="0" w:color="auto"/>
        <w:bottom w:val="none" w:sz="0" w:space="0" w:color="auto"/>
        <w:right w:val="none" w:sz="0" w:space="0" w:color="auto"/>
      </w:divBdr>
    </w:div>
    <w:div w:id="180123575">
      <w:bodyDiv w:val="1"/>
      <w:marLeft w:val="0"/>
      <w:marRight w:val="0"/>
      <w:marTop w:val="0"/>
      <w:marBottom w:val="0"/>
      <w:divBdr>
        <w:top w:val="none" w:sz="0" w:space="0" w:color="auto"/>
        <w:left w:val="none" w:sz="0" w:space="0" w:color="auto"/>
        <w:bottom w:val="none" w:sz="0" w:space="0" w:color="auto"/>
        <w:right w:val="none" w:sz="0" w:space="0" w:color="auto"/>
      </w:divBdr>
    </w:div>
    <w:div w:id="551427194">
      <w:bodyDiv w:val="1"/>
      <w:marLeft w:val="0"/>
      <w:marRight w:val="0"/>
      <w:marTop w:val="0"/>
      <w:marBottom w:val="0"/>
      <w:divBdr>
        <w:top w:val="none" w:sz="0" w:space="0" w:color="auto"/>
        <w:left w:val="none" w:sz="0" w:space="0" w:color="auto"/>
        <w:bottom w:val="none" w:sz="0" w:space="0" w:color="auto"/>
        <w:right w:val="none" w:sz="0" w:space="0" w:color="auto"/>
      </w:divBdr>
    </w:div>
    <w:div w:id="1158573180">
      <w:bodyDiv w:val="1"/>
      <w:marLeft w:val="0"/>
      <w:marRight w:val="0"/>
      <w:marTop w:val="0"/>
      <w:marBottom w:val="0"/>
      <w:divBdr>
        <w:top w:val="none" w:sz="0" w:space="0" w:color="auto"/>
        <w:left w:val="none" w:sz="0" w:space="0" w:color="auto"/>
        <w:bottom w:val="none" w:sz="0" w:space="0" w:color="auto"/>
        <w:right w:val="none" w:sz="0" w:space="0" w:color="auto"/>
      </w:divBdr>
    </w:div>
    <w:div w:id="1209680862">
      <w:bodyDiv w:val="1"/>
      <w:marLeft w:val="0"/>
      <w:marRight w:val="0"/>
      <w:marTop w:val="0"/>
      <w:marBottom w:val="0"/>
      <w:divBdr>
        <w:top w:val="none" w:sz="0" w:space="0" w:color="auto"/>
        <w:left w:val="none" w:sz="0" w:space="0" w:color="auto"/>
        <w:bottom w:val="none" w:sz="0" w:space="0" w:color="auto"/>
        <w:right w:val="none" w:sz="0" w:space="0" w:color="auto"/>
      </w:divBdr>
    </w:div>
    <w:div w:id="1289123970">
      <w:bodyDiv w:val="1"/>
      <w:marLeft w:val="0"/>
      <w:marRight w:val="0"/>
      <w:marTop w:val="0"/>
      <w:marBottom w:val="0"/>
      <w:divBdr>
        <w:top w:val="none" w:sz="0" w:space="0" w:color="auto"/>
        <w:left w:val="none" w:sz="0" w:space="0" w:color="auto"/>
        <w:bottom w:val="none" w:sz="0" w:space="0" w:color="auto"/>
        <w:right w:val="none" w:sz="0" w:space="0" w:color="auto"/>
      </w:divBdr>
    </w:div>
    <w:div w:id="1509910505">
      <w:bodyDiv w:val="1"/>
      <w:marLeft w:val="0"/>
      <w:marRight w:val="0"/>
      <w:marTop w:val="0"/>
      <w:marBottom w:val="0"/>
      <w:divBdr>
        <w:top w:val="none" w:sz="0" w:space="0" w:color="auto"/>
        <w:left w:val="none" w:sz="0" w:space="0" w:color="auto"/>
        <w:bottom w:val="none" w:sz="0" w:space="0" w:color="auto"/>
        <w:right w:val="none" w:sz="0" w:space="0" w:color="auto"/>
      </w:divBdr>
    </w:div>
    <w:div w:id="1641106710">
      <w:bodyDiv w:val="1"/>
      <w:marLeft w:val="0"/>
      <w:marRight w:val="0"/>
      <w:marTop w:val="0"/>
      <w:marBottom w:val="0"/>
      <w:divBdr>
        <w:top w:val="none" w:sz="0" w:space="0" w:color="auto"/>
        <w:left w:val="none" w:sz="0" w:space="0" w:color="auto"/>
        <w:bottom w:val="none" w:sz="0" w:space="0" w:color="auto"/>
        <w:right w:val="none" w:sz="0" w:space="0" w:color="auto"/>
      </w:divBdr>
    </w:div>
    <w:div w:id="1750082916">
      <w:bodyDiv w:val="1"/>
      <w:marLeft w:val="0"/>
      <w:marRight w:val="0"/>
      <w:marTop w:val="0"/>
      <w:marBottom w:val="0"/>
      <w:divBdr>
        <w:top w:val="none" w:sz="0" w:space="0" w:color="auto"/>
        <w:left w:val="none" w:sz="0" w:space="0" w:color="auto"/>
        <w:bottom w:val="none" w:sz="0" w:space="0" w:color="auto"/>
        <w:right w:val="none" w:sz="0" w:space="0" w:color="auto"/>
      </w:divBdr>
    </w:div>
    <w:div w:id="1929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lizt@bkziletisim.com" TargetMode="External"/><Relationship Id="rId13" Type="http://schemas.openxmlformats.org/officeDocument/2006/relationships/hyperlink" Target="https://www.instagram.com/eskisehirbb/" TargetMode="External"/><Relationship Id="rId3" Type="http://schemas.openxmlformats.org/officeDocument/2006/relationships/webSettings" Target="webSettings.xml"/><Relationship Id="rId7" Type="http://schemas.openxmlformats.org/officeDocument/2006/relationships/hyperlink" Target="https://www.visiteskisehir.org/?utm_source=chatgpt.com" TargetMode="External"/><Relationship Id="rId12" Type="http://schemas.openxmlformats.org/officeDocument/2006/relationships/hyperlink" Target="https://x.com/eskisehirbb"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facebook.com/eskisehirbb/"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eskisehir.bel.tr/" TargetMode="External"/><Relationship Id="rId4" Type="http://schemas.openxmlformats.org/officeDocument/2006/relationships/footnotes" Target="footnotes.xml"/><Relationship Id="rId9" Type="http://schemas.openxmlformats.org/officeDocument/2006/relationships/hyperlink" Target="mailto:yelizt@bkziletisim.com" TargetMode="External"/><Relationship Id="rId14" Type="http://schemas.openxmlformats.org/officeDocument/2006/relationships/hyperlink" Target="https://www.youtube.com/channel/UCtpp2WH-fEc2HHseEKpfZDA"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462</Words>
  <Characters>2638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UCAR KALE</dc:creator>
  <cp:keywords/>
  <dc:description/>
  <cp:lastModifiedBy>PC</cp:lastModifiedBy>
  <cp:revision>25</cp:revision>
  <dcterms:created xsi:type="dcterms:W3CDTF">2026-08-03T06:22:00Z</dcterms:created>
  <dcterms:modified xsi:type="dcterms:W3CDTF">2026-08-03T08:14:00Z</dcterms:modified>
</cp:coreProperties>
</file>