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8B8" w:rsidRPr="00DD7935" w:rsidRDefault="009C68B8" w:rsidP="00F304C1">
      <w:pPr>
        <w:pStyle w:val="DzMetin"/>
        <w:contextualSpacing/>
        <w:jc w:val="both"/>
        <w:rPr>
          <w:rFonts w:ascii="Arial" w:eastAsia="MS Mincho" w:hAnsi="Arial" w:cs="Arial"/>
          <w:noProof/>
        </w:rPr>
      </w:pPr>
      <w:r w:rsidRPr="00DD7935">
        <w:rPr>
          <w:rFonts w:ascii="Arial" w:hAnsi="Arial" w:cs="Arial"/>
          <w:noProof/>
        </w:rPr>
        <w:drawing>
          <wp:anchor distT="0" distB="0" distL="114300" distR="114300" simplePos="0" relativeHeight="251658240" behindDoc="0" locked="0" layoutInCell="1" allowOverlap="1">
            <wp:simplePos x="0" y="0"/>
            <wp:positionH relativeFrom="margin">
              <wp:posOffset>-92710</wp:posOffset>
            </wp:positionH>
            <wp:positionV relativeFrom="margin">
              <wp:posOffset>-64135</wp:posOffset>
            </wp:positionV>
            <wp:extent cx="1642745" cy="813435"/>
            <wp:effectExtent l="0" t="0" r="0" b="5715"/>
            <wp:wrapSquare wrapText="bothSides"/>
            <wp:docPr id="1" name="Resim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 (1)"/>
                    <pic:cNvPicPr>
                      <a:picLocks noChangeAspect="1" noChangeArrowheads="1"/>
                    </pic:cNvPicPr>
                  </pic:nvPicPr>
                  <pic:blipFill>
                    <a:blip r:embed="rId4">
                      <a:extLst>
                        <a:ext uri="{28A0092B-C50C-407E-A947-70E740481C1C}">
                          <a14:useLocalDpi xmlns:a14="http://schemas.microsoft.com/office/drawing/2010/main" val="0"/>
                        </a:ext>
                      </a:extLst>
                    </a:blip>
                    <a:srcRect l="7246" t="22826" r="8694" b="35507"/>
                    <a:stretch>
                      <a:fillRect/>
                    </a:stretch>
                  </pic:blipFill>
                  <pic:spPr bwMode="auto">
                    <a:xfrm>
                      <a:off x="0" y="0"/>
                      <a:ext cx="1642745" cy="813435"/>
                    </a:xfrm>
                    <a:prstGeom prst="rect">
                      <a:avLst/>
                    </a:prstGeom>
                    <a:noFill/>
                  </pic:spPr>
                </pic:pic>
              </a:graphicData>
            </a:graphic>
            <wp14:sizeRelH relativeFrom="margin">
              <wp14:pctWidth>0</wp14:pctWidth>
            </wp14:sizeRelH>
            <wp14:sizeRelV relativeFrom="margin">
              <wp14:pctHeight>0</wp14:pctHeight>
            </wp14:sizeRelV>
          </wp:anchor>
        </w:drawing>
      </w:r>
      <w:r w:rsidRPr="00DD7935">
        <w:rPr>
          <w:rFonts w:ascii="Arial" w:eastAsia="MS Mincho" w:hAnsi="Arial" w:cs="Arial"/>
          <w:sz w:val="18"/>
          <w:szCs w:val="18"/>
        </w:rPr>
        <w:t xml:space="preserve">  </w:t>
      </w:r>
    </w:p>
    <w:p w:rsidR="00271389" w:rsidRPr="00DD7935" w:rsidRDefault="009C68B8" w:rsidP="00F304C1">
      <w:pPr>
        <w:pStyle w:val="DzMetin"/>
        <w:contextualSpacing/>
        <w:jc w:val="both"/>
        <w:rPr>
          <w:rFonts w:ascii="Arial" w:eastAsia="MS Mincho" w:hAnsi="Arial" w:cs="Arial"/>
          <w:color w:val="17365D" w:themeColor="text2" w:themeShade="BF"/>
          <w:sz w:val="18"/>
          <w:szCs w:val="18"/>
        </w:rPr>
      </w:pPr>
      <w:r w:rsidRPr="00DD7935">
        <w:rPr>
          <w:rFonts w:ascii="Arial" w:eastAsia="MS Mincho" w:hAnsi="Arial" w:cs="Arial"/>
          <w:sz w:val="18"/>
          <w:szCs w:val="18"/>
        </w:rPr>
        <w:t xml:space="preserve">                                                                                      </w:t>
      </w:r>
    </w:p>
    <w:p w:rsidR="00E37F67" w:rsidRPr="00DD7935" w:rsidRDefault="00E37F67" w:rsidP="00F304C1">
      <w:pPr>
        <w:pStyle w:val="DzMetin"/>
        <w:contextualSpacing/>
        <w:jc w:val="both"/>
        <w:rPr>
          <w:rFonts w:ascii="Arial" w:eastAsia="MS Mincho" w:hAnsi="Arial" w:cs="Arial"/>
          <w:color w:val="17365D" w:themeColor="text2" w:themeShade="BF"/>
          <w:sz w:val="18"/>
          <w:szCs w:val="18"/>
        </w:rPr>
      </w:pPr>
    </w:p>
    <w:p w:rsidR="002B779F" w:rsidRDefault="002B779F" w:rsidP="00F304C1">
      <w:pPr>
        <w:pStyle w:val="DzMetin"/>
        <w:contextualSpacing/>
        <w:jc w:val="center"/>
        <w:rPr>
          <w:rFonts w:ascii="Arial" w:eastAsia="MS Mincho" w:hAnsi="Arial" w:cs="Arial"/>
          <w:b/>
          <w:sz w:val="28"/>
          <w:szCs w:val="28"/>
        </w:rPr>
      </w:pPr>
    </w:p>
    <w:p w:rsidR="00D4375A" w:rsidRDefault="00D4375A" w:rsidP="00F304C1">
      <w:pPr>
        <w:pStyle w:val="DzMetin"/>
        <w:contextualSpacing/>
        <w:jc w:val="center"/>
        <w:rPr>
          <w:rFonts w:ascii="Arial" w:eastAsia="MS Mincho" w:hAnsi="Arial" w:cs="Arial"/>
          <w:b/>
          <w:sz w:val="28"/>
          <w:szCs w:val="28"/>
        </w:rPr>
      </w:pPr>
    </w:p>
    <w:p w:rsidR="00EF72B5" w:rsidRPr="00EF72B5" w:rsidRDefault="00EF72B5" w:rsidP="00EF72B5">
      <w:pPr>
        <w:pStyle w:val="DzMetin"/>
        <w:contextualSpacing/>
        <w:jc w:val="center"/>
        <w:rPr>
          <w:rFonts w:ascii="Arial" w:eastAsia="MS Mincho" w:hAnsi="Arial" w:cs="Arial"/>
          <w:b/>
          <w:sz w:val="28"/>
          <w:szCs w:val="28"/>
        </w:rPr>
      </w:pPr>
      <w:r w:rsidRPr="00EF72B5">
        <w:rPr>
          <w:rFonts w:ascii="Arial" w:eastAsia="MS Mincho" w:hAnsi="Arial" w:cs="Arial"/>
          <w:b/>
          <w:sz w:val="28"/>
          <w:szCs w:val="28"/>
        </w:rPr>
        <w:t>ALPU OVASI İÇİN ESKİŞEHİR’DEN BİR HUKUK ZAFERİ:</w:t>
      </w:r>
    </w:p>
    <w:p w:rsidR="006A5098" w:rsidRDefault="006A5098" w:rsidP="00EF72B5">
      <w:pPr>
        <w:pStyle w:val="DzMetin"/>
        <w:contextualSpacing/>
        <w:jc w:val="center"/>
        <w:rPr>
          <w:rFonts w:ascii="Arial" w:eastAsia="MS Mincho" w:hAnsi="Arial" w:cs="Arial"/>
          <w:b/>
          <w:sz w:val="28"/>
          <w:szCs w:val="28"/>
        </w:rPr>
      </w:pPr>
      <w:r>
        <w:rPr>
          <w:rFonts w:ascii="Arial" w:eastAsia="MS Mincho" w:hAnsi="Arial" w:cs="Arial"/>
          <w:b/>
          <w:sz w:val="28"/>
          <w:szCs w:val="28"/>
        </w:rPr>
        <w:t>MAHKEME</w:t>
      </w:r>
    </w:p>
    <w:p w:rsidR="006A5098" w:rsidRDefault="006A5098" w:rsidP="00EF72B5">
      <w:pPr>
        <w:pStyle w:val="DzMetin"/>
        <w:contextualSpacing/>
        <w:jc w:val="center"/>
        <w:rPr>
          <w:rFonts w:ascii="Arial" w:eastAsia="MS Mincho" w:hAnsi="Arial" w:cs="Arial"/>
          <w:b/>
          <w:sz w:val="28"/>
          <w:szCs w:val="28"/>
        </w:rPr>
      </w:pPr>
      <w:r>
        <w:rPr>
          <w:rFonts w:ascii="Arial" w:eastAsia="MS Mincho" w:hAnsi="Arial" w:cs="Arial"/>
          <w:b/>
          <w:sz w:val="28"/>
          <w:szCs w:val="28"/>
        </w:rPr>
        <w:t>TERMİK SANTRALE</w:t>
      </w:r>
    </w:p>
    <w:p w:rsidR="003B51BC" w:rsidRDefault="00EF72B5" w:rsidP="00EF72B5">
      <w:pPr>
        <w:pStyle w:val="DzMetin"/>
        <w:contextualSpacing/>
        <w:jc w:val="center"/>
        <w:rPr>
          <w:rFonts w:ascii="Arial" w:eastAsia="MS Mincho" w:hAnsi="Arial" w:cs="Arial"/>
          <w:b/>
          <w:sz w:val="28"/>
          <w:szCs w:val="28"/>
        </w:rPr>
      </w:pPr>
      <w:r w:rsidRPr="00EF72B5">
        <w:rPr>
          <w:rFonts w:ascii="Arial" w:eastAsia="MS Mincho" w:hAnsi="Arial" w:cs="Arial"/>
          <w:b/>
          <w:sz w:val="28"/>
          <w:szCs w:val="28"/>
        </w:rPr>
        <w:t>“DUR”</w:t>
      </w:r>
      <w:r w:rsidR="006A5098">
        <w:rPr>
          <w:rFonts w:ascii="Arial" w:eastAsia="MS Mincho" w:hAnsi="Arial" w:cs="Arial"/>
          <w:b/>
          <w:sz w:val="28"/>
          <w:szCs w:val="28"/>
        </w:rPr>
        <w:t xml:space="preserve"> DEDİ!</w:t>
      </w:r>
      <w:bookmarkStart w:id="0" w:name="_GoBack"/>
      <w:bookmarkEnd w:id="0"/>
    </w:p>
    <w:p w:rsidR="00054141" w:rsidRDefault="00054141" w:rsidP="00F304C1">
      <w:pPr>
        <w:pStyle w:val="DzMetin"/>
        <w:contextualSpacing/>
        <w:jc w:val="both"/>
        <w:rPr>
          <w:rFonts w:ascii="Arial" w:eastAsia="MS Mincho" w:hAnsi="Arial" w:cs="Arial"/>
          <w:b/>
          <w:sz w:val="23"/>
          <w:szCs w:val="23"/>
        </w:rPr>
      </w:pPr>
    </w:p>
    <w:p w:rsidR="00CC0BC8" w:rsidRDefault="00BA6A70" w:rsidP="00CC0BC8">
      <w:pPr>
        <w:pStyle w:val="DzMetin"/>
        <w:contextualSpacing/>
        <w:jc w:val="both"/>
        <w:rPr>
          <w:rFonts w:ascii="Arial" w:eastAsia="MS Mincho" w:hAnsi="Arial" w:cs="Arial"/>
          <w:b/>
          <w:sz w:val="23"/>
          <w:szCs w:val="23"/>
        </w:rPr>
      </w:pPr>
      <w:r w:rsidRPr="00BA6A70">
        <w:rPr>
          <w:rFonts w:ascii="Arial" w:eastAsia="MS Mincho" w:hAnsi="Arial" w:cs="Arial"/>
          <w:b/>
          <w:sz w:val="23"/>
          <w:szCs w:val="23"/>
        </w:rPr>
        <w:t>Eskişehir Büyükşehir Belediyesi’nin Alpu Termik Santrali projesine karşı yürüttüğü hukuk mücadelesinde bir büyük kazanım daha elde edildi</w:t>
      </w:r>
      <w:r w:rsidR="00CC0BC8">
        <w:rPr>
          <w:rFonts w:ascii="Arial" w:eastAsia="MS Mincho" w:hAnsi="Arial" w:cs="Arial"/>
          <w:b/>
          <w:sz w:val="23"/>
          <w:szCs w:val="23"/>
        </w:rPr>
        <w:t>!</w:t>
      </w:r>
      <w:r w:rsidRPr="00BA6A70">
        <w:rPr>
          <w:rFonts w:ascii="Arial" w:eastAsia="MS Mincho" w:hAnsi="Arial" w:cs="Arial"/>
          <w:b/>
          <w:sz w:val="23"/>
          <w:szCs w:val="23"/>
        </w:rPr>
        <w:t xml:space="preserve"> Bursa Bölge İdare Mahkemesi, Danıştay</w:t>
      </w:r>
      <w:r w:rsidR="00CC0BC8">
        <w:rPr>
          <w:rFonts w:ascii="Arial" w:eastAsia="MS Mincho" w:hAnsi="Arial" w:cs="Arial"/>
          <w:b/>
          <w:sz w:val="23"/>
          <w:szCs w:val="23"/>
        </w:rPr>
        <w:t>’</w:t>
      </w:r>
      <w:r w:rsidRPr="00BA6A70">
        <w:rPr>
          <w:rFonts w:ascii="Arial" w:eastAsia="MS Mincho" w:hAnsi="Arial" w:cs="Arial"/>
          <w:b/>
          <w:sz w:val="23"/>
          <w:szCs w:val="23"/>
        </w:rPr>
        <w:t>ın bozma kararına uyarak, verimli tarım arazilerinin enerji üretim alanı olarak kullanılmasına izin veren işlemleri iptal etti.</w:t>
      </w:r>
      <w:r w:rsidR="00CC0BC8">
        <w:rPr>
          <w:rFonts w:ascii="Arial" w:eastAsia="MS Mincho" w:hAnsi="Arial" w:cs="Arial"/>
          <w:b/>
          <w:sz w:val="23"/>
          <w:szCs w:val="23"/>
        </w:rPr>
        <w:t xml:space="preserve"> Eskişehir’in Tepebaşı ilçesinde </w:t>
      </w:r>
      <w:r w:rsidR="00CC0BC8" w:rsidRPr="00D4375A">
        <w:rPr>
          <w:rFonts w:ascii="Arial" w:eastAsia="MS Mincho" w:hAnsi="Arial" w:cs="Arial"/>
          <w:b/>
          <w:sz w:val="23"/>
          <w:szCs w:val="23"/>
        </w:rPr>
        <w:t>yer alan Sepetçi ve Margı mahal</w:t>
      </w:r>
      <w:r w:rsidR="00CC0BC8">
        <w:rPr>
          <w:rFonts w:ascii="Arial" w:eastAsia="MS Mincho" w:hAnsi="Arial" w:cs="Arial"/>
          <w:b/>
          <w:sz w:val="23"/>
          <w:szCs w:val="23"/>
        </w:rPr>
        <w:t xml:space="preserve">lelerindeki tarım arazilerinin, </w:t>
      </w:r>
      <w:r w:rsidR="00CC0BC8" w:rsidRPr="00D4375A">
        <w:rPr>
          <w:rFonts w:ascii="Arial" w:eastAsia="MS Mincho" w:hAnsi="Arial" w:cs="Arial"/>
          <w:b/>
          <w:sz w:val="23"/>
          <w:szCs w:val="23"/>
        </w:rPr>
        <w:t xml:space="preserve">Alpu Termik Santrali, ek tesisleri ve kül depolama sahası olarak kullanılmasına yönelik verilen </w:t>
      </w:r>
      <w:r w:rsidR="00CC0BC8">
        <w:rPr>
          <w:rFonts w:ascii="Arial" w:eastAsia="MS Mincho" w:hAnsi="Arial" w:cs="Arial"/>
          <w:b/>
          <w:sz w:val="23"/>
          <w:szCs w:val="23"/>
        </w:rPr>
        <w:t>“</w:t>
      </w:r>
      <w:r w:rsidR="00CC0BC8" w:rsidRPr="00D4375A">
        <w:rPr>
          <w:rFonts w:ascii="Arial" w:eastAsia="MS Mincho" w:hAnsi="Arial" w:cs="Arial"/>
          <w:b/>
          <w:sz w:val="23"/>
          <w:szCs w:val="23"/>
        </w:rPr>
        <w:t>tarım dışı kullanım</w:t>
      </w:r>
      <w:r w:rsidR="00CC0BC8">
        <w:rPr>
          <w:rFonts w:ascii="Arial" w:eastAsia="MS Mincho" w:hAnsi="Arial" w:cs="Arial"/>
          <w:b/>
          <w:sz w:val="23"/>
          <w:szCs w:val="23"/>
        </w:rPr>
        <w:t>”</w:t>
      </w:r>
      <w:r w:rsidR="00CC0BC8" w:rsidRPr="00D4375A">
        <w:rPr>
          <w:rFonts w:ascii="Arial" w:eastAsia="MS Mincho" w:hAnsi="Arial" w:cs="Arial"/>
          <w:b/>
          <w:sz w:val="23"/>
          <w:szCs w:val="23"/>
        </w:rPr>
        <w:t xml:space="preserve"> izinlerine karşı açılan davada </w:t>
      </w:r>
      <w:r w:rsidR="000E472C">
        <w:rPr>
          <w:rFonts w:ascii="Arial" w:eastAsia="MS Mincho" w:hAnsi="Arial" w:cs="Arial"/>
          <w:b/>
          <w:sz w:val="23"/>
          <w:szCs w:val="23"/>
        </w:rPr>
        <w:t>m</w:t>
      </w:r>
      <w:r w:rsidR="00CC0BC8" w:rsidRPr="00D4375A">
        <w:rPr>
          <w:rFonts w:ascii="Arial" w:eastAsia="MS Mincho" w:hAnsi="Arial" w:cs="Arial"/>
          <w:b/>
          <w:sz w:val="23"/>
          <w:szCs w:val="23"/>
        </w:rPr>
        <w:t>ahkeme, bölgenin tarımsal bütünlüğünün korunmasına hükmetti.</w:t>
      </w:r>
    </w:p>
    <w:p w:rsidR="00D4375A" w:rsidRDefault="00D4375A" w:rsidP="00D11B3B">
      <w:pPr>
        <w:pStyle w:val="DzMetin"/>
        <w:contextualSpacing/>
        <w:jc w:val="both"/>
        <w:rPr>
          <w:rFonts w:ascii="Arial" w:eastAsia="MS Mincho" w:hAnsi="Arial" w:cs="Arial"/>
          <w:b/>
          <w:sz w:val="23"/>
          <w:szCs w:val="23"/>
        </w:rPr>
      </w:pPr>
    </w:p>
    <w:p w:rsidR="00D4375A" w:rsidRPr="00D4375A" w:rsidRDefault="00AA7719" w:rsidP="00D4375A">
      <w:pPr>
        <w:pStyle w:val="DzMetin"/>
        <w:contextualSpacing/>
        <w:jc w:val="both"/>
        <w:rPr>
          <w:rFonts w:ascii="Arial" w:eastAsia="MS Mincho" w:hAnsi="Arial" w:cs="Arial"/>
          <w:b/>
          <w:sz w:val="23"/>
          <w:szCs w:val="23"/>
        </w:rPr>
      </w:pPr>
      <w:r w:rsidRPr="00D4375A">
        <w:rPr>
          <w:rFonts w:ascii="Arial" w:eastAsia="MS Mincho" w:hAnsi="Arial" w:cs="Arial"/>
          <w:b/>
          <w:sz w:val="23"/>
          <w:szCs w:val="23"/>
        </w:rPr>
        <w:t xml:space="preserve">Danıştay’ın </w:t>
      </w:r>
      <w:r>
        <w:rPr>
          <w:rFonts w:ascii="Arial" w:eastAsia="MS Mincho" w:hAnsi="Arial" w:cs="Arial"/>
          <w:b/>
          <w:sz w:val="23"/>
          <w:szCs w:val="23"/>
        </w:rPr>
        <w:t>“</w:t>
      </w:r>
      <w:r w:rsidRPr="00D4375A">
        <w:rPr>
          <w:rFonts w:ascii="Arial" w:eastAsia="MS Mincho" w:hAnsi="Arial" w:cs="Arial"/>
          <w:b/>
          <w:sz w:val="23"/>
          <w:szCs w:val="23"/>
        </w:rPr>
        <w:t>Bozma</w:t>
      </w:r>
      <w:r>
        <w:rPr>
          <w:rFonts w:ascii="Arial" w:eastAsia="MS Mincho" w:hAnsi="Arial" w:cs="Arial"/>
          <w:b/>
          <w:sz w:val="23"/>
          <w:szCs w:val="23"/>
        </w:rPr>
        <w:t xml:space="preserve">” </w:t>
      </w:r>
      <w:r w:rsidRPr="00D4375A">
        <w:rPr>
          <w:rFonts w:ascii="Arial" w:eastAsia="MS Mincho" w:hAnsi="Arial" w:cs="Arial"/>
          <w:b/>
          <w:sz w:val="23"/>
          <w:szCs w:val="23"/>
        </w:rPr>
        <w:t>Kararı Süreci Belirledi</w:t>
      </w:r>
    </w:p>
    <w:p w:rsidR="0074760C" w:rsidRDefault="0074760C" w:rsidP="00D4375A">
      <w:pPr>
        <w:pStyle w:val="DzMetin"/>
        <w:contextualSpacing/>
        <w:jc w:val="both"/>
        <w:rPr>
          <w:rFonts w:ascii="Arial" w:eastAsia="MS Mincho" w:hAnsi="Arial" w:cs="Arial"/>
          <w:b/>
          <w:sz w:val="23"/>
          <w:szCs w:val="23"/>
        </w:rPr>
      </w:pPr>
    </w:p>
    <w:p w:rsidR="00D4375A" w:rsidRPr="00361380" w:rsidRDefault="00D4375A" w:rsidP="00D4375A">
      <w:pPr>
        <w:pStyle w:val="DzMetin"/>
        <w:contextualSpacing/>
        <w:jc w:val="both"/>
        <w:rPr>
          <w:rFonts w:ascii="Arial" w:eastAsia="MS Mincho" w:hAnsi="Arial" w:cs="Arial"/>
          <w:sz w:val="23"/>
          <w:szCs w:val="23"/>
        </w:rPr>
      </w:pPr>
      <w:r w:rsidRPr="00361380">
        <w:rPr>
          <w:rFonts w:ascii="Arial" w:eastAsia="MS Mincho" w:hAnsi="Arial" w:cs="Arial"/>
          <w:sz w:val="23"/>
          <w:szCs w:val="23"/>
        </w:rPr>
        <w:t xml:space="preserve">Daha önce Eskişehir 2. İdare Mahkemesi tarafından reddedilen ve ardından istinaf başvurusu da olumsuz sonuçlanan dava, </w:t>
      </w:r>
      <w:r w:rsidR="00E82283" w:rsidRPr="00BA6A70">
        <w:rPr>
          <w:rFonts w:ascii="Arial" w:eastAsia="MS Mincho" w:hAnsi="Arial" w:cs="Arial"/>
          <w:b/>
          <w:sz w:val="23"/>
          <w:szCs w:val="23"/>
        </w:rPr>
        <w:t>Eskişehir Büyükşehir Belediyesi</w:t>
      </w:r>
      <w:r w:rsidR="00E82283" w:rsidRPr="00E82283">
        <w:rPr>
          <w:rFonts w:ascii="Arial" w:eastAsia="MS Mincho" w:hAnsi="Arial" w:cs="Arial"/>
          <w:sz w:val="23"/>
          <w:szCs w:val="23"/>
        </w:rPr>
        <w:t>’nin</w:t>
      </w:r>
      <w:r w:rsidR="00E82283" w:rsidRPr="00BA6A70">
        <w:rPr>
          <w:rFonts w:ascii="Arial" w:eastAsia="MS Mincho" w:hAnsi="Arial" w:cs="Arial"/>
          <w:b/>
          <w:sz w:val="23"/>
          <w:szCs w:val="23"/>
        </w:rPr>
        <w:t xml:space="preserve"> </w:t>
      </w:r>
      <w:r w:rsidRPr="00361380">
        <w:rPr>
          <w:rFonts w:ascii="Arial" w:eastAsia="MS Mincho" w:hAnsi="Arial" w:cs="Arial"/>
          <w:sz w:val="23"/>
          <w:szCs w:val="23"/>
        </w:rPr>
        <w:t>ısrarlı takibi sonucu Danıştay'a taşınmıştı. Danıştay Onuncu Dairesi'nin 25 Eylül 2025 tarihli bozma kararı, sürecin seyrini değiştirdi. Bursa Bölge İdare Mahkemesi Altıncı İdari Dava Dairesi, Danıştay’ın bu kararına uyarak dosyayı yeniden inceledi ve ilk derece mahkemesinin ret kararını kaldırarak söz konusu idari işlemlerin iptaline oybirliğiyle karar verdi.</w:t>
      </w:r>
    </w:p>
    <w:p w:rsidR="0074760C" w:rsidRDefault="0074760C" w:rsidP="00D4375A">
      <w:pPr>
        <w:pStyle w:val="DzMetin"/>
        <w:contextualSpacing/>
        <w:jc w:val="both"/>
        <w:rPr>
          <w:rFonts w:ascii="Arial" w:eastAsia="MS Mincho" w:hAnsi="Arial" w:cs="Arial"/>
          <w:b/>
          <w:sz w:val="23"/>
          <w:szCs w:val="23"/>
        </w:rPr>
      </w:pPr>
    </w:p>
    <w:p w:rsidR="00D4375A" w:rsidRPr="00D4375A" w:rsidRDefault="00AA7719" w:rsidP="00D4375A">
      <w:pPr>
        <w:pStyle w:val="DzMetin"/>
        <w:contextualSpacing/>
        <w:jc w:val="both"/>
        <w:rPr>
          <w:rFonts w:ascii="Arial" w:eastAsia="MS Mincho" w:hAnsi="Arial" w:cs="Arial"/>
          <w:b/>
          <w:sz w:val="23"/>
          <w:szCs w:val="23"/>
        </w:rPr>
      </w:pPr>
      <w:r>
        <w:rPr>
          <w:rFonts w:ascii="Arial" w:eastAsia="MS Mincho" w:hAnsi="Arial" w:cs="Arial"/>
          <w:b/>
          <w:sz w:val="23"/>
          <w:szCs w:val="23"/>
        </w:rPr>
        <w:t>“</w:t>
      </w:r>
      <w:r w:rsidR="00B6224E" w:rsidRPr="00D4375A">
        <w:rPr>
          <w:rFonts w:ascii="Arial" w:eastAsia="MS Mincho" w:hAnsi="Arial" w:cs="Arial"/>
          <w:b/>
          <w:sz w:val="23"/>
          <w:szCs w:val="23"/>
        </w:rPr>
        <w:t xml:space="preserve">ÇED </w:t>
      </w:r>
      <w:r w:rsidRPr="00D4375A">
        <w:rPr>
          <w:rFonts w:ascii="Arial" w:eastAsia="MS Mincho" w:hAnsi="Arial" w:cs="Arial"/>
          <w:b/>
          <w:sz w:val="23"/>
          <w:szCs w:val="23"/>
        </w:rPr>
        <w:t>Olumlu</w:t>
      </w:r>
      <w:r>
        <w:rPr>
          <w:rFonts w:ascii="Arial" w:eastAsia="MS Mincho" w:hAnsi="Arial" w:cs="Arial"/>
          <w:b/>
          <w:sz w:val="23"/>
          <w:szCs w:val="23"/>
        </w:rPr>
        <w:t xml:space="preserve">” </w:t>
      </w:r>
      <w:r w:rsidRPr="00D4375A">
        <w:rPr>
          <w:rFonts w:ascii="Arial" w:eastAsia="MS Mincho" w:hAnsi="Arial" w:cs="Arial"/>
          <w:b/>
          <w:sz w:val="23"/>
          <w:szCs w:val="23"/>
        </w:rPr>
        <w:t>Kararı Olmayan Proje Uygulanamaz</w:t>
      </w:r>
    </w:p>
    <w:p w:rsidR="0074760C" w:rsidRDefault="0074760C" w:rsidP="00D4375A">
      <w:pPr>
        <w:pStyle w:val="DzMetin"/>
        <w:contextualSpacing/>
        <w:jc w:val="both"/>
        <w:rPr>
          <w:rFonts w:ascii="Arial" w:eastAsia="MS Mincho" w:hAnsi="Arial" w:cs="Arial"/>
          <w:b/>
          <w:sz w:val="23"/>
          <w:szCs w:val="23"/>
        </w:rPr>
      </w:pPr>
    </w:p>
    <w:p w:rsidR="00D4375A" w:rsidRPr="00361380" w:rsidRDefault="00D4375A" w:rsidP="00D4375A">
      <w:pPr>
        <w:pStyle w:val="DzMetin"/>
        <w:contextualSpacing/>
        <w:jc w:val="both"/>
        <w:rPr>
          <w:rFonts w:ascii="Arial" w:eastAsia="MS Mincho" w:hAnsi="Arial" w:cs="Arial"/>
          <w:sz w:val="23"/>
          <w:szCs w:val="23"/>
        </w:rPr>
      </w:pPr>
      <w:r w:rsidRPr="00361380">
        <w:rPr>
          <w:rFonts w:ascii="Arial" w:eastAsia="MS Mincho" w:hAnsi="Arial" w:cs="Arial"/>
          <w:sz w:val="23"/>
          <w:szCs w:val="23"/>
        </w:rPr>
        <w:t>Mahkeme kararında, projenin en temel dayanaklarından biri olan</w:t>
      </w:r>
      <w:r w:rsidR="00B6224E">
        <w:rPr>
          <w:rFonts w:ascii="Arial" w:eastAsia="MS Mincho" w:hAnsi="Arial" w:cs="Arial"/>
          <w:sz w:val="23"/>
          <w:szCs w:val="23"/>
        </w:rPr>
        <w:t xml:space="preserve"> “</w:t>
      </w:r>
      <w:r w:rsidRPr="00361380">
        <w:rPr>
          <w:rFonts w:ascii="Arial" w:eastAsia="MS Mincho" w:hAnsi="Arial" w:cs="Arial"/>
          <w:sz w:val="23"/>
          <w:szCs w:val="23"/>
        </w:rPr>
        <w:t>ÇED Olumlu</w:t>
      </w:r>
      <w:r w:rsidR="00B6224E">
        <w:rPr>
          <w:rFonts w:ascii="Arial" w:eastAsia="MS Mincho" w:hAnsi="Arial" w:cs="Arial"/>
          <w:sz w:val="23"/>
          <w:szCs w:val="23"/>
        </w:rPr>
        <w:t>”</w:t>
      </w:r>
      <w:r w:rsidRPr="00361380">
        <w:rPr>
          <w:rFonts w:ascii="Arial" w:eastAsia="MS Mincho" w:hAnsi="Arial" w:cs="Arial"/>
          <w:sz w:val="23"/>
          <w:szCs w:val="23"/>
        </w:rPr>
        <w:t xml:space="preserve"> kararının daha önce yargı yoluyla iptal edildiği ve bu iptalin kesinleştiği hatırlatıldı. Çevre Kanunu ve ilgili yönetmelikler uyarınca; hukuken geçerli bir ÇED kararı bulunmayan bir projenin hayata geçirilemeyeceği, dolayısıyla bu projeye istinaden verilen tarım dışı kullanım izinlerinin de uygulama kabiliyetinin kalmadığı vurgulandı.</w:t>
      </w:r>
    </w:p>
    <w:p w:rsidR="0074760C" w:rsidRDefault="0074760C" w:rsidP="00D4375A">
      <w:pPr>
        <w:pStyle w:val="DzMetin"/>
        <w:contextualSpacing/>
        <w:jc w:val="both"/>
        <w:rPr>
          <w:rFonts w:ascii="Arial" w:eastAsia="MS Mincho" w:hAnsi="Arial" w:cs="Arial"/>
          <w:b/>
          <w:sz w:val="23"/>
          <w:szCs w:val="23"/>
        </w:rPr>
      </w:pPr>
    </w:p>
    <w:p w:rsidR="00D4375A" w:rsidRPr="00D4375A" w:rsidRDefault="00AA7719" w:rsidP="00D4375A">
      <w:pPr>
        <w:pStyle w:val="DzMetin"/>
        <w:contextualSpacing/>
        <w:jc w:val="both"/>
        <w:rPr>
          <w:rFonts w:ascii="Arial" w:eastAsia="MS Mincho" w:hAnsi="Arial" w:cs="Arial"/>
          <w:b/>
          <w:sz w:val="23"/>
          <w:szCs w:val="23"/>
        </w:rPr>
      </w:pPr>
      <w:r w:rsidRPr="00D4375A">
        <w:rPr>
          <w:rFonts w:ascii="Arial" w:eastAsia="MS Mincho" w:hAnsi="Arial" w:cs="Arial"/>
          <w:b/>
          <w:sz w:val="23"/>
          <w:szCs w:val="23"/>
        </w:rPr>
        <w:t>Büyük Ova Koruma Alanı Vurgusu</w:t>
      </w:r>
    </w:p>
    <w:p w:rsidR="0074760C" w:rsidRDefault="0074760C" w:rsidP="00D4375A">
      <w:pPr>
        <w:pStyle w:val="DzMetin"/>
        <w:contextualSpacing/>
        <w:jc w:val="both"/>
        <w:rPr>
          <w:rFonts w:ascii="Arial" w:eastAsia="MS Mincho" w:hAnsi="Arial" w:cs="Arial"/>
          <w:b/>
          <w:sz w:val="23"/>
          <w:szCs w:val="23"/>
        </w:rPr>
      </w:pPr>
    </w:p>
    <w:p w:rsidR="00D4375A" w:rsidRPr="00361380" w:rsidRDefault="00B6224E" w:rsidP="00D4375A">
      <w:pPr>
        <w:pStyle w:val="DzMetin"/>
        <w:contextualSpacing/>
        <w:jc w:val="both"/>
        <w:rPr>
          <w:rFonts w:ascii="Arial" w:eastAsia="MS Mincho" w:hAnsi="Arial" w:cs="Arial"/>
          <w:sz w:val="23"/>
          <w:szCs w:val="23"/>
        </w:rPr>
      </w:pPr>
      <w:r>
        <w:rPr>
          <w:rFonts w:ascii="Arial" w:eastAsia="MS Mincho" w:hAnsi="Arial" w:cs="Arial"/>
          <w:sz w:val="23"/>
          <w:szCs w:val="23"/>
        </w:rPr>
        <w:t>Kararın gerekçesinde</w:t>
      </w:r>
      <w:r w:rsidR="00D4375A" w:rsidRPr="00361380">
        <w:rPr>
          <w:rFonts w:ascii="Arial" w:eastAsia="MS Mincho" w:hAnsi="Arial" w:cs="Arial"/>
          <w:sz w:val="23"/>
          <w:szCs w:val="23"/>
        </w:rPr>
        <w:t xml:space="preserve"> söz konusu alanın büyük bir kısmının </w:t>
      </w:r>
      <w:r>
        <w:rPr>
          <w:rFonts w:ascii="Arial" w:eastAsia="MS Mincho" w:hAnsi="Arial" w:cs="Arial"/>
          <w:sz w:val="23"/>
          <w:szCs w:val="23"/>
        </w:rPr>
        <w:t>“</w:t>
      </w:r>
      <w:r w:rsidR="00D4375A" w:rsidRPr="00361380">
        <w:rPr>
          <w:rFonts w:ascii="Arial" w:eastAsia="MS Mincho" w:hAnsi="Arial" w:cs="Arial"/>
          <w:sz w:val="23"/>
          <w:szCs w:val="23"/>
        </w:rPr>
        <w:t>Alpu Büyük Ova Koruma Alanı</w:t>
      </w:r>
      <w:r>
        <w:rPr>
          <w:rFonts w:ascii="Arial" w:eastAsia="MS Mincho" w:hAnsi="Arial" w:cs="Arial"/>
          <w:sz w:val="23"/>
          <w:szCs w:val="23"/>
        </w:rPr>
        <w:t>”</w:t>
      </w:r>
      <w:r w:rsidR="00D4375A" w:rsidRPr="00361380">
        <w:rPr>
          <w:rFonts w:ascii="Arial" w:eastAsia="MS Mincho" w:hAnsi="Arial" w:cs="Arial"/>
          <w:sz w:val="23"/>
          <w:szCs w:val="23"/>
        </w:rPr>
        <w:t xml:space="preserve"> içerisinde kaldığı</w:t>
      </w:r>
      <w:r>
        <w:rPr>
          <w:rFonts w:ascii="Arial" w:eastAsia="MS Mincho" w:hAnsi="Arial" w:cs="Arial"/>
          <w:sz w:val="23"/>
          <w:szCs w:val="23"/>
        </w:rPr>
        <w:t>;</w:t>
      </w:r>
      <w:r w:rsidR="00D4375A" w:rsidRPr="00361380">
        <w:rPr>
          <w:rFonts w:ascii="Arial" w:eastAsia="MS Mincho" w:hAnsi="Arial" w:cs="Arial"/>
          <w:sz w:val="23"/>
          <w:szCs w:val="23"/>
        </w:rPr>
        <w:t xml:space="preserve"> termik santral gibi kirletici tesislerin bölgedeki tarımsal bütünlüğü bozacağı ve insan sağlığı üzerinde olumsuz etkiler yaratacağı</w:t>
      </w:r>
      <w:r>
        <w:rPr>
          <w:rFonts w:ascii="Arial" w:eastAsia="MS Mincho" w:hAnsi="Arial" w:cs="Arial"/>
          <w:sz w:val="23"/>
          <w:szCs w:val="23"/>
        </w:rPr>
        <w:t>;</w:t>
      </w:r>
      <w:r w:rsidR="00D4375A" w:rsidRPr="00361380">
        <w:rPr>
          <w:rFonts w:ascii="Arial" w:eastAsia="MS Mincho" w:hAnsi="Arial" w:cs="Arial"/>
          <w:sz w:val="23"/>
          <w:szCs w:val="23"/>
        </w:rPr>
        <w:t xml:space="preserve"> projenin</w:t>
      </w:r>
      <w:r>
        <w:rPr>
          <w:rFonts w:ascii="Arial" w:eastAsia="MS Mincho" w:hAnsi="Arial" w:cs="Arial"/>
          <w:sz w:val="23"/>
          <w:szCs w:val="23"/>
        </w:rPr>
        <w:t>,</w:t>
      </w:r>
      <w:r w:rsidR="00D4375A" w:rsidRPr="00361380">
        <w:rPr>
          <w:rFonts w:ascii="Arial" w:eastAsia="MS Mincho" w:hAnsi="Arial" w:cs="Arial"/>
          <w:sz w:val="23"/>
          <w:szCs w:val="23"/>
        </w:rPr>
        <w:t xml:space="preserve"> Özelleştirme Kararı, Çevre Düzeni Planı değişikliği ve acele kamulaştırma gibi diğer tüm ayaklarının da yargı kararlarıyla iptal edilmiş olması nedeniyle projenin gerçekleştirilmesinde kamu yararı bulunmadığı belirtildi.</w:t>
      </w:r>
    </w:p>
    <w:p w:rsidR="0074760C" w:rsidRDefault="0074760C" w:rsidP="00D4375A">
      <w:pPr>
        <w:pStyle w:val="DzMetin"/>
        <w:contextualSpacing/>
        <w:jc w:val="both"/>
        <w:rPr>
          <w:rFonts w:ascii="Arial" w:eastAsia="MS Mincho" w:hAnsi="Arial" w:cs="Arial"/>
          <w:b/>
          <w:sz w:val="23"/>
          <w:szCs w:val="23"/>
        </w:rPr>
      </w:pPr>
    </w:p>
    <w:p w:rsidR="00D4375A" w:rsidRPr="00AA7719" w:rsidRDefault="00AA7719" w:rsidP="00D4375A">
      <w:pPr>
        <w:pStyle w:val="DzMetin"/>
        <w:contextualSpacing/>
        <w:jc w:val="both"/>
        <w:rPr>
          <w:rFonts w:ascii="Arial" w:eastAsia="MS Mincho" w:hAnsi="Arial" w:cs="Arial"/>
          <w:b/>
          <w:i/>
          <w:sz w:val="23"/>
          <w:szCs w:val="23"/>
        </w:rPr>
      </w:pPr>
      <w:r w:rsidRPr="00AA7719">
        <w:rPr>
          <w:rFonts w:ascii="Arial" w:eastAsia="MS Mincho" w:hAnsi="Arial" w:cs="Arial"/>
          <w:b/>
          <w:i/>
          <w:sz w:val="23"/>
          <w:szCs w:val="23"/>
        </w:rPr>
        <w:t>“Kentimizi Ve Geleceğimizi Savunacağız”</w:t>
      </w:r>
    </w:p>
    <w:p w:rsidR="0074760C" w:rsidRDefault="0074760C" w:rsidP="00D4375A">
      <w:pPr>
        <w:pStyle w:val="DzMetin"/>
        <w:contextualSpacing/>
        <w:jc w:val="both"/>
        <w:rPr>
          <w:rFonts w:ascii="Arial" w:eastAsia="MS Mincho" w:hAnsi="Arial" w:cs="Arial"/>
          <w:b/>
          <w:sz w:val="23"/>
          <w:szCs w:val="23"/>
        </w:rPr>
      </w:pPr>
    </w:p>
    <w:p w:rsidR="00D4375A" w:rsidRPr="00361380" w:rsidRDefault="00D4375A" w:rsidP="00D4375A">
      <w:pPr>
        <w:pStyle w:val="DzMetin"/>
        <w:contextualSpacing/>
        <w:jc w:val="both"/>
        <w:rPr>
          <w:rFonts w:ascii="Arial" w:eastAsia="MS Mincho" w:hAnsi="Arial" w:cs="Arial"/>
          <w:sz w:val="23"/>
          <w:szCs w:val="23"/>
        </w:rPr>
      </w:pPr>
      <w:r w:rsidRPr="00361380">
        <w:rPr>
          <w:rFonts w:ascii="Arial" w:eastAsia="MS Mincho" w:hAnsi="Arial" w:cs="Arial"/>
          <w:sz w:val="23"/>
          <w:szCs w:val="23"/>
        </w:rPr>
        <w:t xml:space="preserve">Konuyla ilgili sosyal medya hesabından açıklama yapan </w:t>
      </w:r>
      <w:r w:rsidRPr="00386145">
        <w:rPr>
          <w:rFonts w:ascii="Arial" w:eastAsia="MS Mincho" w:hAnsi="Arial" w:cs="Arial"/>
          <w:b/>
          <w:sz w:val="23"/>
          <w:szCs w:val="23"/>
        </w:rPr>
        <w:t>Eskişehir Büyükşehir Belediye</w:t>
      </w:r>
      <w:r w:rsidRPr="00361380">
        <w:rPr>
          <w:rFonts w:ascii="Arial" w:eastAsia="MS Mincho" w:hAnsi="Arial" w:cs="Arial"/>
          <w:sz w:val="23"/>
          <w:szCs w:val="23"/>
        </w:rPr>
        <w:t xml:space="preserve"> </w:t>
      </w:r>
      <w:r w:rsidRPr="00386145">
        <w:rPr>
          <w:rFonts w:ascii="Arial" w:eastAsia="MS Mincho" w:hAnsi="Arial" w:cs="Arial"/>
          <w:b/>
          <w:sz w:val="23"/>
          <w:szCs w:val="23"/>
        </w:rPr>
        <w:t>Başkanı Ayşe Ünlüce</w:t>
      </w:r>
      <w:r w:rsidRPr="00361380">
        <w:rPr>
          <w:rFonts w:ascii="Arial" w:eastAsia="MS Mincho" w:hAnsi="Arial" w:cs="Arial"/>
          <w:sz w:val="23"/>
          <w:szCs w:val="23"/>
        </w:rPr>
        <w:t xml:space="preserve"> </w:t>
      </w:r>
      <w:r w:rsidRPr="00654EB9">
        <w:rPr>
          <w:rFonts w:ascii="Arial" w:eastAsia="MS Mincho" w:hAnsi="Arial" w:cs="Arial"/>
          <w:i/>
          <w:sz w:val="23"/>
          <w:szCs w:val="23"/>
        </w:rPr>
        <w:t xml:space="preserve">“Alpu Ovası’nı korumak için yürüttüğümüz hukuk mücadelesinde bir önemli kazanım daha elde ettik. Bursa Bölge İdare Mahkemesi, verimli tarım arazilerinin termik santral enerji üretim alanı olarak kullanılmasına izin veren işlemleri iptal ederek; </w:t>
      </w:r>
      <w:r w:rsidRPr="00654EB9">
        <w:rPr>
          <w:rFonts w:ascii="Arial" w:eastAsia="MS Mincho" w:hAnsi="Arial" w:cs="Arial"/>
          <w:i/>
          <w:sz w:val="23"/>
          <w:szCs w:val="23"/>
        </w:rPr>
        <w:lastRenderedPageBreak/>
        <w:t>Beyazaltın ve Kozlubel mahallelerimizdeki tarım alanlarının korunmasına hükmetti. Alpu Büyük Ova Koruma Alanı’nda tarımın, doğanın ve yaşamın yanında durmaya, kentimizin geleceğini kararlılıkla savunmaya devam edeceğiz</w:t>
      </w:r>
      <w:r w:rsidR="00654EB9">
        <w:rPr>
          <w:rFonts w:ascii="Arial" w:eastAsia="MS Mincho" w:hAnsi="Arial" w:cs="Arial"/>
          <w:i/>
          <w:sz w:val="23"/>
          <w:szCs w:val="23"/>
        </w:rPr>
        <w:t>,</w:t>
      </w:r>
      <w:r w:rsidRPr="00654EB9">
        <w:rPr>
          <w:rFonts w:ascii="Arial" w:eastAsia="MS Mincho" w:hAnsi="Arial" w:cs="Arial"/>
          <w:i/>
          <w:sz w:val="23"/>
          <w:szCs w:val="23"/>
        </w:rPr>
        <w:t>”</w:t>
      </w:r>
      <w:r w:rsidRPr="00361380">
        <w:rPr>
          <w:rFonts w:ascii="Arial" w:eastAsia="MS Mincho" w:hAnsi="Arial" w:cs="Arial"/>
          <w:sz w:val="23"/>
          <w:szCs w:val="23"/>
        </w:rPr>
        <w:t xml:space="preserve"> dedi.</w:t>
      </w:r>
    </w:p>
    <w:p w:rsidR="00654EB9" w:rsidRDefault="00654EB9" w:rsidP="00F304C1">
      <w:pPr>
        <w:pStyle w:val="DzMetin"/>
        <w:tabs>
          <w:tab w:val="left" w:pos="1134"/>
        </w:tabs>
        <w:contextualSpacing/>
        <w:jc w:val="both"/>
        <w:rPr>
          <w:rFonts w:ascii="Arial" w:eastAsia="MS Mincho" w:hAnsi="Arial" w:cs="Arial"/>
          <w:b/>
          <w:sz w:val="18"/>
          <w:szCs w:val="18"/>
        </w:rPr>
      </w:pPr>
    </w:p>
    <w:p w:rsidR="00015C16" w:rsidRPr="00DB3036" w:rsidRDefault="00015C16" w:rsidP="00F304C1">
      <w:pPr>
        <w:pStyle w:val="DzMetin"/>
        <w:tabs>
          <w:tab w:val="left" w:pos="1134"/>
        </w:tabs>
        <w:contextualSpacing/>
        <w:jc w:val="both"/>
        <w:rPr>
          <w:rFonts w:ascii="Arial" w:eastAsia="MS Mincho" w:hAnsi="Arial" w:cs="Arial"/>
          <w:color w:val="17365D" w:themeColor="text2" w:themeShade="BF"/>
          <w:sz w:val="18"/>
          <w:szCs w:val="18"/>
        </w:rPr>
      </w:pPr>
      <w:r w:rsidRPr="000A3B5A">
        <w:rPr>
          <w:noProof/>
        </w:rPr>
        <mc:AlternateContent>
          <mc:Choice Requires="wps">
            <w:drawing>
              <wp:anchor distT="45720" distB="45720" distL="114300" distR="114300" simplePos="0" relativeHeight="251660288" behindDoc="1" locked="0" layoutInCell="1" allowOverlap="1" wp14:anchorId="18F9B8FC" wp14:editId="3F3A5EFC">
                <wp:simplePos x="0" y="0"/>
                <wp:positionH relativeFrom="margin">
                  <wp:align>right</wp:align>
                </wp:positionH>
                <wp:positionV relativeFrom="paragraph">
                  <wp:posOffset>11430</wp:posOffset>
                </wp:positionV>
                <wp:extent cx="1377950" cy="541020"/>
                <wp:effectExtent l="0" t="0" r="0" b="0"/>
                <wp:wrapTight wrapText="bothSides">
                  <wp:wrapPolygon edited="0">
                    <wp:start x="0" y="0"/>
                    <wp:lineTo x="0" y="20535"/>
                    <wp:lineTo x="21202" y="20535"/>
                    <wp:lineTo x="21202" y="0"/>
                    <wp:lineTo x="0" y="0"/>
                  </wp:wrapPolygon>
                </wp:wrapTight>
                <wp:docPr id="217" name="Metin Kutusu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41020"/>
                        </a:xfrm>
                        <a:prstGeom prst="rect">
                          <a:avLst/>
                        </a:prstGeom>
                        <a:solidFill>
                          <a:srgbClr val="FFFFFF"/>
                        </a:solidFill>
                        <a:ln w="9525">
                          <a:noFill/>
                          <a:miter lim="800000"/>
                          <a:headEnd/>
                          <a:tailEnd/>
                        </a:ln>
                      </wps:spPr>
                      <wps:txb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6A5098" w:rsidP="00015C16">
                            <w:pPr>
                              <w:widowControl w:val="0"/>
                              <w:suppressAutoHyphens/>
                              <w:spacing w:after="288"/>
                              <w:contextualSpacing/>
                              <w:jc w:val="right"/>
                              <w:rPr>
                                <w:rFonts w:ascii="Arial" w:eastAsia="Arial" w:hAnsi="Arial" w:cs="Arial"/>
                                <w:bCs/>
                                <w:color w:val="000000"/>
                                <w:sz w:val="18"/>
                                <w:szCs w:val="18"/>
                              </w:rPr>
                            </w:pPr>
                            <w:hyperlink r:id="rId5"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F9B8FC" id="_x0000_t202" coordsize="21600,21600" o:spt="202" path="m,l,21600r21600,l21600,xe">
                <v:stroke joinstyle="miter"/>
                <v:path gradientshapeok="t" o:connecttype="rect"/>
              </v:shapetype>
              <v:shape id="Metin Kutusu 217" o:spid="_x0000_s1026" type="#_x0000_t202" style="position:absolute;left:0;text-align:left;margin-left:57.3pt;margin-top:.9pt;width:108.5pt;height:42.6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" stroked="f">
                <v:textbo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654EB9" w:rsidP="00015C16">
                      <w:pPr>
                        <w:widowControl w:val="0"/>
                        <w:suppressAutoHyphens/>
                        <w:spacing w:after="288"/>
                        <w:contextualSpacing/>
                        <w:jc w:val="right"/>
                        <w:rPr>
                          <w:rFonts w:ascii="Arial" w:eastAsia="Arial" w:hAnsi="Arial" w:cs="Arial"/>
                          <w:bCs/>
                          <w:color w:val="000000"/>
                          <w:sz w:val="18"/>
                          <w:szCs w:val="18"/>
                        </w:rPr>
                      </w:pPr>
                      <w:hyperlink r:id="rId6"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v:textbox>
                <w10:wrap type="tight" anchorx="margin"/>
              </v:shape>
            </w:pict>
          </mc:Fallback>
        </mc:AlternateContent>
      </w:r>
      <w:r w:rsidRPr="000A3B5A">
        <w:rPr>
          <w:rFonts w:ascii="Arial" w:eastAsia="MS Mincho" w:hAnsi="Arial" w:cs="Arial"/>
          <w:b/>
          <w:sz w:val="18"/>
          <w:szCs w:val="18"/>
        </w:rPr>
        <w:t>Bilgi için:</w:t>
      </w:r>
      <w:r w:rsidRPr="00DB3036">
        <w:rPr>
          <w:rFonts w:ascii="Arial" w:eastAsia="MS Mincho" w:hAnsi="Arial" w:cs="Arial"/>
          <w:color w:val="17365D" w:themeColor="text2" w:themeShade="BF"/>
          <w:sz w:val="18"/>
          <w:szCs w:val="18"/>
        </w:rPr>
        <w:t xml:space="preserve"> </w:t>
      </w:r>
      <w:r w:rsidRPr="00DB3036">
        <w:rPr>
          <w:rFonts w:ascii="Arial" w:eastAsia="MS Mincho" w:hAnsi="Arial" w:cs="Arial"/>
          <w:color w:val="17365D" w:themeColor="text2" w:themeShade="BF"/>
          <w:sz w:val="18"/>
          <w:szCs w:val="18"/>
        </w:rPr>
        <w:tab/>
      </w:r>
      <w:hyperlink r:id="rId7" w:history="1">
        <w:r w:rsidRPr="00DB3036">
          <w:rPr>
            <w:rStyle w:val="Kpr"/>
            <w:rFonts w:ascii="Arial" w:eastAsia="MS Mincho" w:hAnsi="Arial" w:cs="Arial"/>
            <w:sz w:val="18"/>
            <w:szCs w:val="18"/>
          </w:rPr>
          <w:t>eskisehir.bel.tr</w:t>
        </w:r>
      </w:hyperlink>
      <w:r w:rsidRPr="00DB3036">
        <w:rPr>
          <w:rFonts w:ascii="Arial" w:eastAsia="MS Mincho" w:hAnsi="Arial" w:cs="Arial"/>
          <w:color w:val="17365D" w:themeColor="text2" w:themeShade="BF"/>
          <w:sz w:val="18"/>
          <w:szCs w:val="18"/>
        </w:rPr>
        <w:t xml:space="preserve"> </w:t>
      </w:r>
    </w:p>
    <w:p w:rsidR="00015C16" w:rsidRDefault="00015C16" w:rsidP="00F304C1">
      <w:pPr>
        <w:pStyle w:val="DzMetin"/>
        <w:tabs>
          <w:tab w:val="left" w:pos="1134"/>
        </w:tabs>
        <w:contextualSpacing/>
        <w:jc w:val="both"/>
        <w:rPr>
          <w:rFonts w:ascii="Arial" w:eastAsia="MS Mincho" w:hAnsi="Arial" w:cs="Arial"/>
          <w:color w:val="17365D" w:themeColor="text2" w:themeShade="BF"/>
          <w:sz w:val="18"/>
          <w:szCs w:val="18"/>
        </w:rPr>
      </w:pPr>
      <w:r w:rsidRPr="00DB3036">
        <w:rPr>
          <w:rFonts w:ascii="Arial" w:eastAsia="MS Mincho" w:hAnsi="Arial" w:cs="Arial"/>
          <w:color w:val="17365D" w:themeColor="text2" w:themeShade="BF"/>
          <w:sz w:val="18"/>
          <w:szCs w:val="18"/>
        </w:rPr>
        <w:tab/>
      </w:r>
      <w:hyperlink r:id="rId8" w:history="1">
        <w:r w:rsidRPr="006F5E1D">
          <w:rPr>
            <w:rStyle w:val="Kpr"/>
            <w:rFonts w:ascii="Arial" w:eastAsia="MS Mincho" w:hAnsi="Arial" w:cs="Arial"/>
            <w:sz w:val="18"/>
            <w:szCs w:val="18"/>
          </w:rPr>
          <w:t>facebook.com/eskisehirbb</w:t>
        </w:r>
      </w:hyperlink>
    </w:p>
    <w:p w:rsidR="00015C16" w:rsidRDefault="00015C16" w:rsidP="00F304C1">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9" w:history="1">
        <w:r w:rsidRPr="006F5E1D">
          <w:rPr>
            <w:rStyle w:val="Kpr"/>
            <w:rFonts w:ascii="Arial" w:eastAsia="MS Mincho" w:hAnsi="Arial" w:cs="Arial"/>
            <w:sz w:val="18"/>
            <w:szCs w:val="18"/>
          </w:rPr>
          <w:t>x.com/eskisehirbb</w:t>
        </w:r>
      </w:hyperlink>
      <w:r>
        <w:rPr>
          <w:rFonts w:ascii="Arial" w:eastAsia="MS Mincho" w:hAnsi="Arial" w:cs="Arial"/>
          <w:color w:val="17365D" w:themeColor="text2" w:themeShade="BF"/>
          <w:sz w:val="18"/>
          <w:szCs w:val="18"/>
        </w:rPr>
        <w:t xml:space="preserve"> </w:t>
      </w:r>
    </w:p>
    <w:p w:rsidR="00015C16" w:rsidRDefault="00015C16" w:rsidP="00F304C1">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10" w:history="1">
        <w:r w:rsidRPr="006F5E1D">
          <w:rPr>
            <w:rStyle w:val="Kpr"/>
            <w:rFonts w:ascii="Arial" w:eastAsia="MS Mincho" w:hAnsi="Arial" w:cs="Arial"/>
            <w:sz w:val="18"/>
            <w:szCs w:val="18"/>
          </w:rPr>
          <w:t>instagram.com/eskisehirbb</w:t>
        </w:r>
      </w:hyperlink>
      <w:r>
        <w:rPr>
          <w:rFonts w:ascii="Arial" w:eastAsia="MS Mincho" w:hAnsi="Arial" w:cs="Arial"/>
          <w:color w:val="17365D" w:themeColor="text2" w:themeShade="BF"/>
          <w:sz w:val="18"/>
          <w:szCs w:val="18"/>
        </w:rPr>
        <w:t xml:space="preserve"> </w:t>
      </w:r>
    </w:p>
    <w:p w:rsidR="00015C16" w:rsidRPr="007F543D" w:rsidRDefault="00015C16" w:rsidP="00F304C1">
      <w:pPr>
        <w:pStyle w:val="DzMetin"/>
        <w:tabs>
          <w:tab w:val="left" w:pos="1134"/>
        </w:tabs>
        <w:contextualSpacing/>
        <w:jc w:val="both"/>
        <w:rPr>
          <w:rFonts w:ascii="Arial" w:eastAsia="MS Mincho" w:hAnsi="Arial" w:cs="Arial"/>
          <w:color w:val="FF0000"/>
          <w:sz w:val="18"/>
          <w:szCs w:val="18"/>
        </w:rPr>
      </w:pPr>
      <w:r>
        <w:rPr>
          <w:rFonts w:ascii="Arial" w:eastAsia="MS Mincho" w:hAnsi="Arial" w:cs="Arial"/>
          <w:color w:val="17365D" w:themeColor="text2" w:themeShade="BF"/>
          <w:sz w:val="18"/>
          <w:szCs w:val="18"/>
        </w:rPr>
        <w:tab/>
      </w:r>
      <w:hyperlink r:id="rId11" w:history="1">
        <w:r w:rsidR="00736265">
          <w:rPr>
            <w:rStyle w:val="Kpr"/>
            <w:rFonts w:ascii="Arial" w:eastAsia="MS Mincho" w:hAnsi="Arial" w:cs="Arial"/>
            <w:sz w:val="18"/>
            <w:szCs w:val="18"/>
          </w:rPr>
          <w:t>youtube.com/eskisehirbb</w:t>
        </w:r>
      </w:hyperlink>
    </w:p>
    <w:p w:rsidR="00257FC9" w:rsidRDefault="00257FC9" w:rsidP="00F304C1">
      <w:pPr>
        <w:pStyle w:val="DzMetin"/>
        <w:tabs>
          <w:tab w:val="left" w:pos="1134"/>
        </w:tabs>
        <w:contextualSpacing/>
        <w:jc w:val="both"/>
        <w:rPr>
          <w:rFonts w:ascii="Arial" w:eastAsia="MS Mincho" w:hAnsi="Arial" w:cs="Arial"/>
          <w:color w:val="17365D" w:themeColor="text2" w:themeShade="BF"/>
          <w:sz w:val="18"/>
          <w:szCs w:val="18"/>
        </w:rPr>
      </w:pPr>
    </w:p>
    <w:p w:rsidR="00E37F67" w:rsidRDefault="00015C16" w:rsidP="00F304C1">
      <w:pPr>
        <w:pStyle w:val="DzMetin"/>
        <w:tabs>
          <w:tab w:val="left" w:pos="1134"/>
        </w:tabs>
        <w:contextualSpacing/>
        <w:jc w:val="both"/>
        <w:rPr>
          <w:rFonts w:ascii="Arial" w:eastAsia="MS Mincho" w:hAnsi="Arial" w:cs="Arial"/>
          <w:b/>
          <w:u w:val="single"/>
        </w:rPr>
      </w:pPr>
      <w:r>
        <w:rPr>
          <w:rFonts w:ascii="Arial" w:eastAsia="MS Mincho" w:hAnsi="Arial" w:cs="Arial"/>
          <w:color w:val="17365D" w:themeColor="text2" w:themeShade="BF"/>
          <w:sz w:val="18"/>
          <w:szCs w:val="18"/>
        </w:rPr>
        <w:tab/>
      </w:r>
    </w:p>
    <w:p w:rsidR="00054141" w:rsidRPr="00DD7935" w:rsidRDefault="00054141" w:rsidP="00F304C1">
      <w:pPr>
        <w:pStyle w:val="DzMetin"/>
        <w:tabs>
          <w:tab w:val="left" w:pos="1134"/>
        </w:tabs>
        <w:contextualSpacing/>
        <w:jc w:val="both"/>
        <w:rPr>
          <w:rFonts w:ascii="Arial" w:hAnsi="Arial" w:cs="Arial"/>
          <w:sz w:val="23"/>
          <w:szCs w:val="23"/>
        </w:rPr>
      </w:pPr>
    </w:p>
    <w:sectPr w:rsidR="00054141" w:rsidRPr="00DD79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A03"/>
    <w:rsid w:val="000001CB"/>
    <w:rsid w:val="00005CCE"/>
    <w:rsid w:val="00013007"/>
    <w:rsid w:val="00015C16"/>
    <w:rsid w:val="0002229C"/>
    <w:rsid w:val="00033E72"/>
    <w:rsid w:val="0003607F"/>
    <w:rsid w:val="000376C2"/>
    <w:rsid w:val="00050DF0"/>
    <w:rsid w:val="00054141"/>
    <w:rsid w:val="0006406B"/>
    <w:rsid w:val="00091D13"/>
    <w:rsid w:val="00096CB3"/>
    <w:rsid w:val="000A3B5A"/>
    <w:rsid w:val="000E472C"/>
    <w:rsid w:val="000E5B83"/>
    <w:rsid w:val="00101727"/>
    <w:rsid w:val="00116484"/>
    <w:rsid w:val="00127F40"/>
    <w:rsid w:val="0013483D"/>
    <w:rsid w:val="00135B8D"/>
    <w:rsid w:val="00146558"/>
    <w:rsid w:val="001579C6"/>
    <w:rsid w:val="00170DC4"/>
    <w:rsid w:val="00186184"/>
    <w:rsid w:val="00194AD6"/>
    <w:rsid w:val="00195C6B"/>
    <w:rsid w:val="001B57EF"/>
    <w:rsid w:val="001C3E32"/>
    <w:rsid w:val="001C594E"/>
    <w:rsid w:val="001D3201"/>
    <w:rsid w:val="001D6F0B"/>
    <w:rsid w:val="001E54E5"/>
    <w:rsid w:val="001F17FC"/>
    <w:rsid w:val="00205346"/>
    <w:rsid w:val="00213AE6"/>
    <w:rsid w:val="00230885"/>
    <w:rsid w:val="002325F9"/>
    <w:rsid w:val="00232968"/>
    <w:rsid w:val="00255CC4"/>
    <w:rsid w:val="0025624F"/>
    <w:rsid w:val="00256F90"/>
    <w:rsid w:val="00257FC9"/>
    <w:rsid w:val="002661DA"/>
    <w:rsid w:val="00271389"/>
    <w:rsid w:val="002721A2"/>
    <w:rsid w:val="002810A7"/>
    <w:rsid w:val="00286621"/>
    <w:rsid w:val="00297793"/>
    <w:rsid w:val="002A68A7"/>
    <w:rsid w:val="002B779F"/>
    <w:rsid w:val="002C5808"/>
    <w:rsid w:val="002D640C"/>
    <w:rsid w:val="002E66CB"/>
    <w:rsid w:val="002F4710"/>
    <w:rsid w:val="002F5B97"/>
    <w:rsid w:val="0030104D"/>
    <w:rsid w:val="0030778C"/>
    <w:rsid w:val="00317734"/>
    <w:rsid w:val="0032124F"/>
    <w:rsid w:val="0035433F"/>
    <w:rsid w:val="003560CA"/>
    <w:rsid w:val="00361380"/>
    <w:rsid w:val="0036434F"/>
    <w:rsid w:val="00386145"/>
    <w:rsid w:val="003A5FCD"/>
    <w:rsid w:val="003B51BC"/>
    <w:rsid w:val="003C5204"/>
    <w:rsid w:val="003E0EB4"/>
    <w:rsid w:val="003E21FF"/>
    <w:rsid w:val="004109EE"/>
    <w:rsid w:val="00425905"/>
    <w:rsid w:val="00426875"/>
    <w:rsid w:val="00432764"/>
    <w:rsid w:val="00445944"/>
    <w:rsid w:val="00455A83"/>
    <w:rsid w:val="00475B79"/>
    <w:rsid w:val="0047620F"/>
    <w:rsid w:val="00492D12"/>
    <w:rsid w:val="004A3727"/>
    <w:rsid w:val="004A3CFC"/>
    <w:rsid w:val="004C4B89"/>
    <w:rsid w:val="004F1617"/>
    <w:rsid w:val="00506BEE"/>
    <w:rsid w:val="00547134"/>
    <w:rsid w:val="00560989"/>
    <w:rsid w:val="00565528"/>
    <w:rsid w:val="005713FE"/>
    <w:rsid w:val="00576D62"/>
    <w:rsid w:val="005A45E7"/>
    <w:rsid w:val="005A5B03"/>
    <w:rsid w:val="005D4B24"/>
    <w:rsid w:val="005E151D"/>
    <w:rsid w:val="005E34E2"/>
    <w:rsid w:val="005F1B8C"/>
    <w:rsid w:val="00616A64"/>
    <w:rsid w:val="00617E7C"/>
    <w:rsid w:val="00636371"/>
    <w:rsid w:val="00654EB9"/>
    <w:rsid w:val="006604E8"/>
    <w:rsid w:val="006A5098"/>
    <w:rsid w:val="006B67FA"/>
    <w:rsid w:val="006C6B7F"/>
    <w:rsid w:val="007032EE"/>
    <w:rsid w:val="00711724"/>
    <w:rsid w:val="00720EF6"/>
    <w:rsid w:val="0072372F"/>
    <w:rsid w:val="00726AD2"/>
    <w:rsid w:val="00736265"/>
    <w:rsid w:val="00742C2B"/>
    <w:rsid w:val="0074760C"/>
    <w:rsid w:val="00770BC9"/>
    <w:rsid w:val="007811F1"/>
    <w:rsid w:val="00781C56"/>
    <w:rsid w:val="00786EDE"/>
    <w:rsid w:val="007A71DA"/>
    <w:rsid w:val="007B380D"/>
    <w:rsid w:val="007B4341"/>
    <w:rsid w:val="007D2C4D"/>
    <w:rsid w:val="007D2FE2"/>
    <w:rsid w:val="007D4207"/>
    <w:rsid w:val="007D53C9"/>
    <w:rsid w:val="007F543D"/>
    <w:rsid w:val="0080172B"/>
    <w:rsid w:val="00802424"/>
    <w:rsid w:val="00837A72"/>
    <w:rsid w:val="00871048"/>
    <w:rsid w:val="0088771A"/>
    <w:rsid w:val="00887820"/>
    <w:rsid w:val="008907EC"/>
    <w:rsid w:val="008A0690"/>
    <w:rsid w:val="008C0886"/>
    <w:rsid w:val="008E2DA5"/>
    <w:rsid w:val="008E3CA0"/>
    <w:rsid w:val="009049BE"/>
    <w:rsid w:val="00905B98"/>
    <w:rsid w:val="00906A4D"/>
    <w:rsid w:val="00917479"/>
    <w:rsid w:val="00921891"/>
    <w:rsid w:val="00925F29"/>
    <w:rsid w:val="00931AD0"/>
    <w:rsid w:val="00952283"/>
    <w:rsid w:val="009548DF"/>
    <w:rsid w:val="009608AF"/>
    <w:rsid w:val="00970B9D"/>
    <w:rsid w:val="0097438F"/>
    <w:rsid w:val="009811B4"/>
    <w:rsid w:val="009838D0"/>
    <w:rsid w:val="00983C10"/>
    <w:rsid w:val="00984E01"/>
    <w:rsid w:val="00991D89"/>
    <w:rsid w:val="009944BF"/>
    <w:rsid w:val="009B33CB"/>
    <w:rsid w:val="009B5310"/>
    <w:rsid w:val="009C0709"/>
    <w:rsid w:val="009C68B8"/>
    <w:rsid w:val="009C7644"/>
    <w:rsid w:val="009C7C4E"/>
    <w:rsid w:val="009D0A7A"/>
    <w:rsid w:val="009D7AA0"/>
    <w:rsid w:val="009F0004"/>
    <w:rsid w:val="009F09F7"/>
    <w:rsid w:val="00A0431A"/>
    <w:rsid w:val="00A07529"/>
    <w:rsid w:val="00A4241D"/>
    <w:rsid w:val="00A57B19"/>
    <w:rsid w:val="00A63D07"/>
    <w:rsid w:val="00A64FB4"/>
    <w:rsid w:val="00A7080E"/>
    <w:rsid w:val="00A74AE0"/>
    <w:rsid w:val="00A8415F"/>
    <w:rsid w:val="00A86003"/>
    <w:rsid w:val="00A95B0F"/>
    <w:rsid w:val="00AA7719"/>
    <w:rsid w:val="00AF42F6"/>
    <w:rsid w:val="00B111D1"/>
    <w:rsid w:val="00B363A3"/>
    <w:rsid w:val="00B5294B"/>
    <w:rsid w:val="00B54A6F"/>
    <w:rsid w:val="00B57549"/>
    <w:rsid w:val="00B6224E"/>
    <w:rsid w:val="00B66C28"/>
    <w:rsid w:val="00B7205D"/>
    <w:rsid w:val="00B8420C"/>
    <w:rsid w:val="00B97605"/>
    <w:rsid w:val="00BA6509"/>
    <w:rsid w:val="00BA6853"/>
    <w:rsid w:val="00BA6A70"/>
    <w:rsid w:val="00BC10DF"/>
    <w:rsid w:val="00BC11C3"/>
    <w:rsid w:val="00BD2AB4"/>
    <w:rsid w:val="00BD3F6C"/>
    <w:rsid w:val="00BE6468"/>
    <w:rsid w:val="00BE69C9"/>
    <w:rsid w:val="00BF42B6"/>
    <w:rsid w:val="00BF6149"/>
    <w:rsid w:val="00C45781"/>
    <w:rsid w:val="00C60B91"/>
    <w:rsid w:val="00C67BF9"/>
    <w:rsid w:val="00C7119F"/>
    <w:rsid w:val="00C83CEF"/>
    <w:rsid w:val="00CB3E48"/>
    <w:rsid w:val="00CC0BC8"/>
    <w:rsid w:val="00D024F6"/>
    <w:rsid w:val="00D11B3B"/>
    <w:rsid w:val="00D4152F"/>
    <w:rsid w:val="00D4375A"/>
    <w:rsid w:val="00D53814"/>
    <w:rsid w:val="00D7055C"/>
    <w:rsid w:val="00D711E6"/>
    <w:rsid w:val="00D747A3"/>
    <w:rsid w:val="00D749EC"/>
    <w:rsid w:val="00D877FC"/>
    <w:rsid w:val="00DA09A7"/>
    <w:rsid w:val="00DB3036"/>
    <w:rsid w:val="00DB70A5"/>
    <w:rsid w:val="00DC0B35"/>
    <w:rsid w:val="00DD7935"/>
    <w:rsid w:val="00DE7047"/>
    <w:rsid w:val="00E0379C"/>
    <w:rsid w:val="00E0474B"/>
    <w:rsid w:val="00E14CF3"/>
    <w:rsid w:val="00E37F67"/>
    <w:rsid w:val="00E44137"/>
    <w:rsid w:val="00E5210C"/>
    <w:rsid w:val="00E53598"/>
    <w:rsid w:val="00E81F29"/>
    <w:rsid w:val="00E82283"/>
    <w:rsid w:val="00EC4E73"/>
    <w:rsid w:val="00EC730E"/>
    <w:rsid w:val="00ED0CB2"/>
    <w:rsid w:val="00EE1D39"/>
    <w:rsid w:val="00EF18E5"/>
    <w:rsid w:val="00EF59CC"/>
    <w:rsid w:val="00EF72B5"/>
    <w:rsid w:val="00F2036E"/>
    <w:rsid w:val="00F21C45"/>
    <w:rsid w:val="00F304C1"/>
    <w:rsid w:val="00F34AD5"/>
    <w:rsid w:val="00F67C75"/>
    <w:rsid w:val="00F84C1F"/>
    <w:rsid w:val="00FA6A03"/>
    <w:rsid w:val="00FB2731"/>
    <w:rsid w:val="00FB7D2D"/>
    <w:rsid w:val="00FC34A2"/>
    <w:rsid w:val="00FD71EC"/>
    <w:rsid w:val="00FE7422"/>
    <w:rsid w:val="00FF06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E35EC"/>
  <w15:docId w15:val="{9DD2A200-21DF-4FEA-BCFA-04C616D4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8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C68B8"/>
    <w:rPr>
      <w:color w:val="0000FF" w:themeColor="hyperlink"/>
      <w:u w:val="single"/>
    </w:rPr>
  </w:style>
  <w:style w:type="paragraph" w:styleId="DzMetin">
    <w:name w:val="Plain Text"/>
    <w:basedOn w:val="Normal"/>
    <w:link w:val="DzMetinChar"/>
    <w:unhideWhenUsed/>
    <w:rsid w:val="009C68B8"/>
    <w:pPr>
      <w:spacing w:after="0" w:line="240" w:lineRule="auto"/>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9C68B8"/>
    <w:rPr>
      <w:rFonts w:ascii="Courier New" w:eastAsia="Times New Roman" w:hAnsi="Courier New" w:cs="Courier New"/>
      <w:sz w:val="20"/>
      <w:szCs w:val="20"/>
      <w:lang w:eastAsia="tr-TR"/>
    </w:rPr>
  </w:style>
  <w:style w:type="character" w:styleId="AklamaBavurusu">
    <w:name w:val="annotation reference"/>
    <w:basedOn w:val="VarsaylanParagrafYazTipi"/>
    <w:uiPriority w:val="99"/>
    <w:semiHidden/>
    <w:unhideWhenUsed/>
    <w:rsid w:val="00736265"/>
    <w:rPr>
      <w:sz w:val="16"/>
      <w:szCs w:val="16"/>
    </w:rPr>
  </w:style>
  <w:style w:type="paragraph" w:styleId="AklamaMetni">
    <w:name w:val="annotation text"/>
    <w:basedOn w:val="Normal"/>
    <w:link w:val="AklamaMetniChar"/>
    <w:uiPriority w:val="99"/>
    <w:semiHidden/>
    <w:unhideWhenUsed/>
    <w:rsid w:val="0073626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36265"/>
    <w:rPr>
      <w:sz w:val="20"/>
      <w:szCs w:val="20"/>
    </w:rPr>
  </w:style>
  <w:style w:type="paragraph" w:styleId="AklamaKonusu">
    <w:name w:val="annotation subject"/>
    <w:basedOn w:val="AklamaMetni"/>
    <w:next w:val="AklamaMetni"/>
    <w:link w:val="AklamaKonusuChar"/>
    <w:uiPriority w:val="99"/>
    <w:semiHidden/>
    <w:unhideWhenUsed/>
    <w:rsid w:val="00736265"/>
    <w:rPr>
      <w:b/>
      <w:bCs/>
    </w:rPr>
  </w:style>
  <w:style w:type="character" w:customStyle="1" w:styleId="AklamaKonusuChar">
    <w:name w:val="Açıklama Konusu Char"/>
    <w:basedOn w:val="AklamaMetniChar"/>
    <w:link w:val="AklamaKonusu"/>
    <w:uiPriority w:val="99"/>
    <w:semiHidden/>
    <w:rsid w:val="00736265"/>
    <w:rPr>
      <w:b/>
      <w:bCs/>
      <w:sz w:val="20"/>
      <w:szCs w:val="20"/>
    </w:rPr>
  </w:style>
  <w:style w:type="paragraph" w:styleId="BalonMetni">
    <w:name w:val="Balloon Text"/>
    <w:basedOn w:val="Normal"/>
    <w:link w:val="BalonMetniChar"/>
    <w:uiPriority w:val="99"/>
    <w:semiHidden/>
    <w:unhideWhenUsed/>
    <w:rsid w:val="0073626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62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3721">
      <w:bodyDiv w:val="1"/>
      <w:marLeft w:val="0"/>
      <w:marRight w:val="0"/>
      <w:marTop w:val="0"/>
      <w:marBottom w:val="0"/>
      <w:divBdr>
        <w:top w:val="none" w:sz="0" w:space="0" w:color="auto"/>
        <w:left w:val="none" w:sz="0" w:space="0" w:color="auto"/>
        <w:bottom w:val="none" w:sz="0" w:space="0" w:color="auto"/>
        <w:right w:val="none" w:sz="0" w:space="0" w:color="auto"/>
      </w:divBdr>
    </w:div>
    <w:div w:id="551427194">
      <w:bodyDiv w:val="1"/>
      <w:marLeft w:val="0"/>
      <w:marRight w:val="0"/>
      <w:marTop w:val="0"/>
      <w:marBottom w:val="0"/>
      <w:divBdr>
        <w:top w:val="none" w:sz="0" w:space="0" w:color="auto"/>
        <w:left w:val="none" w:sz="0" w:space="0" w:color="auto"/>
        <w:bottom w:val="none" w:sz="0" w:space="0" w:color="auto"/>
        <w:right w:val="none" w:sz="0" w:space="0" w:color="auto"/>
      </w:divBdr>
    </w:div>
    <w:div w:id="565796049">
      <w:bodyDiv w:val="1"/>
      <w:marLeft w:val="0"/>
      <w:marRight w:val="0"/>
      <w:marTop w:val="0"/>
      <w:marBottom w:val="0"/>
      <w:divBdr>
        <w:top w:val="none" w:sz="0" w:space="0" w:color="auto"/>
        <w:left w:val="none" w:sz="0" w:space="0" w:color="auto"/>
        <w:bottom w:val="none" w:sz="0" w:space="0" w:color="auto"/>
        <w:right w:val="none" w:sz="0" w:space="0" w:color="auto"/>
      </w:divBdr>
    </w:div>
    <w:div w:id="1158573180">
      <w:bodyDiv w:val="1"/>
      <w:marLeft w:val="0"/>
      <w:marRight w:val="0"/>
      <w:marTop w:val="0"/>
      <w:marBottom w:val="0"/>
      <w:divBdr>
        <w:top w:val="none" w:sz="0" w:space="0" w:color="auto"/>
        <w:left w:val="none" w:sz="0" w:space="0" w:color="auto"/>
        <w:bottom w:val="none" w:sz="0" w:space="0" w:color="auto"/>
        <w:right w:val="none" w:sz="0" w:space="0" w:color="auto"/>
      </w:divBdr>
    </w:div>
    <w:div w:id="1209680862">
      <w:bodyDiv w:val="1"/>
      <w:marLeft w:val="0"/>
      <w:marRight w:val="0"/>
      <w:marTop w:val="0"/>
      <w:marBottom w:val="0"/>
      <w:divBdr>
        <w:top w:val="none" w:sz="0" w:space="0" w:color="auto"/>
        <w:left w:val="none" w:sz="0" w:space="0" w:color="auto"/>
        <w:bottom w:val="none" w:sz="0" w:space="0" w:color="auto"/>
        <w:right w:val="none" w:sz="0" w:space="0" w:color="auto"/>
      </w:divBdr>
    </w:div>
    <w:div w:id="164110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skisehirbb/"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skisehir.bel.t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elizt@bkziletisim.com" TargetMode="External"/><Relationship Id="rId11" Type="http://schemas.openxmlformats.org/officeDocument/2006/relationships/hyperlink" Target="https://www.youtube.com/channel/UCtpp2WH-fEc2HHseEKpfZDA" TargetMode="External"/><Relationship Id="rId5" Type="http://schemas.openxmlformats.org/officeDocument/2006/relationships/hyperlink" Target="mailto:yelizt@bkziletisim.com" TargetMode="External"/><Relationship Id="rId10" Type="http://schemas.openxmlformats.org/officeDocument/2006/relationships/hyperlink" Target="https://www.instagram.com/eskisehirbb/" TargetMode="External"/><Relationship Id="rId4" Type="http://schemas.openxmlformats.org/officeDocument/2006/relationships/image" Target="media/image1.jpeg"/><Relationship Id="rId9" Type="http://schemas.openxmlformats.org/officeDocument/2006/relationships/hyperlink" Target="https://x.com/eskisehirbb"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499</Words>
  <Characters>2846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UCAR KALE</dc:creator>
  <cp:keywords/>
  <dc:description/>
  <cp:lastModifiedBy>PC</cp:lastModifiedBy>
  <cp:revision>48</cp:revision>
  <dcterms:created xsi:type="dcterms:W3CDTF">2026-02-27T10:50:00Z</dcterms:created>
  <dcterms:modified xsi:type="dcterms:W3CDTF">2026-03-05T09:11:00Z</dcterms:modified>
</cp:coreProperties>
</file>