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6BB3DDE3" w14:textId="77777777" w:rsidR="009E5A87" w:rsidRDefault="009E5A87" w:rsidP="008E226F">
      <w:pPr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07BDE8C2" w14:textId="77777777" w:rsidR="00D33A48" w:rsidRPr="00D33A48" w:rsidRDefault="00D33A48" w:rsidP="00D33A48">
      <w:pPr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33A48">
        <w:rPr>
          <w:rFonts w:ascii="Arial" w:hAnsi="Arial" w:cs="Arial"/>
          <w:b/>
          <w:bCs/>
          <w:sz w:val="28"/>
          <w:szCs w:val="28"/>
        </w:rPr>
        <w:t>NÂZIM HİKMET</w:t>
      </w:r>
    </w:p>
    <w:p w14:paraId="1B970484" w14:textId="77777777" w:rsidR="00D33A48" w:rsidRPr="00D33A48" w:rsidRDefault="00D33A48" w:rsidP="00D33A48">
      <w:pPr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33A48">
        <w:rPr>
          <w:rFonts w:ascii="Arial" w:hAnsi="Arial" w:cs="Arial"/>
          <w:b/>
          <w:bCs/>
          <w:sz w:val="28"/>
          <w:szCs w:val="28"/>
        </w:rPr>
        <w:t>124. DOĞUM GÜNÜNDE</w:t>
      </w:r>
    </w:p>
    <w:p w14:paraId="0B95029B" w14:textId="77777777" w:rsidR="00D33A48" w:rsidRPr="00D33A48" w:rsidRDefault="00D33A48" w:rsidP="00D33A48">
      <w:pPr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33A48">
        <w:rPr>
          <w:rFonts w:ascii="Arial" w:hAnsi="Arial" w:cs="Arial"/>
          <w:b/>
          <w:bCs/>
          <w:sz w:val="28"/>
          <w:szCs w:val="28"/>
        </w:rPr>
        <w:t>BURSA’DA</w:t>
      </w:r>
    </w:p>
    <w:p w14:paraId="0BAD3F53" w14:textId="4DD4704A" w:rsidR="008E226F" w:rsidRPr="008E226F" w:rsidRDefault="00D33A48" w:rsidP="00D33A48">
      <w:pPr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33A48">
        <w:rPr>
          <w:rFonts w:ascii="Arial" w:hAnsi="Arial" w:cs="Arial"/>
          <w:b/>
          <w:bCs/>
          <w:sz w:val="28"/>
          <w:szCs w:val="28"/>
        </w:rPr>
        <w:t xml:space="preserve">SÖZÜ, SESİ </w:t>
      </w:r>
      <w:r w:rsidR="00F056FE">
        <w:rPr>
          <w:rFonts w:ascii="Arial" w:hAnsi="Arial" w:cs="Arial"/>
          <w:b/>
          <w:bCs/>
          <w:sz w:val="28"/>
          <w:szCs w:val="28"/>
        </w:rPr>
        <w:t>ve</w:t>
      </w:r>
      <w:r w:rsidRPr="00D33A48">
        <w:rPr>
          <w:rFonts w:ascii="Arial" w:hAnsi="Arial" w:cs="Arial"/>
          <w:b/>
          <w:bCs/>
          <w:sz w:val="28"/>
          <w:szCs w:val="28"/>
        </w:rPr>
        <w:t xml:space="preserve"> MÜZİĞİYLE YAŞADI</w:t>
      </w:r>
      <w:r w:rsidR="00F056FE">
        <w:rPr>
          <w:rFonts w:ascii="Arial" w:hAnsi="Arial" w:cs="Arial"/>
          <w:b/>
          <w:bCs/>
          <w:sz w:val="28"/>
          <w:szCs w:val="28"/>
        </w:rPr>
        <w:t>!</w:t>
      </w:r>
    </w:p>
    <w:p w14:paraId="115B31CD" w14:textId="77777777" w:rsidR="00385420" w:rsidRDefault="00385420" w:rsidP="00112AC6">
      <w:pPr>
        <w:contextualSpacing/>
        <w:jc w:val="both"/>
        <w:rPr>
          <w:rFonts w:ascii="Arial" w:hAnsi="Arial" w:cs="Arial"/>
          <w:b/>
          <w:bCs/>
          <w:sz w:val="23"/>
          <w:szCs w:val="23"/>
        </w:rPr>
      </w:pPr>
    </w:p>
    <w:p w14:paraId="55722664" w14:textId="2D8D4FF3" w:rsidR="00EA00BD" w:rsidRPr="00FF5E64" w:rsidRDefault="00385420" w:rsidP="00EA00BD">
      <w:pPr>
        <w:contextualSpacing/>
        <w:jc w:val="both"/>
        <w:rPr>
          <w:rFonts w:ascii="Arial" w:hAnsi="Arial" w:cs="Arial"/>
          <w:b/>
          <w:sz w:val="23"/>
          <w:szCs w:val="23"/>
        </w:rPr>
      </w:pPr>
      <w:r w:rsidRPr="00385420">
        <w:rPr>
          <w:rFonts w:ascii="Arial" w:hAnsi="Arial" w:cs="Arial"/>
          <w:b/>
          <w:sz w:val="23"/>
          <w:szCs w:val="23"/>
        </w:rPr>
        <w:t>Türkçeye benzersiz bir miras bırakan Nâzım Hikmet</w:t>
      </w:r>
      <w:r>
        <w:rPr>
          <w:rFonts w:ascii="Arial" w:hAnsi="Arial" w:cs="Arial"/>
          <w:b/>
          <w:sz w:val="23"/>
          <w:szCs w:val="23"/>
        </w:rPr>
        <w:t xml:space="preserve">, </w:t>
      </w:r>
      <w:r w:rsidRPr="00385420">
        <w:rPr>
          <w:rFonts w:ascii="Arial" w:hAnsi="Arial" w:cs="Arial"/>
          <w:b/>
          <w:sz w:val="23"/>
          <w:szCs w:val="23"/>
        </w:rPr>
        <w:t>124. doğum gününde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385420">
        <w:rPr>
          <w:rFonts w:ascii="Arial" w:hAnsi="Arial" w:cs="Arial"/>
          <w:b/>
          <w:sz w:val="23"/>
          <w:szCs w:val="23"/>
        </w:rPr>
        <w:t>sözü, sesi ve müziği bir araya getiren özel bir</w:t>
      </w:r>
      <w:r>
        <w:rPr>
          <w:rFonts w:ascii="Arial" w:hAnsi="Arial" w:cs="Arial"/>
          <w:b/>
          <w:sz w:val="23"/>
          <w:szCs w:val="23"/>
        </w:rPr>
        <w:t xml:space="preserve"> etkinlikle anıldı! </w:t>
      </w:r>
      <w:r w:rsidR="00EA00BD" w:rsidRPr="00112AC6">
        <w:rPr>
          <w:rFonts w:ascii="Arial" w:hAnsi="Arial" w:cs="Arial"/>
          <w:b/>
          <w:sz w:val="23"/>
          <w:szCs w:val="23"/>
        </w:rPr>
        <w:t xml:space="preserve">Bursa Büyükşehir Belediyesi Kültür, Sanat ve Sosyal İşler Dairesi Başkanlığı </w:t>
      </w:r>
      <w:r w:rsidR="00EA00BD">
        <w:rPr>
          <w:rFonts w:ascii="Arial" w:hAnsi="Arial" w:cs="Arial"/>
          <w:b/>
          <w:sz w:val="23"/>
          <w:szCs w:val="23"/>
        </w:rPr>
        <w:t xml:space="preserve">(Bursa Kültür) </w:t>
      </w:r>
      <w:r w:rsidR="00EA00BD" w:rsidRPr="00112AC6">
        <w:rPr>
          <w:rFonts w:ascii="Arial" w:hAnsi="Arial" w:cs="Arial"/>
          <w:b/>
          <w:sz w:val="23"/>
          <w:szCs w:val="23"/>
        </w:rPr>
        <w:t xml:space="preserve">tarafından </w:t>
      </w:r>
      <w:r w:rsidR="00EA00BD">
        <w:rPr>
          <w:rFonts w:ascii="Arial" w:hAnsi="Arial" w:cs="Arial"/>
          <w:b/>
          <w:sz w:val="23"/>
          <w:szCs w:val="23"/>
        </w:rPr>
        <w:t xml:space="preserve">15 Ocak </w:t>
      </w:r>
      <w:r w:rsidR="00527AF9">
        <w:rPr>
          <w:rFonts w:ascii="Arial" w:hAnsi="Arial" w:cs="Arial"/>
          <w:b/>
          <w:sz w:val="23"/>
          <w:szCs w:val="23"/>
        </w:rPr>
        <w:t xml:space="preserve">2026 </w:t>
      </w:r>
      <w:r w:rsidR="00EA00BD">
        <w:rPr>
          <w:rFonts w:ascii="Arial" w:hAnsi="Arial" w:cs="Arial"/>
          <w:b/>
          <w:sz w:val="23"/>
          <w:szCs w:val="23"/>
        </w:rPr>
        <w:t>Perşembe akşamı</w:t>
      </w:r>
      <w:r w:rsidR="00EA00BD" w:rsidRPr="00CA7286">
        <w:t xml:space="preserve"> </w:t>
      </w:r>
      <w:r w:rsidR="00EA00BD" w:rsidRPr="00CA7286">
        <w:rPr>
          <w:rFonts w:ascii="Arial" w:hAnsi="Arial" w:cs="Arial"/>
          <w:b/>
          <w:sz w:val="23"/>
          <w:szCs w:val="23"/>
        </w:rPr>
        <w:t>Tayyare Kültür Merkezi</w:t>
      </w:r>
      <w:r w:rsidR="00EA00BD">
        <w:rPr>
          <w:rFonts w:ascii="Arial" w:hAnsi="Arial" w:cs="Arial"/>
          <w:b/>
          <w:sz w:val="23"/>
          <w:szCs w:val="23"/>
        </w:rPr>
        <w:t xml:space="preserve">’nde düzenlenen anma etkinliğinde, geçtiğimiz yıl gerçekleşen </w:t>
      </w:r>
      <w:r w:rsidR="00FF5E64" w:rsidRPr="00FF5E64">
        <w:rPr>
          <w:rFonts w:ascii="Arial" w:hAnsi="Arial" w:cs="Arial"/>
          <w:b/>
          <w:i/>
          <w:sz w:val="23"/>
          <w:szCs w:val="23"/>
        </w:rPr>
        <w:t>“Yaşamak Güzel Şey Be Kardeşim”</w:t>
      </w:r>
      <w:r w:rsidR="00FF5E64">
        <w:rPr>
          <w:rFonts w:ascii="Arial" w:hAnsi="Arial" w:cs="Arial"/>
          <w:b/>
          <w:i/>
          <w:sz w:val="23"/>
          <w:szCs w:val="23"/>
        </w:rPr>
        <w:t xml:space="preserve"> </w:t>
      </w:r>
      <w:r w:rsidR="00FF5E64">
        <w:rPr>
          <w:rFonts w:ascii="Arial" w:hAnsi="Arial" w:cs="Arial"/>
          <w:b/>
          <w:sz w:val="23"/>
          <w:szCs w:val="23"/>
        </w:rPr>
        <w:t xml:space="preserve">sergisinin kitabının </w:t>
      </w:r>
      <w:r w:rsidR="00196430">
        <w:rPr>
          <w:rFonts w:ascii="Arial" w:hAnsi="Arial" w:cs="Arial"/>
          <w:b/>
          <w:sz w:val="23"/>
          <w:szCs w:val="23"/>
        </w:rPr>
        <w:t xml:space="preserve">tanıtımı yapıldı. Ardından gerçekleşen </w:t>
      </w:r>
      <w:r w:rsidR="00196430" w:rsidRPr="00527AF9">
        <w:rPr>
          <w:rFonts w:ascii="Arial" w:hAnsi="Arial" w:cs="Arial"/>
          <w:b/>
          <w:i/>
          <w:sz w:val="23"/>
          <w:szCs w:val="23"/>
        </w:rPr>
        <w:t>“Denize Dönmek İstiyorum”</w:t>
      </w:r>
      <w:r w:rsidR="00196430" w:rsidRPr="00196430">
        <w:rPr>
          <w:rFonts w:ascii="Arial" w:hAnsi="Arial" w:cs="Arial"/>
          <w:b/>
          <w:sz w:val="23"/>
          <w:szCs w:val="23"/>
        </w:rPr>
        <w:t xml:space="preserve"> konserinde</w:t>
      </w:r>
      <w:r w:rsidR="00196430">
        <w:rPr>
          <w:rFonts w:ascii="Arial" w:hAnsi="Arial" w:cs="Arial"/>
          <w:b/>
          <w:sz w:val="23"/>
          <w:szCs w:val="23"/>
        </w:rPr>
        <w:t xml:space="preserve"> ise </w:t>
      </w:r>
      <w:r w:rsidR="004201BD" w:rsidRPr="004201BD">
        <w:rPr>
          <w:rFonts w:ascii="Arial" w:hAnsi="Arial" w:cs="Arial"/>
          <w:b/>
          <w:sz w:val="23"/>
          <w:szCs w:val="23"/>
        </w:rPr>
        <w:t>Hasan Yükselir ve Tülay Günal, şef Gökmen Fahlioğulları yönetimindeki Anatolia Senfoni Orkestrası eşliğinde büyük ustanın şiirlerini müzikle yeniden yorumladılar.</w:t>
      </w:r>
    </w:p>
    <w:p w14:paraId="2A709711" w14:textId="22E723A8" w:rsidR="009B2A81" w:rsidRDefault="009B2A81" w:rsidP="00112AC6">
      <w:pPr>
        <w:contextualSpacing/>
        <w:jc w:val="both"/>
        <w:rPr>
          <w:rFonts w:ascii="Arial" w:hAnsi="Arial" w:cs="Arial"/>
          <w:b/>
          <w:sz w:val="23"/>
          <w:szCs w:val="23"/>
        </w:rPr>
      </w:pPr>
    </w:p>
    <w:p w14:paraId="0FFEEBD1" w14:textId="77777777" w:rsidR="007C6E05" w:rsidRPr="009B2A81" w:rsidRDefault="00123782" w:rsidP="007C6E05">
      <w:pPr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Bursa Kültür</w:t>
      </w:r>
      <w:r>
        <w:rPr>
          <w:rFonts w:ascii="Arial" w:hAnsi="Arial" w:cs="Arial"/>
          <w:sz w:val="23"/>
          <w:szCs w:val="23"/>
        </w:rPr>
        <w:t xml:space="preserve">, </w:t>
      </w:r>
      <w:r w:rsidR="00CA556F">
        <w:rPr>
          <w:rFonts w:ascii="Arial" w:hAnsi="Arial" w:cs="Arial"/>
          <w:sz w:val="23"/>
          <w:szCs w:val="23"/>
        </w:rPr>
        <w:t xml:space="preserve">geçtiğimiz yıl </w:t>
      </w:r>
      <w:r w:rsidR="00BB3294" w:rsidRPr="005C70EB">
        <w:rPr>
          <w:rFonts w:ascii="Arial" w:hAnsi="Arial" w:cs="Arial"/>
          <w:sz w:val="23"/>
          <w:szCs w:val="23"/>
        </w:rPr>
        <w:t>9 Mayıs - 9 Eylül</w:t>
      </w:r>
      <w:r w:rsidR="00BB3294">
        <w:rPr>
          <w:rFonts w:ascii="Arial" w:hAnsi="Arial" w:cs="Arial"/>
          <w:sz w:val="23"/>
          <w:szCs w:val="23"/>
        </w:rPr>
        <w:t xml:space="preserve"> </w:t>
      </w:r>
      <w:r w:rsidR="00BB3294" w:rsidRPr="005C70EB">
        <w:rPr>
          <w:rFonts w:ascii="Arial" w:hAnsi="Arial" w:cs="Arial"/>
          <w:sz w:val="23"/>
          <w:szCs w:val="23"/>
        </w:rPr>
        <w:t xml:space="preserve">tarihleri arasında </w:t>
      </w:r>
      <w:r w:rsidRPr="007C6E05">
        <w:rPr>
          <w:rFonts w:ascii="Arial" w:hAnsi="Arial" w:cs="Arial"/>
          <w:b/>
          <w:sz w:val="23"/>
          <w:szCs w:val="23"/>
        </w:rPr>
        <w:t xml:space="preserve">Emre Zeytinoğlu </w:t>
      </w:r>
      <w:proofErr w:type="gramStart"/>
      <w:r w:rsidRPr="009B2A81">
        <w:rPr>
          <w:rFonts w:ascii="Arial" w:hAnsi="Arial" w:cs="Arial"/>
          <w:sz w:val="23"/>
          <w:szCs w:val="23"/>
        </w:rPr>
        <w:t>küratörlüğünde</w:t>
      </w:r>
      <w:proofErr w:type="gramEnd"/>
      <w:r w:rsidRPr="009B2A81">
        <w:rPr>
          <w:rFonts w:ascii="Arial" w:hAnsi="Arial" w:cs="Arial"/>
          <w:sz w:val="23"/>
          <w:szCs w:val="23"/>
        </w:rPr>
        <w:t xml:space="preserve"> </w:t>
      </w:r>
      <w:r w:rsidR="0081220E">
        <w:rPr>
          <w:rFonts w:ascii="Arial" w:hAnsi="Arial" w:cs="Arial"/>
          <w:sz w:val="23"/>
          <w:szCs w:val="23"/>
        </w:rPr>
        <w:t xml:space="preserve">düzenlediği </w:t>
      </w:r>
      <w:r w:rsidR="0081220E" w:rsidRPr="0081220E">
        <w:rPr>
          <w:rFonts w:ascii="Arial" w:hAnsi="Arial" w:cs="Arial"/>
          <w:b/>
          <w:i/>
          <w:sz w:val="23"/>
          <w:szCs w:val="23"/>
        </w:rPr>
        <w:t>“Yaşamak Güzel Şey Be Kardeşim”</w:t>
      </w:r>
      <w:r w:rsidR="0081220E">
        <w:rPr>
          <w:rFonts w:ascii="Arial" w:hAnsi="Arial" w:cs="Arial"/>
          <w:b/>
          <w:i/>
          <w:sz w:val="23"/>
          <w:szCs w:val="23"/>
        </w:rPr>
        <w:t xml:space="preserve"> </w:t>
      </w:r>
      <w:r w:rsidR="00A60E72">
        <w:rPr>
          <w:rFonts w:ascii="Arial" w:hAnsi="Arial" w:cs="Arial"/>
          <w:sz w:val="23"/>
          <w:szCs w:val="23"/>
        </w:rPr>
        <w:t>adlı</w:t>
      </w:r>
      <w:r w:rsidR="00E464D2">
        <w:rPr>
          <w:rFonts w:ascii="Arial" w:hAnsi="Arial" w:cs="Arial"/>
          <w:sz w:val="23"/>
          <w:szCs w:val="23"/>
        </w:rPr>
        <w:t xml:space="preserve"> sergiyi kalıcı</w:t>
      </w:r>
      <w:r w:rsidR="00E464D2" w:rsidRPr="00E464D2">
        <w:rPr>
          <w:rFonts w:ascii="Arial" w:hAnsi="Arial" w:cs="Arial"/>
          <w:sz w:val="23"/>
          <w:szCs w:val="23"/>
        </w:rPr>
        <w:t xml:space="preserve"> bir belleğe dönüş</w:t>
      </w:r>
      <w:r w:rsidR="00A60E72">
        <w:rPr>
          <w:rFonts w:ascii="Arial" w:hAnsi="Arial" w:cs="Arial"/>
          <w:sz w:val="23"/>
          <w:szCs w:val="23"/>
        </w:rPr>
        <w:t>tür</w:t>
      </w:r>
      <w:r w:rsidR="00E464D2" w:rsidRPr="00E464D2">
        <w:rPr>
          <w:rFonts w:ascii="Arial" w:hAnsi="Arial" w:cs="Arial"/>
          <w:sz w:val="23"/>
          <w:szCs w:val="23"/>
        </w:rPr>
        <w:t>erek kitaplaştır</w:t>
      </w:r>
      <w:r w:rsidR="00A60E72">
        <w:rPr>
          <w:rFonts w:ascii="Arial" w:hAnsi="Arial" w:cs="Arial"/>
          <w:sz w:val="23"/>
          <w:szCs w:val="23"/>
        </w:rPr>
        <w:t xml:space="preserve">dı. Sergiyle aynı başlığı taşıyan ve </w:t>
      </w:r>
      <w:r w:rsidR="00A60E72" w:rsidRPr="007C6E05">
        <w:rPr>
          <w:rFonts w:ascii="Arial" w:hAnsi="Arial" w:cs="Arial"/>
          <w:b/>
          <w:sz w:val="23"/>
          <w:szCs w:val="23"/>
        </w:rPr>
        <w:t>Nâzım Hikmet</w:t>
      </w:r>
      <w:r w:rsidR="00A60E72" w:rsidRPr="009B2A81">
        <w:rPr>
          <w:rFonts w:ascii="Arial" w:hAnsi="Arial" w:cs="Arial"/>
          <w:sz w:val="23"/>
          <w:szCs w:val="23"/>
        </w:rPr>
        <w:t>’in yaşamına, düşünce dünyasına ve şiirine farklı bir pencereden bakan</w:t>
      </w:r>
      <w:r w:rsidR="00A60E72">
        <w:rPr>
          <w:rFonts w:ascii="Arial" w:hAnsi="Arial" w:cs="Arial"/>
          <w:sz w:val="23"/>
          <w:szCs w:val="23"/>
        </w:rPr>
        <w:t xml:space="preserve"> kitabın tanıtımı, ölümsüz şairin </w:t>
      </w:r>
      <w:r w:rsidR="00A60E72" w:rsidRPr="00A60E72">
        <w:rPr>
          <w:rFonts w:ascii="Arial" w:hAnsi="Arial" w:cs="Arial"/>
          <w:sz w:val="23"/>
          <w:szCs w:val="23"/>
        </w:rPr>
        <w:t>124. doğum gününde</w:t>
      </w:r>
      <w:r w:rsidR="00A60E72">
        <w:rPr>
          <w:rFonts w:ascii="Arial" w:hAnsi="Arial" w:cs="Arial"/>
          <w:sz w:val="23"/>
          <w:szCs w:val="23"/>
        </w:rPr>
        <w:t xml:space="preserve"> düzenlenen anma etkinliğinde gerçekleşti. </w:t>
      </w:r>
      <w:r w:rsidR="007C6E05" w:rsidRPr="009B2A81">
        <w:rPr>
          <w:rFonts w:ascii="Arial" w:hAnsi="Arial" w:cs="Arial"/>
          <w:sz w:val="23"/>
          <w:szCs w:val="23"/>
        </w:rPr>
        <w:t xml:space="preserve">Gecenin devamında ise </w:t>
      </w:r>
      <w:r w:rsidR="007C6E05">
        <w:rPr>
          <w:rFonts w:ascii="Arial" w:hAnsi="Arial" w:cs="Arial"/>
          <w:sz w:val="23"/>
          <w:szCs w:val="23"/>
        </w:rPr>
        <w:t>ş</w:t>
      </w:r>
      <w:r w:rsidR="007C6E05" w:rsidRPr="00395F76">
        <w:rPr>
          <w:rFonts w:ascii="Arial" w:hAnsi="Arial" w:cs="Arial"/>
          <w:sz w:val="23"/>
          <w:szCs w:val="23"/>
        </w:rPr>
        <w:t xml:space="preserve">iir, müzik ve anlatının iç içe geçtiği </w:t>
      </w:r>
      <w:r w:rsidR="007C6E05" w:rsidRPr="00527AF9">
        <w:rPr>
          <w:rFonts w:ascii="Arial" w:hAnsi="Arial" w:cs="Arial"/>
          <w:b/>
          <w:i/>
          <w:sz w:val="23"/>
          <w:szCs w:val="23"/>
        </w:rPr>
        <w:t>“Denize Dönmek İstiyorum”</w:t>
      </w:r>
      <w:r w:rsidR="007C6E05" w:rsidRPr="00196430">
        <w:rPr>
          <w:rFonts w:ascii="Arial" w:hAnsi="Arial" w:cs="Arial"/>
          <w:b/>
          <w:sz w:val="23"/>
          <w:szCs w:val="23"/>
        </w:rPr>
        <w:t xml:space="preserve"> </w:t>
      </w:r>
      <w:r w:rsidR="007C6E05">
        <w:rPr>
          <w:rFonts w:ascii="Arial" w:hAnsi="Arial" w:cs="Arial"/>
          <w:sz w:val="23"/>
          <w:szCs w:val="23"/>
        </w:rPr>
        <w:t xml:space="preserve">konseriyle </w:t>
      </w:r>
      <w:r w:rsidR="007C6E05" w:rsidRPr="007C6E05">
        <w:rPr>
          <w:rFonts w:ascii="Arial" w:hAnsi="Arial" w:cs="Arial"/>
          <w:b/>
          <w:sz w:val="23"/>
          <w:szCs w:val="23"/>
        </w:rPr>
        <w:t>Nâzım Hikmet</w:t>
      </w:r>
      <w:r w:rsidR="007C6E05" w:rsidRPr="009B2A81">
        <w:rPr>
          <w:rFonts w:ascii="Arial" w:hAnsi="Arial" w:cs="Arial"/>
          <w:sz w:val="23"/>
          <w:szCs w:val="23"/>
        </w:rPr>
        <w:t>’in dizeleri sahneye taşın</w:t>
      </w:r>
      <w:r w:rsidR="007C6E05">
        <w:rPr>
          <w:rFonts w:ascii="Arial" w:hAnsi="Arial" w:cs="Arial"/>
          <w:sz w:val="23"/>
          <w:szCs w:val="23"/>
        </w:rPr>
        <w:t xml:space="preserve">dı. </w:t>
      </w:r>
      <w:r w:rsidR="007C6E05" w:rsidRPr="007C6E05">
        <w:rPr>
          <w:rFonts w:ascii="Arial" w:hAnsi="Arial" w:cs="Arial"/>
          <w:b/>
          <w:sz w:val="23"/>
          <w:szCs w:val="23"/>
        </w:rPr>
        <w:t xml:space="preserve">Hasan Yükselir </w:t>
      </w:r>
      <w:r w:rsidR="007C6E05" w:rsidRPr="009B2A81">
        <w:rPr>
          <w:rFonts w:ascii="Arial" w:hAnsi="Arial" w:cs="Arial"/>
          <w:sz w:val="23"/>
          <w:szCs w:val="23"/>
        </w:rPr>
        <w:t xml:space="preserve">ve </w:t>
      </w:r>
      <w:r w:rsidR="007C6E05" w:rsidRPr="007C6E05">
        <w:rPr>
          <w:rFonts w:ascii="Arial" w:hAnsi="Arial" w:cs="Arial"/>
          <w:b/>
          <w:sz w:val="23"/>
          <w:szCs w:val="23"/>
        </w:rPr>
        <w:t>Tülay Günal</w:t>
      </w:r>
      <w:r w:rsidR="007C6E05">
        <w:rPr>
          <w:rFonts w:ascii="Arial" w:hAnsi="Arial" w:cs="Arial"/>
          <w:sz w:val="23"/>
          <w:szCs w:val="23"/>
        </w:rPr>
        <w:t>’ın</w:t>
      </w:r>
      <w:r w:rsidR="007C6E05" w:rsidRPr="009B2A81">
        <w:rPr>
          <w:rFonts w:ascii="Arial" w:hAnsi="Arial" w:cs="Arial"/>
          <w:sz w:val="23"/>
          <w:szCs w:val="23"/>
        </w:rPr>
        <w:t xml:space="preserve"> </w:t>
      </w:r>
      <w:r w:rsidR="007C6E05" w:rsidRPr="007C6E05">
        <w:rPr>
          <w:rFonts w:ascii="Arial" w:hAnsi="Arial" w:cs="Arial"/>
          <w:b/>
          <w:sz w:val="23"/>
          <w:szCs w:val="23"/>
        </w:rPr>
        <w:t xml:space="preserve">Anatolia Senfoni Orkestrası </w:t>
      </w:r>
      <w:r w:rsidR="007C6E05" w:rsidRPr="009B2A81">
        <w:rPr>
          <w:rFonts w:ascii="Arial" w:hAnsi="Arial" w:cs="Arial"/>
          <w:sz w:val="23"/>
          <w:szCs w:val="23"/>
        </w:rPr>
        <w:t xml:space="preserve">eşliğinde, </w:t>
      </w:r>
      <w:r w:rsidR="007C6E05" w:rsidRPr="007C6E05">
        <w:rPr>
          <w:rFonts w:ascii="Arial" w:hAnsi="Arial" w:cs="Arial"/>
          <w:b/>
          <w:sz w:val="23"/>
          <w:szCs w:val="23"/>
        </w:rPr>
        <w:t>Gökmen Fahlioğulları</w:t>
      </w:r>
      <w:r w:rsidR="007C6E05" w:rsidRPr="009B2A81">
        <w:rPr>
          <w:rFonts w:ascii="Arial" w:hAnsi="Arial" w:cs="Arial"/>
          <w:sz w:val="23"/>
          <w:szCs w:val="23"/>
        </w:rPr>
        <w:t>’nın şefliğinde büyük ustanın şi</w:t>
      </w:r>
      <w:r w:rsidR="007C6E05">
        <w:rPr>
          <w:rFonts w:ascii="Arial" w:hAnsi="Arial" w:cs="Arial"/>
          <w:sz w:val="23"/>
          <w:szCs w:val="23"/>
        </w:rPr>
        <w:t>irlerini müzikle yeniden yorumladığı k</w:t>
      </w:r>
      <w:r w:rsidR="007C6E05" w:rsidRPr="009B2A81">
        <w:rPr>
          <w:rFonts w:ascii="Arial" w:hAnsi="Arial" w:cs="Arial"/>
          <w:sz w:val="23"/>
          <w:szCs w:val="23"/>
        </w:rPr>
        <w:t xml:space="preserve">onser, </w:t>
      </w:r>
      <w:r w:rsidR="007C6E05" w:rsidRPr="007C6E05">
        <w:rPr>
          <w:rFonts w:ascii="Arial" w:hAnsi="Arial" w:cs="Arial"/>
          <w:b/>
          <w:sz w:val="23"/>
          <w:szCs w:val="23"/>
        </w:rPr>
        <w:t>Nâzım Hikmet</w:t>
      </w:r>
      <w:r w:rsidR="007C6E05" w:rsidRPr="009B2A81">
        <w:rPr>
          <w:rFonts w:ascii="Arial" w:hAnsi="Arial" w:cs="Arial"/>
          <w:sz w:val="23"/>
          <w:szCs w:val="23"/>
        </w:rPr>
        <w:t>’in umudunu, direncini ve insan sevgisini sahnede yeniden hiss</w:t>
      </w:r>
      <w:r w:rsidR="007C6E05">
        <w:rPr>
          <w:rFonts w:ascii="Arial" w:hAnsi="Arial" w:cs="Arial"/>
          <w:sz w:val="23"/>
          <w:szCs w:val="23"/>
        </w:rPr>
        <w:t xml:space="preserve">ettirdi. </w:t>
      </w:r>
    </w:p>
    <w:p w14:paraId="65CFA311" w14:textId="744883B0" w:rsidR="00385420" w:rsidRPr="0081220E" w:rsidRDefault="00385420" w:rsidP="00112AC6">
      <w:pPr>
        <w:contextualSpacing/>
        <w:jc w:val="both"/>
        <w:rPr>
          <w:rFonts w:ascii="Arial" w:hAnsi="Arial" w:cs="Arial"/>
          <w:sz w:val="23"/>
          <w:szCs w:val="23"/>
        </w:rPr>
      </w:pPr>
    </w:p>
    <w:p w14:paraId="25D89BB6" w14:textId="041945BA" w:rsidR="009B2A81" w:rsidRPr="00F5549A" w:rsidRDefault="00527AF9" w:rsidP="00112AC6">
      <w:pPr>
        <w:contextualSpacing/>
        <w:jc w:val="both"/>
        <w:rPr>
          <w:rFonts w:ascii="Arial" w:hAnsi="Arial" w:cs="Arial"/>
          <w:sz w:val="23"/>
          <w:szCs w:val="23"/>
        </w:rPr>
      </w:pPr>
      <w:r w:rsidRPr="0081220E">
        <w:rPr>
          <w:rFonts w:ascii="Arial" w:hAnsi="Arial" w:cs="Arial"/>
          <w:b/>
          <w:i/>
          <w:sz w:val="23"/>
          <w:szCs w:val="23"/>
        </w:rPr>
        <w:t>“YAŞAMAK GÜZEL ŞEY BE KARDEŞİM”</w:t>
      </w:r>
      <w:r>
        <w:rPr>
          <w:rFonts w:ascii="Arial" w:hAnsi="Arial" w:cs="Arial"/>
          <w:b/>
          <w:i/>
          <w:sz w:val="23"/>
          <w:szCs w:val="23"/>
        </w:rPr>
        <w:t xml:space="preserve"> </w:t>
      </w:r>
    </w:p>
    <w:p w14:paraId="7B1BC0D9" w14:textId="436C1E71" w:rsidR="00112AC6" w:rsidRDefault="00C36DFF" w:rsidP="00112AC6">
      <w:pPr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0B084903" w14:textId="3A9ED7F6" w:rsidR="00400038" w:rsidRDefault="001866D8" w:rsidP="00484F40">
      <w:pPr>
        <w:contextualSpacing/>
        <w:jc w:val="both"/>
        <w:rPr>
          <w:rFonts w:ascii="Arial" w:hAnsi="Arial" w:cs="Arial"/>
          <w:sz w:val="23"/>
          <w:szCs w:val="23"/>
        </w:rPr>
      </w:pPr>
      <w:r w:rsidRPr="00C06035">
        <w:rPr>
          <w:rFonts w:ascii="Arial" w:hAnsi="Arial" w:cs="Arial"/>
          <w:sz w:val="23"/>
          <w:szCs w:val="23"/>
        </w:rPr>
        <w:t xml:space="preserve">Adını </w:t>
      </w:r>
      <w:r w:rsidR="001620DF" w:rsidRPr="00D2147E">
        <w:rPr>
          <w:rFonts w:ascii="Arial" w:hAnsi="Arial" w:cs="Arial"/>
          <w:b/>
          <w:sz w:val="23"/>
          <w:szCs w:val="23"/>
        </w:rPr>
        <w:t>Nâzım Hikmet</w:t>
      </w:r>
      <w:r w:rsidR="001620DF" w:rsidRPr="00C06035">
        <w:rPr>
          <w:rFonts w:ascii="Arial" w:hAnsi="Arial" w:cs="Arial"/>
          <w:sz w:val="23"/>
          <w:szCs w:val="23"/>
        </w:rPr>
        <w:t xml:space="preserve">’in </w:t>
      </w:r>
      <w:r w:rsidRPr="00C06035">
        <w:rPr>
          <w:rFonts w:ascii="Arial" w:hAnsi="Arial" w:cs="Arial"/>
          <w:sz w:val="23"/>
          <w:szCs w:val="23"/>
        </w:rPr>
        <w:t>otobiyografik romanından alan</w:t>
      </w:r>
      <w:r>
        <w:rPr>
          <w:rFonts w:ascii="Arial" w:hAnsi="Arial" w:cs="Arial"/>
          <w:sz w:val="23"/>
          <w:szCs w:val="23"/>
        </w:rPr>
        <w:t xml:space="preserve"> </w:t>
      </w:r>
      <w:r w:rsidR="00C06035" w:rsidRPr="001866D8">
        <w:rPr>
          <w:rFonts w:ascii="Arial" w:hAnsi="Arial" w:cs="Arial"/>
          <w:b/>
          <w:i/>
          <w:sz w:val="23"/>
          <w:szCs w:val="23"/>
        </w:rPr>
        <w:t>“Yaşamak Güzel Şey Be Kardeşim”</w:t>
      </w:r>
      <w:r w:rsidR="00C06035" w:rsidRPr="00C06035">
        <w:rPr>
          <w:rFonts w:ascii="Arial" w:hAnsi="Arial" w:cs="Arial"/>
          <w:sz w:val="23"/>
          <w:szCs w:val="23"/>
        </w:rPr>
        <w:t xml:space="preserve"> </w:t>
      </w:r>
      <w:r w:rsidR="00C87ACB">
        <w:rPr>
          <w:rFonts w:ascii="Arial" w:hAnsi="Arial" w:cs="Arial"/>
          <w:sz w:val="23"/>
          <w:szCs w:val="23"/>
        </w:rPr>
        <w:t>kitabı</w:t>
      </w:r>
      <w:r w:rsidR="00C06035" w:rsidRPr="00C06035">
        <w:rPr>
          <w:rFonts w:ascii="Arial" w:hAnsi="Arial" w:cs="Arial"/>
          <w:sz w:val="23"/>
          <w:szCs w:val="23"/>
        </w:rPr>
        <w:t xml:space="preserve">, </w:t>
      </w:r>
      <w:r w:rsidR="001620DF" w:rsidRPr="00C06035">
        <w:rPr>
          <w:rFonts w:ascii="Arial" w:hAnsi="Arial" w:cs="Arial"/>
          <w:sz w:val="23"/>
          <w:szCs w:val="23"/>
        </w:rPr>
        <w:t xml:space="preserve">şairin </w:t>
      </w:r>
      <w:r w:rsidR="00C06035" w:rsidRPr="00C06035">
        <w:rPr>
          <w:rFonts w:ascii="Arial" w:hAnsi="Arial" w:cs="Arial"/>
          <w:sz w:val="23"/>
          <w:szCs w:val="23"/>
        </w:rPr>
        <w:t xml:space="preserve">yaşamını, sanatını ve politik duruşunu bütünlüklü bir bakışla ele alan </w:t>
      </w:r>
      <w:r w:rsidR="00B01793">
        <w:rPr>
          <w:rFonts w:ascii="Arial" w:hAnsi="Arial" w:cs="Arial"/>
          <w:sz w:val="23"/>
          <w:szCs w:val="23"/>
        </w:rPr>
        <w:t>aynı başlıklı sergiyi</w:t>
      </w:r>
      <w:r w:rsidR="00C06035" w:rsidRPr="00C06035">
        <w:rPr>
          <w:rFonts w:ascii="Arial" w:hAnsi="Arial" w:cs="Arial"/>
          <w:sz w:val="23"/>
          <w:szCs w:val="23"/>
        </w:rPr>
        <w:t xml:space="preserve"> kalıcı </w:t>
      </w:r>
      <w:r w:rsidR="00B01793">
        <w:rPr>
          <w:rFonts w:ascii="Arial" w:hAnsi="Arial" w:cs="Arial"/>
          <w:sz w:val="23"/>
          <w:szCs w:val="23"/>
        </w:rPr>
        <w:t xml:space="preserve">yayın olarak sanatseverlerle buluşturuyor. </w:t>
      </w:r>
      <w:r w:rsidR="00002007" w:rsidRPr="00D2147E">
        <w:rPr>
          <w:rFonts w:ascii="Arial" w:hAnsi="Arial" w:cs="Arial"/>
          <w:b/>
          <w:sz w:val="23"/>
          <w:szCs w:val="23"/>
        </w:rPr>
        <w:t>Nâzım Hikmet</w:t>
      </w:r>
      <w:r w:rsidR="00002007" w:rsidRPr="00C06035">
        <w:rPr>
          <w:rFonts w:ascii="Arial" w:hAnsi="Arial" w:cs="Arial"/>
          <w:sz w:val="23"/>
          <w:szCs w:val="23"/>
        </w:rPr>
        <w:t>’in zorluklar karşısındaki direncini, yaratıcılığını ve yaşam sevincini görünür kılan sergide</w:t>
      </w:r>
      <w:r w:rsidR="00002007">
        <w:rPr>
          <w:rFonts w:ascii="Arial" w:hAnsi="Arial" w:cs="Arial"/>
          <w:sz w:val="23"/>
          <w:szCs w:val="23"/>
        </w:rPr>
        <w:t xml:space="preserve"> yer alan metinler ve görseller,</w:t>
      </w:r>
      <w:r w:rsidR="00002007" w:rsidRPr="00C06035">
        <w:rPr>
          <w:rFonts w:ascii="Arial" w:hAnsi="Arial" w:cs="Arial"/>
          <w:sz w:val="23"/>
          <w:szCs w:val="23"/>
        </w:rPr>
        <w:t xml:space="preserve"> </w:t>
      </w:r>
      <w:r w:rsidR="00002007" w:rsidRPr="00002007">
        <w:rPr>
          <w:rFonts w:ascii="Arial" w:hAnsi="Arial" w:cs="Arial"/>
          <w:b/>
          <w:sz w:val="23"/>
          <w:szCs w:val="23"/>
        </w:rPr>
        <w:t>Emre Zeytinoğlu</w:t>
      </w:r>
      <w:r w:rsidR="00002007">
        <w:rPr>
          <w:rFonts w:ascii="Arial" w:hAnsi="Arial" w:cs="Arial"/>
          <w:sz w:val="23"/>
          <w:szCs w:val="23"/>
        </w:rPr>
        <w:t xml:space="preserve">’nun </w:t>
      </w:r>
      <w:proofErr w:type="gramStart"/>
      <w:r w:rsidR="00002007">
        <w:rPr>
          <w:rFonts w:ascii="Arial" w:hAnsi="Arial" w:cs="Arial"/>
          <w:sz w:val="23"/>
          <w:szCs w:val="23"/>
        </w:rPr>
        <w:t>küratörlüğünde</w:t>
      </w:r>
      <w:proofErr w:type="gramEnd"/>
      <w:r w:rsidR="00002007">
        <w:rPr>
          <w:rFonts w:ascii="Arial" w:hAnsi="Arial" w:cs="Arial"/>
          <w:sz w:val="23"/>
          <w:szCs w:val="23"/>
        </w:rPr>
        <w:t xml:space="preserve"> ve</w:t>
      </w:r>
      <w:r w:rsidR="00002007" w:rsidRPr="00C06035">
        <w:rPr>
          <w:rFonts w:ascii="Arial" w:hAnsi="Arial" w:cs="Arial"/>
          <w:sz w:val="23"/>
          <w:szCs w:val="23"/>
        </w:rPr>
        <w:t xml:space="preserve"> </w:t>
      </w:r>
      <w:r w:rsidR="00002007" w:rsidRPr="00002007">
        <w:rPr>
          <w:rFonts w:ascii="Arial" w:hAnsi="Arial" w:cs="Arial"/>
          <w:b/>
          <w:sz w:val="23"/>
          <w:szCs w:val="23"/>
        </w:rPr>
        <w:t>Savaş Çekiç</w:t>
      </w:r>
      <w:r w:rsidR="00002007" w:rsidRPr="00C06035">
        <w:rPr>
          <w:rFonts w:ascii="Arial" w:hAnsi="Arial" w:cs="Arial"/>
          <w:sz w:val="23"/>
          <w:szCs w:val="23"/>
        </w:rPr>
        <w:t xml:space="preserve">’in tasarımıyla kitap formatında bir araya </w:t>
      </w:r>
      <w:r w:rsidR="00002007">
        <w:rPr>
          <w:rFonts w:ascii="Arial" w:hAnsi="Arial" w:cs="Arial"/>
          <w:sz w:val="23"/>
          <w:szCs w:val="23"/>
        </w:rPr>
        <w:t>geliyor</w:t>
      </w:r>
      <w:r w:rsidR="00002007" w:rsidRPr="00C06035">
        <w:rPr>
          <w:rFonts w:ascii="Arial" w:hAnsi="Arial" w:cs="Arial"/>
          <w:sz w:val="23"/>
          <w:szCs w:val="23"/>
        </w:rPr>
        <w:t>.</w:t>
      </w:r>
      <w:r w:rsidR="008F54F6">
        <w:rPr>
          <w:rFonts w:ascii="Arial" w:hAnsi="Arial" w:cs="Arial"/>
          <w:sz w:val="23"/>
          <w:szCs w:val="23"/>
        </w:rPr>
        <w:t xml:space="preserve"> </w:t>
      </w:r>
      <w:r w:rsidR="008F54F6" w:rsidRPr="00497EC9">
        <w:rPr>
          <w:rFonts w:ascii="Arial" w:hAnsi="Arial" w:cs="Arial"/>
          <w:b/>
          <w:sz w:val="23"/>
          <w:szCs w:val="23"/>
        </w:rPr>
        <w:t>Nâzım Hikmet</w:t>
      </w:r>
      <w:r w:rsidR="008F54F6" w:rsidRPr="00C06035">
        <w:rPr>
          <w:rFonts w:ascii="Arial" w:hAnsi="Arial" w:cs="Arial"/>
          <w:sz w:val="23"/>
          <w:szCs w:val="23"/>
        </w:rPr>
        <w:t xml:space="preserve">’in şiir, roman, tiyatro, resim ve sinema alanlarındaki üretimlerini, özel yaşamıyla ve özellikle </w:t>
      </w:r>
      <w:r w:rsidR="008F54F6">
        <w:rPr>
          <w:rFonts w:ascii="Arial" w:hAnsi="Arial" w:cs="Arial"/>
          <w:sz w:val="23"/>
          <w:szCs w:val="23"/>
        </w:rPr>
        <w:t xml:space="preserve">dokuz buçuk yıl kaldığı Bursa Cezaevi’nde yaşadığı </w:t>
      </w:r>
      <w:r w:rsidR="008F54F6" w:rsidRPr="00C06035">
        <w:rPr>
          <w:rFonts w:ascii="Arial" w:hAnsi="Arial" w:cs="Arial"/>
          <w:sz w:val="23"/>
          <w:szCs w:val="23"/>
        </w:rPr>
        <w:t>dönüştürücü deneyimleriyle ilişkilendir</w:t>
      </w:r>
      <w:r w:rsidR="00484F40">
        <w:rPr>
          <w:rFonts w:ascii="Arial" w:hAnsi="Arial" w:cs="Arial"/>
          <w:sz w:val="23"/>
          <w:szCs w:val="23"/>
        </w:rPr>
        <w:t xml:space="preserve">en kitap, PDF olarak </w:t>
      </w:r>
      <w:hyperlink r:id="rId6" w:history="1">
        <w:r w:rsidR="00484F40" w:rsidRPr="00244829">
          <w:rPr>
            <w:rStyle w:val="Kpr"/>
            <w:rFonts w:ascii="Arial" w:hAnsi="Arial" w:cs="Arial"/>
            <w:sz w:val="23"/>
            <w:szCs w:val="23"/>
          </w:rPr>
          <w:t>bursa.bel.tr</w:t>
        </w:r>
      </w:hyperlink>
      <w:r w:rsidR="00484F40">
        <w:rPr>
          <w:rFonts w:ascii="Arial" w:hAnsi="Arial" w:cs="Arial"/>
          <w:sz w:val="23"/>
          <w:szCs w:val="23"/>
        </w:rPr>
        <w:t xml:space="preserve"> ve </w:t>
      </w:r>
      <w:hyperlink r:id="rId7" w:history="1">
        <w:r w:rsidR="00484F40" w:rsidRPr="00484F40">
          <w:rPr>
            <w:rStyle w:val="Kpr"/>
            <w:rFonts w:ascii="Arial" w:hAnsi="Arial" w:cs="Arial"/>
            <w:bCs/>
            <w:sz w:val="23"/>
            <w:szCs w:val="23"/>
            <w:lang w:val="tr-TR"/>
          </w:rPr>
          <w:t>bursakultursanat.com</w:t>
        </w:r>
      </w:hyperlink>
      <w:r w:rsidR="00484F40">
        <w:rPr>
          <w:rFonts w:ascii="Arial" w:hAnsi="Arial" w:cs="Arial"/>
          <w:sz w:val="23"/>
          <w:szCs w:val="23"/>
        </w:rPr>
        <w:t xml:space="preserve"> adreslerinden indirilebilir. </w:t>
      </w:r>
    </w:p>
    <w:p w14:paraId="2FC64DE2" w14:textId="77777777" w:rsidR="009B2A81" w:rsidRDefault="009B2A81" w:rsidP="00400038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contextualSpacing/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10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1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2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6B037" w14:textId="77777777" w:rsidR="004552D2" w:rsidRDefault="004552D2">
      <w:r>
        <w:separator/>
      </w:r>
    </w:p>
  </w:endnote>
  <w:endnote w:type="continuationSeparator" w:id="0">
    <w:p w14:paraId="6244B6E6" w14:textId="77777777" w:rsidR="004552D2" w:rsidRDefault="0045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4DA3C" w14:textId="77777777" w:rsidR="003A0813" w:rsidRDefault="003A08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28CC58C8" w14:textId="1EDC5AA5" w:rsidR="00EF0CC3" w:rsidRDefault="003A0813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3A0813">
      <w:rPr>
        <w:color w:val="2E75B5"/>
        <w:sz w:val="14"/>
        <w:szCs w:val="14"/>
      </w:rPr>
      <w:t xml:space="preserve">Kültür, Sanat ve </w:t>
    </w:r>
    <w:bookmarkStart w:id="0" w:name="_GoBack"/>
    <w:bookmarkEnd w:id="0"/>
    <w:r w:rsidR="009C1F86">
      <w:rPr>
        <w:color w:val="2E75B5"/>
        <w:sz w:val="14"/>
        <w:szCs w:val="14"/>
      </w:rPr>
      <w:t>Sosyal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CBD4C" w14:textId="77777777" w:rsidR="003A0813" w:rsidRDefault="003A08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1883A" w14:textId="77777777" w:rsidR="004552D2" w:rsidRDefault="004552D2">
      <w:r>
        <w:separator/>
      </w:r>
    </w:p>
  </w:footnote>
  <w:footnote w:type="continuationSeparator" w:id="0">
    <w:p w14:paraId="228E44C8" w14:textId="77777777" w:rsidR="004552D2" w:rsidRDefault="0045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2584B" w14:textId="77777777" w:rsidR="003A0813" w:rsidRDefault="003A08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8807" w14:textId="77777777" w:rsidR="003A0813" w:rsidRDefault="003A08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2007"/>
    <w:rsid w:val="0000350A"/>
    <w:rsid w:val="00005ABF"/>
    <w:rsid w:val="00005F93"/>
    <w:rsid w:val="000104BD"/>
    <w:rsid w:val="00011126"/>
    <w:rsid w:val="00016EEF"/>
    <w:rsid w:val="000201AF"/>
    <w:rsid w:val="000202DB"/>
    <w:rsid w:val="00020DC5"/>
    <w:rsid w:val="00025C5B"/>
    <w:rsid w:val="00027E08"/>
    <w:rsid w:val="00032F78"/>
    <w:rsid w:val="00037863"/>
    <w:rsid w:val="0004191D"/>
    <w:rsid w:val="000544B2"/>
    <w:rsid w:val="000719C1"/>
    <w:rsid w:val="000731D0"/>
    <w:rsid w:val="00082CFC"/>
    <w:rsid w:val="000B6D39"/>
    <w:rsid w:val="000B7160"/>
    <w:rsid w:val="000C00E5"/>
    <w:rsid w:val="000E11D8"/>
    <w:rsid w:val="000E1EFC"/>
    <w:rsid w:val="000E6398"/>
    <w:rsid w:val="000F3F4E"/>
    <w:rsid w:val="00101EA5"/>
    <w:rsid w:val="00104DCD"/>
    <w:rsid w:val="00105926"/>
    <w:rsid w:val="00112AC6"/>
    <w:rsid w:val="00113392"/>
    <w:rsid w:val="00114745"/>
    <w:rsid w:val="00123782"/>
    <w:rsid w:val="00125515"/>
    <w:rsid w:val="00131EFD"/>
    <w:rsid w:val="0014087B"/>
    <w:rsid w:val="00142F2A"/>
    <w:rsid w:val="00147079"/>
    <w:rsid w:val="00147805"/>
    <w:rsid w:val="0015010D"/>
    <w:rsid w:val="001620DF"/>
    <w:rsid w:val="0016528C"/>
    <w:rsid w:val="00167712"/>
    <w:rsid w:val="001866D8"/>
    <w:rsid w:val="00191A7E"/>
    <w:rsid w:val="0019321D"/>
    <w:rsid w:val="00196430"/>
    <w:rsid w:val="001B6250"/>
    <w:rsid w:val="001C2E27"/>
    <w:rsid w:val="001D1E3B"/>
    <w:rsid w:val="001D2517"/>
    <w:rsid w:val="001D2698"/>
    <w:rsid w:val="001D3122"/>
    <w:rsid w:val="001D3B75"/>
    <w:rsid w:val="001E1946"/>
    <w:rsid w:val="00203DF3"/>
    <w:rsid w:val="002074E0"/>
    <w:rsid w:val="00211601"/>
    <w:rsid w:val="00222B43"/>
    <w:rsid w:val="002315CE"/>
    <w:rsid w:val="00231A24"/>
    <w:rsid w:val="00234409"/>
    <w:rsid w:val="00240766"/>
    <w:rsid w:val="00246056"/>
    <w:rsid w:val="00251E24"/>
    <w:rsid w:val="002633DC"/>
    <w:rsid w:val="0026636F"/>
    <w:rsid w:val="002672A7"/>
    <w:rsid w:val="002774D7"/>
    <w:rsid w:val="00284AC6"/>
    <w:rsid w:val="0029108C"/>
    <w:rsid w:val="0029620F"/>
    <w:rsid w:val="002A2743"/>
    <w:rsid w:val="002A4896"/>
    <w:rsid w:val="002B1149"/>
    <w:rsid w:val="002B688A"/>
    <w:rsid w:val="002B7042"/>
    <w:rsid w:val="002D1830"/>
    <w:rsid w:val="002D77E6"/>
    <w:rsid w:val="002E21D0"/>
    <w:rsid w:val="002E48D2"/>
    <w:rsid w:val="002F6F8B"/>
    <w:rsid w:val="00302B35"/>
    <w:rsid w:val="00304FAE"/>
    <w:rsid w:val="00311A2A"/>
    <w:rsid w:val="003172C7"/>
    <w:rsid w:val="00325BA1"/>
    <w:rsid w:val="00333CAF"/>
    <w:rsid w:val="00356E68"/>
    <w:rsid w:val="003651C7"/>
    <w:rsid w:val="003747BA"/>
    <w:rsid w:val="00385420"/>
    <w:rsid w:val="00391103"/>
    <w:rsid w:val="00395F76"/>
    <w:rsid w:val="003A0813"/>
    <w:rsid w:val="003A2ACB"/>
    <w:rsid w:val="003A5FF5"/>
    <w:rsid w:val="003A60F4"/>
    <w:rsid w:val="003A6250"/>
    <w:rsid w:val="003B6B2F"/>
    <w:rsid w:val="003C21C5"/>
    <w:rsid w:val="003C52CA"/>
    <w:rsid w:val="003C56BE"/>
    <w:rsid w:val="003D48BA"/>
    <w:rsid w:val="003E32C7"/>
    <w:rsid w:val="003E68B7"/>
    <w:rsid w:val="003F16C5"/>
    <w:rsid w:val="00400038"/>
    <w:rsid w:val="0040461E"/>
    <w:rsid w:val="00411FC8"/>
    <w:rsid w:val="00414280"/>
    <w:rsid w:val="00414E3A"/>
    <w:rsid w:val="00416E43"/>
    <w:rsid w:val="004170F2"/>
    <w:rsid w:val="004201BD"/>
    <w:rsid w:val="004251A5"/>
    <w:rsid w:val="00427AB5"/>
    <w:rsid w:val="00431BAD"/>
    <w:rsid w:val="00444B05"/>
    <w:rsid w:val="00450B9E"/>
    <w:rsid w:val="00451ADF"/>
    <w:rsid w:val="00452962"/>
    <w:rsid w:val="0045398D"/>
    <w:rsid w:val="00453B23"/>
    <w:rsid w:val="004552D2"/>
    <w:rsid w:val="00470E77"/>
    <w:rsid w:val="00471C34"/>
    <w:rsid w:val="00472649"/>
    <w:rsid w:val="00477B93"/>
    <w:rsid w:val="00484C7C"/>
    <w:rsid w:val="00484F40"/>
    <w:rsid w:val="004850EC"/>
    <w:rsid w:val="00497EC9"/>
    <w:rsid w:val="004C4DAC"/>
    <w:rsid w:val="004D1588"/>
    <w:rsid w:val="004E2A27"/>
    <w:rsid w:val="004F2A63"/>
    <w:rsid w:val="004F78BC"/>
    <w:rsid w:val="00501A01"/>
    <w:rsid w:val="00527AF9"/>
    <w:rsid w:val="005441C0"/>
    <w:rsid w:val="00556F57"/>
    <w:rsid w:val="005621A5"/>
    <w:rsid w:val="005668F2"/>
    <w:rsid w:val="00566DD1"/>
    <w:rsid w:val="00577461"/>
    <w:rsid w:val="00586E86"/>
    <w:rsid w:val="0059551A"/>
    <w:rsid w:val="005A25E4"/>
    <w:rsid w:val="005A4EE8"/>
    <w:rsid w:val="005B4A55"/>
    <w:rsid w:val="005C70EB"/>
    <w:rsid w:val="005D0E8D"/>
    <w:rsid w:val="005D229B"/>
    <w:rsid w:val="005D5C86"/>
    <w:rsid w:val="005E3C0E"/>
    <w:rsid w:val="005E5890"/>
    <w:rsid w:val="005E7949"/>
    <w:rsid w:val="005F593E"/>
    <w:rsid w:val="005F7491"/>
    <w:rsid w:val="00601D63"/>
    <w:rsid w:val="00604530"/>
    <w:rsid w:val="0060672C"/>
    <w:rsid w:val="00607EEF"/>
    <w:rsid w:val="006116B5"/>
    <w:rsid w:val="00611937"/>
    <w:rsid w:val="00614A4E"/>
    <w:rsid w:val="006232D3"/>
    <w:rsid w:val="00625C1D"/>
    <w:rsid w:val="00644CF8"/>
    <w:rsid w:val="0065117D"/>
    <w:rsid w:val="00652567"/>
    <w:rsid w:val="00654337"/>
    <w:rsid w:val="00662522"/>
    <w:rsid w:val="00665571"/>
    <w:rsid w:val="00672218"/>
    <w:rsid w:val="00674EDB"/>
    <w:rsid w:val="006802BF"/>
    <w:rsid w:val="006816E2"/>
    <w:rsid w:val="006860B8"/>
    <w:rsid w:val="00697A4B"/>
    <w:rsid w:val="006A2D78"/>
    <w:rsid w:val="006A42E1"/>
    <w:rsid w:val="006A798D"/>
    <w:rsid w:val="006B2252"/>
    <w:rsid w:val="006C317B"/>
    <w:rsid w:val="006D53E2"/>
    <w:rsid w:val="006E4F0E"/>
    <w:rsid w:val="007234E4"/>
    <w:rsid w:val="00724D4A"/>
    <w:rsid w:val="007306DA"/>
    <w:rsid w:val="00731E1E"/>
    <w:rsid w:val="00743F88"/>
    <w:rsid w:val="007452D8"/>
    <w:rsid w:val="00765BCF"/>
    <w:rsid w:val="0076652B"/>
    <w:rsid w:val="00770EC2"/>
    <w:rsid w:val="00772FDC"/>
    <w:rsid w:val="007943BC"/>
    <w:rsid w:val="007A21F6"/>
    <w:rsid w:val="007A280E"/>
    <w:rsid w:val="007A33A9"/>
    <w:rsid w:val="007A52C1"/>
    <w:rsid w:val="007B73FC"/>
    <w:rsid w:val="007C3BC9"/>
    <w:rsid w:val="007C59D0"/>
    <w:rsid w:val="007C6E05"/>
    <w:rsid w:val="007C7BFA"/>
    <w:rsid w:val="007D3E2F"/>
    <w:rsid w:val="007D47EC"/>
    <w:rsid w:val="007E31C4"/>
    <w:rsid w:val="007E7391"/>
    <w:rsid w:val="007F06BF"/>
    <w:rsid w:val="007F17D0"/>
    <w:rsid w:val="007F1CED"/>
    <w:rsid w:val="007F52C3"/>
    <w:rsid w:val="007F55BF"/>
    <w:rsid w:val="00800B23"/>
    <w:rsid w:val="00805FDC"/>
    <w:rsid w:val="0081220E"/>
    <w:rsid w:val="008162D3"/>
    <w:rsid w:val="008210AE"/>
    <w:rsid w:val="008314D1"/>
    <w:rsid w:val="0083478B"/>
    <w:rsid w:val="00837E30"/>
    <w:rsid w:val="008473A5"/>
    <w:rsid w:val="00854069"/>
    <w:rsid w:val="00855B79"/>
    <w:rsid w:val="00861948"/>
    <w:rsid w:val="008620AF"/>
    <w:rsid w:val="00864571"/>
    <w:rsid w:val="00865A85"/>
    <w:rsid w:val="008918ED"/>
    <w:rsid w:val="00891DA9"/>
    <w:rsid w:val="008A56CE"/>
    <w:rsid w:val="008A76C6"/>
    <w:rsid w:val="008B0BC6"/>
    <w:rsid w:val="008C6B4B"/>
    <w:rsid w:val="008E226F"/>
    <w:rsid w:val="008E5B5B"/>
    <w:rsid w:val="008F54F6"/>
    <w:rsid w:val="00906682"/>
    <w:rsid w:val="0091463D"/>
    <w:rsid w:val="00914B79"/>
    <w:rsid w:val="00924AD0"/>
    <w:rsid w:val="00937AAD"/>
    <w:rsid w:val="009445B6"/>
    <w:rsid w:val="00955564"/>
    <w:rsid w:val="00965447"/>
    <w:rsid w:val="00982DCE"/>
    <w:rsid w:val="0099037C"/>
    <w:rsid w:val="0099698B"/>
    <w:rsid w:val="009A44A6"/>
    <w:rsid w:val="009B2A81"/>
    <w:rsid w:val="009C0332"/>
    <w:rsid w:val="009C1F86"/>
    <w:rsid w:val="009C75B5"/>
    <w:rsid w:val="009D77D1"/>
    <w:rsid w:val="009E5A87"/>
    <w:rsid w:val="009E6AFD"/>
    <w:rsid w:val="009E72D8"/>
    <w:rsid w:val="009E7D65"/>
    <w:rsid w:val="00A0420C"/>
    <w:rsid w:val="00A069F1"/>
    <w:rsid w:val="00A13B51"/>
    <w:rsid w:val="00A25840"/>
    <w:rsid w:val="00A32DDF"/>
    <w:rsid w:val="00A3560F"/>
    <w:rsid w:val="00A418C5"/>
    <w:rsid w:val="00A471AF"/>
    <w:rsid w:val="00A53880"/>
    <w:rsid w:val="00A56368"/>
    <w:rsid w:val="00A60E72"/>
    <w:rsid w:val="00A72B12"/>
    <w:rsid w:val="00A80271"/>
    <w:rsid w:val="00A82334"/>
    <w:rsid w:val="00A82C3D"/>
    <w:rsid w:val="00A85595"/>
    <w:rsid w:val="00AA12FE"/>
    <w:rsid w:val="00AA21C8"/>
    <w:rsid w:val="00AA2F7D"/>
    <w:rsid w:val="00AB01F5"/>
    <w:rsid w:val="00AB098A"/>
    <w:rsid w:val="00AB4137"/>
    <w:rsid w:val="00AB476A"/>
    <w:rsid w:val="00AB73B4"/>
    <w:rsid w:val="00AD15BA"/>
    <w:rsid w:val="00AE43DE"/>
    <w:rsid w:val="00AF2D55"/>
    <w:rsid w:val="00AF44DE"/>
    <w:rsid w:val="00AF4906"/>
    <w:rsid w:val="00B01793"/>
    <w:rsid w:val="00B11D88"/>
    <w:rsid w:val="00B23843"/>
    <w:rsid w:val="00B2424C"/>
    <w:rsid w:val="00B25596"/>
    <w:rsid w:val="00B25A7B"/>
    <w:rsid w:val="00B30402"/>
    <w:rsid w:val="00B30E61"/>
    <w:rsid w:val="00B353E1"/>
    <w:rsid w:val="00B3644D"/>
    <w:rsid w:val="00B3662D"/>
    <w:rsid w:val="00B37B0E"/>
    <w:rsid w:val="00B40121"/>
    <w:rsid w:val="00B45E02"/>
    <w:rsid w:val="00B53E84"/>
    <w:rsid w:val="00B619FE"/>
    <w:rsid w:val="00B64C4E"/>
    <w:rsid w:val="00B7240F"/>
    <w:rsid w:val="00B766D7"/>
    <w:rsid w:val="00B85FFE"/>
    <w:rsid w:val="00B910EE"/>
    <w:rsid w:val="00B93548"/>
    <w:rsid w:val="00B9471A"/>
    <w:rsid w:val="00BA33F6"/>
    <w:rsid w:val="00BB212C"/>
    <w:rsid w:val="00BB3294"/>
    <w:rsid w:val="00BD6793"/>
    <w:rsid w:val="00BE7563"/>
    <w:rsid w:val="00C00F4A"/>
    <w:rsid w:val="00C06035"/>
    <w:rsid w:val="00C2661D"/>
    <w:rsid w:val="00C26E08"/>
    <w:rsid w:val="00C31DBF"/>
    <w:rsid w:val="00C36DFF"/>
    <w:rsid w:val="00C40D1C"/>
    <w:rsid w:val="00C45BEB"/>
    <w:rsid w:val="00C45D14"/>
    <w:rsid w:val="00C47718"/>
    <w:rsid w:val="00C50C8A"/>
    <w:rsid w:val="00C55C6C"/>
    <w:rsid w:val="00C74799"/>
    <w:rsid w:val="00C83259"/>
    <w:rsid w:val="00C841E3"/>
    <w:rsid w:val="00C87ACB"/>
    <w:rsid w:val="00C9622C"/>
    <w:rsid w:val="00CA0186"/>
    <w:rsid w:val="00CA0729"/>
    <w:rsid w:val="00CA2C8B"/>
    <w:rsid w:val="00CA3191"/>
    <w:rsid w:val="00CA556F"/>
    <w:rsid w:val="00CA7286"/>
    <w:rsid w:val="00CB150D"/>
    <w:rsid w:val="00CC336C"/>
    <w:rsid w:val="00CC46A5"/>
    <w:rsid w:val="00CC694E"/>
    <w:rsid w:val="00CD378A"/>
    <w:rsid w:val="00CE2DD9"/>
    <w:rsid w:val="00CE54C5"/>
    <w:rsid w:val="00CE590D"/>
    <w:rsid w:val="00CE5FB8"/>
    <w:rsid w:val="00D05619"/>
    <w:rsid w:val="00D17EC2"/>
    <w:rsid w:val="00D2147E"/>
    <w:rsid w:val="00D24666"/>
    <w:rsid w:val="00D32FB8"/>
    <w:rsid w:val="00D33A48"/>
    <w:rsid w:val="00D3687A"/>
    <w:rsid w:val="00D55E78"/>
    <w:rsid w:val="00D57F0B"/>
    <w:rsid w:val="00D73917"/>
    <w:rsid w:val="00D74826"/>
    <w:rsid w:val="00D83A75"/>
    <w:rsid w:val="00D9020A"/>
    <w:rsid w:val="00D9129C"/>
    <w:rsid w:val="00D952E9"/>
    <w:rsid w:val="00D9716F"/>
    <w:rsid w:val="00DC04F8"/>
    <w:rsid w:val="00DC0E70"/>
    <w:rsid w:val="00DC5AAB"/>
    <w:rsid w:val="00DD254F"/>
    <w:rsid w:val="00DD4178"/>
    <w:rsid w:val="00DD7EE5"/>
    <w:rsid w:val="00DE29C8"/>
    <w:rsid w:val="00DE35F6"/>
    <w:rsid w:val="00DF77D9"/>
    <w:rsid w:val="00E10479"/>
    <w:rsid w:val="00E17055"/>
    <w:rsid w:val="00E23E84"/>
    <w:rsid w:val="00E2601D"/>
    <w:rsid w:val="00E32ADB"/>
    <w:rsid w:val="00E40668"/>
    <w:rsid w:val="00E464D2"/>
    <w:rsid w:val="00E50A24"/>
    <w:rsid w:val="00E50E83"/>
    <w:rsid w:val="00E53B60"/>
    <w:rsid w:val="00E86BD3"/>
    <w:rsid w:val="00E87E51"/>
    <w:rsid w:val="00E87E52"/>
    <w:rsid w:val="00EA00BD"/>
    <w:rsid w:val="00EA52DC"/>
    <w:rsid w:val="00EA71CE"/>
    <w:rsid w:val="00EB65E8"/>
    <w:rsid w:val="00EC4CF8"/>
    <w:rsid w:val="00EC5A2F"/>
    <w:rsid w:val="00EC61EE"/>
    <w:rsid w:val="00ED29E9"/>
    <w:rsid w:val="00EE0720"/>
    <w:rsid w:val="00EE31BA"/>
    <w:rsid w:val="00EF0CC3"/>
    <w:rsid w:val="00EF7420"/>
    <w:rsid w:val="00EF7CF2"/>
    <w:rsid w:val="00F056FE"/>
    <w:rsid w:val="00F213CD"/>
    <w:rsid w:val="00F36557"/>
    <w:rsid w:val="00F40C7B"/>
    <w:rsid w:val="00F4363C"/>
    <w:rsid w:val="00F45E77"/>
    <w:rsid w:val="00F5549A"/>
    <w:rsid w:val="00F65BE1"/>
    <w:rsid w:val="00F71520"/>
    <w:rsid w:val="00F71CF2"/>
    <w:rsid w:val="00F81CD1"/>
    <w:rsid w:val="00F83CEF"/>
    <w:rsid w:val="00F9033D"/>
    <w:rsid w:val="00F93BAA"/>
    <w:rsid w:val="00F97D70"/>
    <w:rsid w:val="00FA03AC"/>
    <w:rsid w:val="00FA603E"/>
    <w:rsid w:val="00FB1EB7"/>
    <w:rsid w:val="00FB3ED6"/>
    <w:rsid w:val="00FC2768"/>
    <w:rsid w:val="00FD1411"/>
    <w:rsid w:val="00FD14A2"/>
    <w:rsid w:val="00FD67DB"/>
    <w:rsid w:val="00FD7AF9"/>
    <w:rsid w:val="00FF0DBC"/>
    <w:rsid w:val="00FF2D0A"/>
    <w:rsid w:val="00FF44F0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character" w:styleId="Gl">
    <w:name w:val="Strong"/>
    <w:basedOn w:val="VarsaylanParagrafYazTipi"/>
    <w:uiPriority w:val="22"/>
    <w:qFormat/>
    <w:rsid w:val="00010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7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2" Type="http://schemas.openxmlformats.org/officeDocument/2006/relationships/hyperlink" Target="mailto:kultur@bursa.bel.tr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ursa.bel.tr/" TargetMode="External"/><Relationship Id="rId11" Type="http://schemas.openxmlformats.org/officeDocument/2006/relationships/hyperlink" Target="https://www.instagram.com/kultursanatbbb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aharb@bkziletisim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46</cp:revision>
  <dcterms:created xsi:type="dcterms:W3CDTF">2026-01-14T12:01:00Z</dcterms:created>
  <dcterms:modified xsi:type="dcterms:W3CDTF">2026-01-16T11:05:00Z</dcterms:modified>
</cp:coreProperties>
</file>