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96070" w14:textId="77777777" w:rsidR="00662522" w:rsidRPr="00125515" w:rsidRDefault="00662522" w:rsidP="00C2661D">
      <w:pPr>
        <w:contextualSpacing/>
        <w:jc w:val="center"/>
        <w:rPr>
          <w:rFonts w:ascii="Arial" w:hAnsi="Arial" w:cs="Arial"/>
          <w:b/>
          <w:bCs/>
          <w:color w:val="000000"/>
          <w:sz w:val="22"/>
          <w:szCs w:val="28"/>
        </w:rPr>
      </w:pPr>
    </w:p>
    <w:p w14:paraId="5A56B363" w14:textId="2C7C76FD" w:rsidR="00D446B5" w:rsidRDefault="00BB366D" w:rsidP="00A44351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EDEBİYAT</w:t>
      </w:r>
      <w:r w:rsidR="00A44351">
        <w:rPr>
          <w:rFonts w:ascii="Arial" w:hAnsi="Arial" w:cs="Arial"/>
          <w:b/>
          <w:bCs/>
          <w:color w:val="000000"/>
          <w:sz w:val="28"/>
          <w:szCs w:val="28"/>
        </w:rPr>
        <w:t xml:space="preserve"> ve FELSEFE SÖYLEŞİLERİ</w:t>
      </w:r>
      <w:r w:rsidR="00D446B5">
        <w:rPr>
          <w:rFonts w:ascii="Arial" w:hAnsi="Arial" w:cs="Arial"/>
          <w:b/>
          <w:bCs/>
          <w:color w:val="000000"/>
          <w:sz w:val="28"/>
          <w:szCs w:val="28"/>
        </w:rPr>
        <w:t>,</w:t>
      </w:r>
    </w:p>
    <w:p w14:paraId="5DD6C8B3" w14:textId="77777777" w:rsidR="00D446B5" w:rsidRDefault="00D446B5" w:rsidP="00A44351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24, 26 ve 27 MART’TA</w:t>
      </w:r>
    </w:p>
    <w:p w14:paraId="19BAE8C5" w14:textId="62EDDA54" w:rsidR="00A44351" w:rsidRDefault="00D446B5" w:rsidP="00A44351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BURSALILARI BEKLİYOR</w:t>
      </w:r>
      <w:r w:rsidR="00A44351">
        <w:rPr>
          <w:rFonts w:ascii="Arial" w:hAnsi="Arial" w:cs="Arial"/>
          <w:b/>
          <w:bCs/>
          <w:color w:val="000000"/>
          <w:sz w:val="28"/>
          <w:szCs w:val="28"/>
        </w:rPr>
        <w:t>!</w:t>
      </w:r>
    </w:p>
    <w:p w14:paraId="48A13BFC" w14:textId="77777777" w:rsidR="002559AE" w:rsidRPr="0029216B" w:rsidRDefault="002559AE" w:rsidP="00416E43">
      <w:pPr>
        <w:contextualSpacing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5B542C1" w14:textId="621AF62C" w:rsidR="005312A1" w:rsidRPr="0029216B" w:rsidRDefault="00DC7BBA" w:rsidP="00182496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Her yaştan </w:t>
      </w:r>
      <w:r w:rsidR="00BB366D" w:rsidRPr="0029216B">
        <w:rPr>
          <w:rFonts w:ascii="Arial" w:hAnsi="Arial" w:cs="Arial"/>
          <w:b/>
          <w:bCs/>
          <w:color w:val="000000"/>
          <w:sz w:val="23"/>
          <w:szCs w:val="23"/>
        </w:rPr>
        <w:t xml:space="preserve">Bursalılar, </w:t>
      </w:r>
      <w:r w:rsidR="0029216B">
        <w:rPr>
          <w:rFonts w:ascii="Arial" w:hAnsi="Arial" w:cs="Arial"/>
          <w:b/>
          <w:bCs/>
          <w:color w:val="000000"/>
          <w:sz w:val="23"/>
          <w:szCs w:val="23"/>
        </w:rPr>
        <w:t xml:space="preserve">edebiyat ve felsefe söyleşilerinde buluşuyor! </w:t>
      </w:r>
      <w:r w:rsidR="00544E87" w:rsidRPr="00544E87">
        <w:rPr>
          <w:rFonts w:ascii="Arial" w:hAnsi="Arial" w:cs="Arial"/>
          <w:b/>
          <w:bCs/>
          <w:color w:val="000000"/>
          <w:sz w:val="23"/>
          <w:szCs w:val="23"/>
        </w:rPr>
        <w:t xml:space="preserve">Çocukları hikâyelerin renkli dünyasına davet eden “Benim Bir Hikâyem Var” söyleşi serisi 24 Mart’ta Tayyare Kültür Merkezi’nde Burcu Ural </w:t>
      </w:r>
      <w:proofErr w:type="spellStart"/>
      <w:r w:rsidR="00544E87" w:rsidRPr="00544E87">
        <w:rPr>
          <w:rFonts w:ascii="Arial" w:hAnsi="Arial" w:cs="Arial"/>
          <w:b/>
          <w:bCs/>
          <w:color w:val="000000"/>
          <w:sz w:val="23"/>
          <w:szCs w:val="23"/>
        </w:rPr>
        <w:t>Kopan’ı</w:t>
      </w:r>
      <w:proofErr w:type="spellEnd"/>
      <w:r w:rsidR="00544E87" w:rsidRPr="00544E87">
        <w:rPr>
          <w:rFonts w:ascii="Arial" w:hAnsi="Arial" w:cs="Arial"/>
          <w:b/>
          <w:bCs/>
          <w:color w:val="000000"/>
          <w:sz w:val="23"/>
          <w:szCs w:val="23"/>
        </w:rPr>
        <w:t xml:space="preserve"> ağırlayacak.</w:t>
      </w:r>
      <w:r w:rsidR="00D61014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D61014" w:rsidRPr="00D61014">
        <w:rPr>
          <w:rFonts w:ascii="Arial" w:hAnsi="Arial" w:cs="Arial"/>
          <w:b/>
          <w:bCs/>
          <w:color w:val="000000"/>
          <w:sz w:val="23"/>
          <w:szCs w:val="23"/>
        </w:rPr>
        <w:t xml:space="preserve">“Bursa Sanatla Yeşeriyor” kapsamında “Kadın ve Edebiyat” başlığıyla 26 Mart’ta Merinos AKM’de düzenlenen söyleşi ve okuma etkinliğinde Sema Soykan, Nilgün </w:t>
      </w:r>
      <w:proofErr w:type="spellStart"/>
      <w:r w:rsidR="00D61014" w:rsidRPr="00D61014">
        <w:rPr>
          <w:rFonts w:ascii="Arial" w:hAnsi="Arial" w:cs="Arial"/>
          <w:b/>
          <w:bCs/>
          <w:color w:val="000000"/>
          <w:sz w:val="23"/>
          <w:szCs w:val="23"/>
        </w:rPr>
        <w:t>Türksever</w:t>
      </w:r>
      <w:proofErr w:type="spellEnd"/>
      <w:r w:rsidR="00D61014" w:rsidRPr="00D61014">
        <w:rPr>
          <w:rFonts w:ascii="Arial" w:hAnsi="Arial" w:cs="Arial"/>
          <w:b/>
          <w:bCs/>
          <w:color w:val="000000"/>
          <w:sz w:val="23"/>
          <w:szCs w:val="23"/>
        </w:rPr>
        <w:t xml:space="preserve"> Görgü ve Şafak Baba Pala bir araya gelecek.</w:t>
      </w:r>
      <w:r w:rsidR="00D61014" w:rsidRPr="00D61014">
        <w:t xml:space="preserve"> </w:t>
      </w:r>
      <w:r w:rsidR="00D61014" w:rsidRPr="00D61014">
        <w:rPr>
          <w:rFonts w:ascii="Arial" w:hAnsi="Arial" w:cs="Arial"/>
          <w:b/>
          <w:bCs/>
          <w:color w:val="000000"/>
          <w:sz w:val="23"/>
          <w:szCs w:val="23"/>
        </w:rPr>
        <w:t xml:space="preserve">İnsanın dünyayla ve ötekiyle kurduğu bağlara farklı bir perspektiften bakan “İnsan ve Felsefe” başlıklı Felsefe </w:t>
      </w:r>
      <w:proofErr w:type="spellStart"/>
      <w:r w:rsidR="00D61014" w:rsidRPr="00D61014">
        <w:rPr>
          <w:rFonts w:ascii="Arial" w:hAnsi="Arial" w:cs="Arial"/>
          <w:b/>
          <w:bCs/>
          <w:color w:val="000000"/>
          <w:sz w:val="23"/>
          <w:szCs w:val="23"/>
        </w:rPr>
        <w:t>Söyleşileri’nin</w:t>
      </w:r>
      <w:proofErr w:type="spellEnd"/>
      <w:r w:rsidR="00D61014" w:rsidRPr="00D61014">
        <w:rPr>
          <w:rFonts w:ascii="Arial" w:hAnsi="Arial" w:cs="Arial"/>
          <w:b/>
          <w:bCs/>
          <w:color w:val="000000"/>
          <w:sz w:val="23"/>
          <w:szCs w:val="23"/>
        </w:rPr>
        <w:t xml:space="preserve"> 27 Mart’ta Tayyare Kültür Merkezi’nde gerçekleşecek yeni oturumunun konuğu ise Prof. Dr. Nami Başer olacak.</w:t>
      </w:r>
      <w:r w:rsidR="00D61014" w:rsidRPr="00D61014">
        <w:t xml:space="preserve"> </w:t>
      </w:r>
      <w:r w:rsidR="00D61014" w:rsidRPr="00D61014">
        <w:rPr>
          <w:rFonts w:ascii="Arial" w:hAnsi="Arial" w:cs="Arial"/>
          <w:b/>
          <w:bCs/>
          <w:color w:val="000000"/>
          <w:sz w:val="23"/>
          <w:szCs w:val="23"/>
        </w:rPr>
        <w:t>Bursa Büyükşehir Belediyesi Kültür, Sanat ve Sosyal İşler Dairesi Başkanlığı (Bursa Kültür) tarafından ücretsiz olarak düzenlenen söyleşiler herkesin katılımına açık.</w:t>
      </w:r>
    </w:p>
    <w:p w14:paraId="06A410F5" w14:textId="77777777" w:rsidR="005312A1" w:rsidRPr="0029216B" w:rsidRDefault="005312A1" w:rsidP="00182496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AB5805D" w14:textId="77777777" w:rsidR="003227C3" w:rsidRPr="007A6C40" w:rsidRDefault="003227C3" w:rsidP="003227C3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2F7F88">
        <w:rPr>
          <w:rFonts w:ascii="Arial" w:hAnsi="Arial" w:cs="Arial"/>
          <w:b/>
          <w:bCs/>
          <w:color w:val="000000"/>
          <w:sz w:val="23"/>
          <w:szCs w:val="23"/>
        </w:rPr>
        <w:t>“Benim Bir Hikâyem Var”</w:t>
      </w:r>
      <w:r w:rsidRPr="00BB366D">
        <w:rPr>
          <w:rFonts w:ascii="Arial" w:hAnsi="Arial" w:cs="Arial"/>
          <w:bCs/>
          <w:color w:val="000000"/>
          <w:sz w:val="23"/>
          <w:szCs w:val="23"/>
        </w:rPr>
        <w:t xml:space="preserve"> söyleşi serisi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nin </w:t>
      </w:r>
      <w:r w:rsidRPr="00AF23AC">
        <w:rPr>
          <w:rFonts w:ascii="Arial" w:hAnsi="Arial" w:cs="Arial"/>
          <w:b/>
          <w:bCs/>
          <w:color w:val="000000"/>
          <w:sz w:val="23"/>
          <w:szCs w:val="23"/>
        </w:rPr>
        <w:t>24 Mart 2026 Salı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günü saat </w:t>
      </w:r>
      <w:r w:rsidRPr="00AF23AC">
        <w:rPr>
          <w:rFonts w:ascii="Arial" w:hAnsi="Arial" w:cs="Arial"/>
          <w:b/>
          <w:bCs/>
          <w:color w:val="000000"/>
          <w:sz w:val="23"/>
          <w:szCs w:val="23"/>
        </w:rPr>
        <w:t>10.30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’da </w:t>
      </w:r>
      <w:r w:rsidRPr="008C2052">
        <w:rPr>
          <w:rFonts w:ascii="Arial" w:hAnsi="Arial" w:cs="Arial"/>
          <w:b/>
          <w:bCs/>
          <w:color w:val="000000"/>
          <w:sz w:val="23"/>
          <w:szCs w:val="23"/>
        </w:rPr>
        <w:t>Tayyare Kültür Merkezi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’nde gerçekleşecek yeni buluşmasının konuğu </w:t>
      </w:r>
      <w:r w:rsidRPr="007A6C40">
        <w:rPr>
          <w:rFonts w:ascii="Arial" w:hAnsi="Arial" w:cs="Arial"/>
          <w:b/>
          <w:bCs/>
          <w:color w:val="000000"/>
          <w:sz w:val="23"/>
          <w:szCs w:val="23"/>
        </w:rPr>
        <w:t>Burcu Ural Kopan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olacak. </w:t>
      </w:r>
      <w:r w:rsidRPr="00B20B5A">
        <w:rPr>
          <w:rFonts w:ascii="Arial" w:hAnsi="Arial" w:cs="Arial"/>
          <w:bCs/>
          <w:color w:val="000000"/>
          <w:sz w:val="23"/>
          <w:szCs w:val="23"/>
        </w:rPr>
        <w:t>Çocukları hikâyelerin renkli dünyasıyla buluşturan etkinlik, çocukların hayal dünyasını desteklemeyi odağına alıyor.</w:t>
      </w:r>
      <w:r w:rsidRPr="002F7F88">
        <w:t xml:space="preserve"> </w:t>
      </w:r>
      <w:r w:rsidRPr="002F7F88">
        <w:rPr>
          <w:rFonts w:ascii="Arial" w:hAnsi="Arial" w:cs="Arial"/>
          <w:bCs/>
          <w:color w:val="000000"/>
          <w:sz w:val="23"/>
          <w:szCs w:val="23"/>
        </w:rPr>
        <w:t>Hikâyelerin birleştirici gücüyle şekillenen söyleşi, küçük kitapseverleri ve meraklı zihinleri bir araya getirecek.</w:t>
      </w:r>
    </w:p>
    <w:p w14:paraId="1675691F" w14:textId="77777777" w:rsidR="005312A1" w:rsidRPr="0029216B" w:rsidRDefault="005312A1" w:rsidP="00182496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38B3D5D" w14:textId="316D5045" w:rsidR="00527BB4" w:rsidRDefault="00527BB4" w:rsidP="00527BB4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D61014">
        <w:rPr>
          <w:rFonts w:ascii="Arial" w:hAnsi="Arial" w:cs="Arial"/>
          <w:b/>
          <w:bCs/>
          <w:color w:val="000000"/>
          <w:sz w:val="23"/>
          <w:szCs w:val="23"/>
        </w:rPr>
        <w:t xml:space="preserve">“Bursa Sanatla Yeşeriyor” </w:t>
      </w:r>
      <w:r w:rsidRPr="003227C3">
        <w:rPr>
          <w:rFonts w:ascii="Arial" w:hAnsi="Arial" w:cs="Arial"/>
          <w:bCs/>
          <w:color w:val="000000"/>
          <w:sz w:val="23"/>
          <w:szCs w:val="23"/>
        </w:rPr>
        <w:t>kapsamında</w:t>
      </w:r>
      <w:r w:rsidRPr="00D61014">
        <w:rPr>
          <w:rFonts w:ascii="Arial" w:hAnsi="Arial" w:cs="Arial"/>
          <w:b/>
          <w:bCs/>
          <w:color w:val="000000"/>
          <w:sz w:val="23"/>
          <w:szCs w:val="23"/>
        </w:rPr>
        <w:t xml:space="preserve"> “Kadın ve Edebiyat” </w:t>
      </w:r>
      <w:r w:rsidRPr="003227C3">
        <w:rPr>
          <w:rFonts w:ascii="Arial" w:hAnsi="Arial" w:cs="Arial"/>
          <w:bCs/>
          <w:color w:val="000000"/>
          <w:sz w:val="23"/>
          <w:szCs w:val="23"/>
        </w:rPr>
        <w:t>başlığıyla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 düzenlenen </w:t>
      </w:r>
      <w:r w:rsidRPr="003227C3">
        <w:rPr>
          <w:rFonts w:ascii="Arial" w:hAnsi="Arial" w:cs="Arial"/>
          <w:bCs/>
          <w:color w:val="000000"/>
          <w:sz w:val="23"/>
          <w:szCs w:val="23"/>
        </w:rPr>
        <w:t xml:space="preserve">söyleşi ve okuma etkinliği, </w:t>
      </w:r>
      <w:r>
        <w:rPr>
          <w:rFonts w:ascii="Arial" w:hAnsi="Arial" w:cs="Arial"/>
          <w:bCs/>
          <w:color w:val="000000"/>
          <w:sz w:val="23"/>
          <w:szCs w:val="23"/>
        </w:rPr>
        <w:t>Bursalıları</w:t>
      </w:r>
      <w:r w:rsidR="005258F8">
        <w:rPr>
          <w:rFonts w:ascii="Arial" w:hAnsi="Arial" w:cs="Arial"/>
          <w:bCs/>
          <w:color w:val="000000"/>
          <w:sz w:val="23"/>
          <w:szCs w:val="23"/>
        </w:rPr>
        <w:t xml:space="preserve"> edebiyatın derin dünyasıyla </w:t>
      </w:r>
      <w:bookmarkStart w:id="0" w:name="_GoBack"/>
      <w:bookmarkEnd w:id="0"/>
      <w:r w:rsidRPr="003227C3">
        <w:rPr>
          <w:rFonts w:ascii="Arial" w:hAnsi="Arial" w:cs="Arial"/>
          <w:bCs/>
          <w:color w:val="000000"/>
          <w:sz w:val="23"/>
          <w:szCs w:val="23"/>
        </w:rPr>
        <w:t>buluşturuyor.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 Program kapsamında</w:t>
      </w:r>
      <w:r w:rsidRPr="0060144C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3227C3">
        <w:rPr>
          <w:rFonts w:ascii="Arial" w:hAnsi="Arial" w:cs="Arial"/>
          <w:b/>
          <w:bCs/>
          <w:color w:val="000000"/>
          <w:sz w:val="23"/>
          <w:szCs w:val="23"/>
        </w:rPr>
        <w:t xml:space="preserve">Sema Soykan, Nilgün </w:t>
      </w:r>
      <w:proofErr w:type="spellStart"/>
      <w:r w:rsidRPr="003227C3">
        <w:rPr>
          <w:rFonts w:ascii="Arial" w:hAnsi="Arial" w:cs="Arial"/>
          <w:b/>
          <w:bCs/>
          <w:color w:val="000000"/>
          <w:sz w:val="23"/>
          <w:szCs w:val="23"/>
        </w:rPr>
        <w:t>Türksever</w:t>
      </w:r>
      <w:proofErr w:type="spellEnd"/>
      <w:r w:rsidRPr="003227C3">
        <w:rPr>
          <w:rFonts w:ascii="Arial" w:hAnsi="Arial" w:cs="Arial"/>
          <w:b/>
          <w:bCs/>
          <w:color w:val="000000"/>
          <w:sz w:val="23"/>
          <w:szCs w:val="23"/>
        </w:rPr>
        <w:t xml:space="preserve"> Görgü</w:t>
      </w:r>
      <w:r w:rsidRPr="00BB366D">
        <w:rPr>
          <w:rFonts w:ascii="Arial" w:hAnsi="Arial" w:cs="Arial"/>
          <w:bCs/>
          <w:color w:val="000000"/>
          <w:sz w:val="23"/>
          <w:szCs w:val="23"/>
        </w:rPr>
        <w:t xml:space="preserve"> ve </w:t>
      </w:r>
      <w:r w:rsidRPr="003227C3">
        <w:rPr>
          <w:rFonts w:ascii="Arial" w:hAnsi="Arial" w:cs="Arial"/>
          <w:b/>
          <w:bCs/>
          <w:color w:val="000000"/>
          <w:sz w:val="23"/>
          <w:szCs w:val="23"/>
        </w:rPr>
        <w:t>Şafak Baba Pala</w:t>
      </w:r>
      <w:r>
        <w:rPr>
          <w:rFonts w:ascii="Arial" w:hAnsi="Arial" w:cs="Arial"/>
          <w:bCs/>
          <w:color w:val="000000"/>
          <w:sz w:val="23"/>
          <w:szCs w:val="23"/>
        </w:rPr>
        <w:t>,</w:t>
      </w:r>
      <w:r w:rsidRPr="003227C3">
        <w:t xml:space="preserve"> </w:t>
      </w:r>
      <w:r w:rsidRPr="003227C3">
        <w:rPr>
          <w:rFonts w:ascii="Arial" w:hAnsi="Arial" w:cs="Arial"/>
          <w:b/>
          <w:bCs/>
          <w:color w:val="000000"/>
          <w:sz w:val="23"/>
          <w:szCs w:val="23"/>
        </w:rPr>
        <w:t>26 Mart 2026 Perşembe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günü saat </w:t>
      </w:r>
      <w:r>
        <w:rPr>
          <w:rFonts w:ascii="Arial" w:hAnsi="Arial" w:cs="Arial"/>
          <w:b/>
          <w:bCs/>
          <w:color w:val="000000"/>
          <w:sz w:val="23"/>
          <w:szCs w:val="23"/>
        </w:rPr>
        <w:t>10.30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’da </w:t>
      </w:r>
      <w:r w:rsidRPr="0029108C">
        <w:rPr>
          <w:rFonts w:ascii="Arial" w:hAnsi="Arial" w:cs="Arial"/>
          <w:b/>
          <w:sz w:val="23"/>
          <w:szCs w:val="23"/>
          <w:shd w:val="clear" w:color="auto" w:fill="FFFFFF"/>
        </w:rPr>
        <w:t>Atatürk Kültür Merkezi Merinos Yerleşkesi</w:t>
      </w:r>
      <w:r>
        <w:rPr>
          <w:rFonts w:ascii="Arial" w:hAnsi="Arial" w:cs="Arial"/>
          <w:b/>
          <w:sz w:val="23"/>
          <w:szCs w:val="23"/>
          <w:shd w:val="clear" w:color="auto" w:fill="FFFFFF"/>
        </w:rPr>
        <w:t xml:space="preserve"> </w:t>
      </w:r>
      <w:r w:rsidRPr="0060144C">
        <w:rPr>
          <w:rFonts w:ascii="Arial" w:hAnsi="Arial" w:cs="Arial"/>
          <w:b/>
          <w:sz w:val="23"/>
          <w:szCs w:val="23"/>
          <w:shd w:val="clear" w:color="auto" w:fill="FFFFFF"/>
        </w:rPr>
        <w:t>Yıldırım Bayezid Salonu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’nda 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bir araya gelerek </w:t>
      </w:r>
      <w:r w:rsidRPr="003227C3">
        <w:rPr>
          <w:rFonts w:ascii="Arial" w:hAnsi="Arial" w:cs="Arial"/>
          <w:b/>
          <w:bCs/>
          <w:color w:val="000000"/>
          <w:sz w:val="23"/>
          <w:szCs w:val="23"/>
        </w:rPr>
        <w:t>Soykan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’ın </w:t>
      </w:r>
      <w:r w:rsidRPr="003227C3">
        <w:rPr>
          <w:rFonts w:ascii="Arial" w:hAnsi="Arial" w:cs="Arial"/>
          <w:bCs/>
          <w:i/>
          <w:color w:val="000000"/>
          <w:sz w:val="23"/>
          <w:szCs w:val="23"/>
        </w:rPr>
        <w:t>Adsız Roman</w:t>
      </w:r>
      <w:r w:rsidRPr="00BB366D">
        <w:rPr>
          <w:rFonts w:ascii="Arial" w:hAnsi="Arial" w:cs="Arial"/>
          <w:bCs/>
          <w:color w:val="000000"/>
          <w:sz w:val="23"/>
          <w:szCs w:val="23"/>
        </w:rPr>
        <w:t xml:space="preserve"> eseri odağında edebiyat ve kadın üzerine bir sohbet gerçekleş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tirecekler. </w:t>
      </w:r>
      <w:r w:rsidRPr="00BB366D">
        <w:rPr>
          <w:rFonts w:ascii="Arial" w:hAnsi="Arial" w:cs="Arial"/>
          <w:bCs/>
          <w:color w:val="000000"/>
          <w:sz w:val="23"/>
          <w:szCs w:val="23"/>
        </w:rPr>
        <w:t>Edebiyatın birleştirici gücüyle şekillene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n buluşmada </w:t>
      </w:r>
      <w:r w:rsidRPr="0060144C">
        <w:rPr>
          <w:rFonts w:ascii="Arial" w:hAnsi="Arial" w:cs="Arial"/>
          <w:bCs/>
          <w:color w:val="000000"/>
          <w:sz w:val="23"/>
          <w:szCs w:val="23"/>
        </w:rPr>
        <w:t>hem bir eserin mutfağına dair paylaşımlar hem de kitaba dair okumalar yer alacak.</w:t>
      </w:r>
    </w:p>
    <w:p w14:paraId="2A9F5451" w14:textId="77777777" w:rsidR="005312A1" w:rsidRPr="0029216B" w:rsidRDefault="005312A1" w:rsidP="00182496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4134C46" w14:textId="1F125541" w:rsidR="00BB366D" w:rsidRPr="00BB366D" w:rsidRDefault="00527BB4" w:rsidP="00BB366D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7A280E">
        <w:rPr>
          <w:rFonts w:ascii="Arial" w:hAnsi="Arial" w:cs="Arial"/>
          <w:b/>
          <w:bCs/>
          <w:color w:val="000000"/>
          <w:sz w:val="23"/>
          <w:szCs w:val="23"/>
        </w:rPr>
        <w:t>“İnsan ve Felsefe”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başlığıyla ücretsiz olarak düzenlenen </w:t>
      </w:r>
      <w:r w:rsidRPr="0099037C">
        <w:rPr>
          <w:rFonts w:ascii="Arial" w:hAnsi="Arial" w:cs="Arial"/>
          <w:b/>
          <w:bCs/>
          <w:color w:val="000000"/>
          <w:sz w:val="23"/>
          <w:szCs w:val="23"/>
        </w:rPr>
        <w:t>Kültür Fabrikası Felsefe Söyleşileri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5E4602">
        <w:rPr>
          <w:rFonts w:ascii="Arial" w:hAnsi="Arial" w:cs="Arial"/>
          <w:bCs/>
          <w:color w:val="000000"/>
          <w:sz w:val="23"/>
          <w:szCs w:val="23"/>
        </w:rPr>
        <w:t>ise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 s</w:t>
      </w:r>
      <w:r w:rsidRPr="00EE31BA">
        <w:rPr>
          <w:rFonts w:ascii="Arial" w:hAnsi="Arial" w:cs="Arial"/>
          <w:bCs/>
          <w:color w:val="000000"/>
          <w:sz w:val="23"/>
          <w:szCs w:val="23"/>
        </w:rPr>
        <w:t>iyasetten ırkçılığa, kozmostan aşka uzanan</w:t>
      </w:r>
      <w:r w:rsidRPr="00E10479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Pr="00EE31BA">
        <w:rPr>
          <w:rFonts w:ascii="Arial" w:hAnsi="Arial" w:cs="Arial"/>
          <w:bCs/>
          <w:color w:val="000000"/>
          <w:sz w:val="23"/>
          <w:szCs w:val="23"/>
        </w:rPr>
        <w:t>altı buluşmada</w:t>
      </w:r>
      <w:r w:rsidRPr="00E10479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Pr="00EE31BA">
        <w:rPr>
          <w:rFonts w:ascii="Arial" w:hAnsi="Arial" w:cs="Arial"/>
          <w:bCs/>
          <w:color w:val="000000"/>
          <w:sz w:val="23"/>
          <w:szCs w:val="23"/>
        </w:rPr>
        <w:t>farklı disiplinlerden</w:t>
      </w:r>
      <w:r w:rsidRPr="00E10479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Pr="00EE31BA">
        <w:rPr>
          <w:rFonts w:ascii="Arial" w:hAnsi="Arial" w:cs="Arial"/>
          <w:bCs/>
          <w:color w:val="000000"/>
          <w:sz w:val="23"/>
          <w:szCs w:val="23"/>
        </w:rPr>
        <w:t>akademisyenler</w:t>
      </w:r>
      <w:r>
        <w:rPr>
          <w:rFonts w:ascii="Arial" w:hAnsi="Arial" w:cs="Arial"/>
          <w:bCs/>
          <w:color w:val="000000"/>
          <w:sz w:val="23"/>
          <w:szCs w:val="23"/>
        </w:rPr>
        <w:t>i ağırlıyor.</w:t>
      </w:r>
      <w:r w:rsidRPr="00F32387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Cs/>
          <w:color w:val="000000"/>
          <w:sz w:val="23"/>
          <w:szCs w:val="23"/>
        </w:rPr>
        <w:t>Yürütücülüğünü</w:t>
      </w:r>
      <w:r w:rsidRPr="009445B6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Pr="00CE2DD9">
        <w:rPr>
          <w:rFonts w:ascii="Arial" w:hAnsi="Arial" w:cs="Arial"/>
          <w:bCs/>
          <w:color w:val="000000"/>
          <w:sz w:val="23"/>
          <w:szCs w:val="23"/>
        </w:rPr>
        <w:t xml:space="preserve">Prof. Dr. Kadir </w:t>
      </w:r>
      <w:proofErr w:type="spellStart"/>
      <w:r w:rsidRPr="00CE2DD9">
        <w:rPr>
          <w:rFonts w:ascii="Arial" w:hAnsi="Arial" w:cs="Arial"/>
          <w:bCs/>
          <w:color w:val="000000"/>
          <w:sz w:val="23"/>
          <w:szCs w:val="23"/>
        </w:rPr>
        <w:t>Çüçen</w:t>
      </w:r>
      <w:proofErr w:type="spellEnd"/>
      <w:r w:rsidRPr="00CE2DD9">
        <w:rPr>
          <w:rFonts w:ascii="Arial" w:hAnsi="Arial" w:cs="Arial"/>
          <w:bCs/>
          <w:color w:val="000000"/>
          <w:sz w:val="23"/>
          <w:szCs w:val="23"/>
        </w:rPr>
        <w:t xml:space="preserve"> ve Ceren </w:t>
      </w:r>
      <w:proofErr w:type="spellStart"/>
      <w:r w:rsidRPr="00CE2DD9">
        <w:rPr>
          <w:rFonts w:ascii="Arial" w:hAnsi="Arial" w:cs="Arial"/>
          <w:bCs/>
          <w:color w:val="000000"/>
          <w:sz w:val="23"/>
          <w:szCs w:val="23"/>
        </w:rPr>
        <w:t>İplikçi’nin</w:t>
      </w:r>
      <w:proofErr w:type="spellEnd"/>
      <w:r w:rsidRPr="00CE2DD9">
        <w:rPr>
          <w:rFonts w:ascii="Arial" w:hAnsi="Arial" w:cs="Arial"/>
          <w:bCs/>
          <w:color w:val="000000"/>
          <w:sz w:val="23"/>
          <w:szCs w:val="23"/>
        </w:rPr>
        <w:t xml:space="preserve"> üstlen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diği etkinlik dizisinin beşinci buluşması, </w:t>
      </w:r>
      <w:r w:rsidRPr="00527BB4">
        <w:rPr>
          <w:rFonts w:ascii="Arial" w:hAnsi="Arial" w:cs="Arial"/>
          <w:b/>
          <w:bCs/>
          <w:color w:val="000000"/>
          <w:sz w:val="23"/>
          <w:szCs w:val="23"/>
        </w:rPr>
        <w:t>27 Mart 2026 Cuma</w:t>
      </w:r>
      <w:r w:rsidRPr="00527BB4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saat </w:t>
      </w:r>
      <w:r w:rsidRPr="00DE29C8">
        <w:rPr>
          <w:rFonts w:ascii="Arial" w:hAnsi="Arial" w:cs="Arial"/>
          <w:b/>
          <w:bCs/>
          <w:color w:val="000000"/>
          <w:sz w:val="23"/>
          <w:szCs w:val="23"/>
        </w:rPr>
        <w:t>18.00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’de </w:t>
      </w:r>
      <w:r w:rsidRPr="002774D7">
        <w:rPr>
          <w:rFonts w:ascii="Arial" w:hAnsi="Arial" w:cs="Arial"/>
          <w:b/>
          <w:bCs/>
          <w:color w:val="000000"/>
          <w:sz w:val="23"/>
          <w:szCs w:val="23"/>
        </w:rPr>
        <w:t>Tayyare Kültür Merkezi</w:t>
      </w:r>
      <w:r>
        <w:rPr>
          <w:rFonts w:ascii="Arial" w:hAnsi="Arial" w:cs="Arial"/>
          <w:bCs/>
          <w:color w:val="000000"/>
          <w:sz w:val="23"/>
          <w:szCs w:val="23"/>
        </w:rPr>
        <w:t>’nde gerçekleşecek</w:t>
      </w:r>
      <w:r w:rsidR="00D102F3">
        <w:rPr>
          <w:rFonts w:ascii="Arial" w:hAnsi="Arial" w:cs="Arial"/>
          <w:bCs/>
          <w:color w:val="000000"/>
          <w:sz w:val="23"/>
          <w:szCs w:val="23"/>
        </w:rPr>
        <w:t>.</w:t>
      </w:r>
      <w:r w:rsidR="00384A3F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10345F" w:rsidRPr="0010345F">
        <w:rPr>
          <w:rFonts w:ascii="Arial" w:hAnsi="Arial" w:cs="Arial"/>
          <w:b/>
          <w:bCs/>
          <w:color w:val="000000"/>
          <w:sz w:val="23"/>
          <w:szCs w:val="23"/>
        </w:rPr>
        <w:t>Prof. Dr. Nami Başer</w:t>
      </w:r>
      <w:r w:rsidR="0010345F">
        <w:rPr>
          <w:rFonts w:ascii="Arial" w:hAnsi="Arial" w:cs="Arial"/>
          <w:bCs/>
          <w:color w:val="000000"/>
          <w:sz w:val="23"/>
          <w:szCs w:val="23"/>
        </w:rPr>
        <w:t xml:space="preserve">’in </w:t>
      </w:r>
      <w:r w:rsidR="0010345F" w:rsidRPr="0010345F">
        <w:rPr>
          <w:rFonts w:ascii="Arial" w:hAnsi="Arial" w:cs="Arial"/>
          <w:b/>
          <w:bCs/>
          <w:color w:val="000000"/>
          <w:sz w:val="23"/>
          <w:szCs w:val="23"/>
        </w:rPr>
        <w:t>“İnsanın Temel Sorunları: Etik ve Eros”</w:t>
      </w:r>
      <w:r w:rsidR="00304387">
        <w:rPr>
          <w:rFonts w:ascii="Arial" w:hAnsi="Arial" w:cs="Arial"/>
          <w:bCs/>
          <w:color w:val="000000"/>
          <w:sz w:val="23"/>
          <w:szCs w:val="23"/>
        </w:rPr>
        <w:t xml:space="preserve"> başlığıyla, </w:t>
      </w:r>
      <w:r w:rsidR="0010345F" w:rsidRPr="0010345F">
        <w:rPr>
          <w:rFonts w:ascii="Arial" w:hAnsi="Arial" w:cs="Arial"/>
          <w:bCs/>
          <w:color w:val="000000"/>
          <w:sz w:val="23"/>
          <w:szCs w:val="23"/>
        </w:rPr>
        <w:t>insan varlığının temel taşları</w:t>
      </w:r>
      <w:r w:rsidR="00304387">
        <w:rPr>
          <w:rFonts w:ascii="Arial" w:hAnsi="Arial" w:cs="Arial"/>
          <w:bCs/>
          <w:color w:val="000000"/>
          <w:sz w:val="23"/>
          <w:szCs w:val="23"/>
        </w:rPr>
        <w:t>nı</w:t>
      </w:r>
      <w:r w:rsidR="0010345F" w:rsidRPr="0010345F">
        <w:rPr>
          <w:rFonts w:ascii="Arial" w:hAnsi="Arial" w:cs="Arial"/>
          <w:bCs/>
          <w:color w:val="000000"/>
          <w:sz w:val="23"/>
          <w:szCs w:val="23"/>
        </w:rPr>
        <w:t xml:space="preserve"> felsefi bir bakış açısıyla ele </w:t>
      </w:r>
      <w:r w:rsidR="00304387">
        <w:rPr>
          <w:rFonts w:ascii="Arial" w:hAnsi="Arial" w:cs="Arial"/>
          <w:bCs/>
          <w:color w:val="000000"/>
          <w:sz w:val="23"/>
          <w:szCs w:val="23"/>
        </w:rPr>
        <w:t>alacağı söyleşide, i</w:t>
      </w:r>
      <w:r w:rsidR="00BB366D" w:rsidRPr="00BB366D">
        <w:rPr>
          <w:rFonts w:ascii="Arial" w:hAnsi="Arial" w:cs="Arial"/>
          <w:bCs/>
          <w:color w:val="000000"/>
          <w:sz w:val="23"/>
          <w:szCs w:val="23"/>
        </w:rPr>
        <w:t>nsanın anlam arayışına, a</w:t>
      </w:r>
      <w:r w:rsidR="00304387">
        <w:rPr>
          <w:rFonts w:ascii="Arial" w:hAnsi="Arial" w:cs="Arial"/>
          <w:bCs/>
          <w:color w:val="000000"/>
          <w:sz w:val="23"/>
          <w:szCs w:val="23"/>
        </w:rPr>
        <w:t>hlaka ve hayata dair düşünceler</w:t>
      </w:r>
      <w:r w:rsidR="00BB366D" w:rsidRPr="00BB366D">
        <w:rPr>
          <w:rFonts w:ascii="Arial" w:hAnsi="Arial" w:cs="Arial"/>
          <w:bCs/>
          <w:color w:val="000000"/>
          <w:sz w:val="23"/>
          <w:szCs w:val="23"/>
        </w:rPr>
        <w:t xml:space="preserve"> samimi bir sohbet orta</w:t>
      </w:r>
      <w:r w:rsidR="00304387">
        <w:rPr>
          <w:rFonts w:ascii="Arial" w:hAnsi="Arial" w:cs="Arial"/>
          <w:bCs/>
          <w:color w:val="000000"/>
          <w:sz w:val="23"/>
          <w:szCs w:val="23"/>
        </w:rPr>
        <w:t xml:space="preserve">mında paylaşılacak. </w:t>
      </w:r>
    </w:p>
    <w:p w14:paraId="5285FEA7" w14:textId="77777777" w:rsidR="0010345F" w:rsidRPr="00726204" w:rsidRDefault="0010345F" w:rsidP="00726204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374010D8" w14:textId="77777777" w:rsidR="00A44351" w:rsidRDefault="00A44351" w:rsidP="000E1EFC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3BCC0FE5" w14:textId="1E2F51A1" w:rsidR="00416E43" w:rsidRPr="00380D55" w:rsidRDefault="00416E43" w:rsidP="00604530">
      <w:pPr>
        <w:tabs>
          <w:tab w:val="left" w:pos="1134"/>
        </w:tabs>
        <w:rPr>
          <w:rFonts w:ascii="Arial" w:hAnsi="Arial" w:cs="Arial"/>
          <w:bCs/>
          <w:color w:val="000000"/>
          <w:sz w:val="18"/>
          <w:szCs w:val="18"/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BF5414" wp14:editId="0AD27E2B">
                <wp:simplePos x="0" y="0"/>
                <wp:positionH relativeFrom="margin">
                  <wp:posOffset>4182745</wp:posOffset>
                </wp:positionH>
                <wp:positionV relativeFrom="paragraph">
                  <wp:posOffset>4445</wp:posOffset>
                </wp:positionV>
                <wp:extent cx="1507490" cy="617220"/>
                <wp:effectExtent l="0" t="0" r="0" b="0"/>
                <wp:wrapTight wrapText="bothSides">
                  <wp:wrapPolygon edited="0">
                    <wp:start x="0" y="0"/>
                    <wp:lineTo x="0" y="20667"/>
                    <wp:lineTo x="21291" y="20667"/>
                    <wp:lineTo x="21291" y="0"/>
                    <wp:lineTo x="0" y="0"/>
                  </wp:wrapPolygon>
                </wp:wrapTight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94F02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Bahar BALKAN</w:t>
                            </w:r>
                          </w:p>
                          <w:p w14:paraId="25C8C4BD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  <w:szCs w:val="18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2230454D" w14:textId="77777777" w:rsidR="00416E43" w:rsidRDefault="00416E43" w:rsidP="00416E43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0 541 281 12 00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F5414" id="Dikdörtgen 2" o:spid="_x0000_s1026" style="position:absolute;margin-left:329.35pt;margin-top:.35pt;width:118.7pt;height:48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" stroked="f">
                <v:textbox inset="2.53958mm,1.2694mm,2.53958mm,1.2694mm">
                  <w:txbxContent>
                    <w:p w14:paraId="22294F02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Bahar BALKAN</w:t>
                      </w:r>
                    </w:p>
                    <w:p w14:paraId="25C8C4BD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  <w:hyperlink r:id="rId7" w:history="1">
                        <w:r>
                          <w:rPr>
                            <w:rStyle w:val="Kpr"/>
                            <w:rFonts w:ascii="Arial" w:eastAsia="Arial" w:hAnsi="Arial" w:cs="Arial"/>
                            <w:sz w:val="16"/>
                            <w:szCs w:val="18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2230454D" w14:textId="77777777" w:rsidR="00416E43" w:rsidRDefault="00416E43" w:rsidP="00416E43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0 541 281 12 00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>Bilgi için:</w: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ab/>
      </w:r>
      <w:hyperlink r:id="rId8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bursakultursanat.com</w:t>
        </w:r>
      </w:hyperlink>
    </w:p>
    <w:p w14:paraId="1E8A9EEF" w14:textId="77777777" w:rsidR="00416E43" w:rsidRDefault="00416E43" w:rsidP="00416E43">
      <w:pPr>
        <w:pStyle w:val="NormalWeb"/>
        <w:tabs>
          <w:tab w:val="left" w:pos="1134"/>
        </w:tabs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000000"/>
          <w:sz w:val="18"/>
          <w:szCs w:val="18"/>
          <w:lang w:val="tr-TR"/>
        </w:rPr>
      </w:pPr>
      <w:r w:rsidRPr="00380D55"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9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instagram.com/</w:t>
        </w:r>
        <w:proofErr w:type="spellStart"/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kultursanatbbb</w:t>
        </w:r>
        <w:proofErr w:type="spellEnd"/>
      </w:hyperlink>
    </w:p>
    <w:p w14:paraId="46FFE907" w14:textId="77777777" w:rsidR="00416E43" w:rsidRDefault="00416E43" w:rsidP="00416E43">
      <w:pPr>
        <w:tabs>
          <w:tab w:val="left" w:pos="1134"/>
          <w:tab w:val="left" w:pos="143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10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kultur@bursa.bel.tr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</w:p>
    <w:sectPr w:rsidR="00416E43" w:rsidSect="001255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C6765" w14:textId="77777777" w:rsidR="00EF4B56" w:rsidRDefault="00EF4B56">
      <w:r>
        <w:separator/>
      </w:r>
    </w:p>
  </w:endnote>
  <w:endnote w:type="continuationSeparator" w:id="0">
    <w:p w14:paraId="2ED57283" w14:textId="77777777" w:rsidR="00EF4B56" w:rsidRDefault="00EF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E747E" w14:textId="77777777" w:rsidR="00A940A9" w:rsidRDefault="00A940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5D3B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Bursa Büyükşehir Belediyesi</w:t>
    </w:r>
  </w:p>
  <w:p w14:paraId="28CC58C8" w14:textId="7B0A5423" w:rsidR="00EF0CC3" w:rsidRDefault="00A940A9">
    <w:pPr>
      <w:tabs>
        <w:tab w:val="center" w:pos="4536"/>
        <w:tab w:val="right" w:pos="9072"/>
      </w:tabs>
      <w:rPr>
        <w:color w:val="2E75B5"/>
        <w:sz w:val="14"/>
        <w:szCs w:val="14"/>
      </w:rPr>
    </w:pPr>
    <w:r w:rsidRPr="00A940A9">
      <w:rPr>
        <w:color w:val="2E75B5"/>
        <w:sz w:val="14"/>
        <w:szCs w:val="14"/>
      </w:rPr>
      <w:t xml:space="preserve">Kültür, Sanat ve Sosyal </w:t>
    </w:r>
    <w:r w:rsidR="009C1F86">
      <w:rPr>
        <w:color w:val="2E75B5"/>
        <w:sz w:val="14"/>
        <w:szCs w:val="14"/>
      </w:rPr>
      <w:t>İşler Dairesi Başkanlığı</w:t>
    </w:r>
  </w:p>
  <w:p w14:paraId="4276BAE9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Tayyare Kültür Merkezi</w:t>
    </w:r>
  </w:p>
  <w:p w14:paraId="5FED56B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proofErr w:type="spellStart"/>
    <w:r>
      <w:rPr>
        <w:color w:val="2E75B5"/>
        <w:sz w:val="14"/>
        <w:szCs w:val="14"/>
      </w:rPr>
      <w:t>Orhanbey</w:t>
    </w:r>
    <w:proofErr w:type="spellEnd"/>
    <w:r>
      <w:rPr>
        <w:color w:val="2E75B5"/>
        <w:sz w:val="14"/>
        <w:szCs w:val="14"/>
      </w:rPr>
      <w:t xml:space="preserve"> Mahallesi Atatürk Caddesi Uçak Sokak No:1</w:t>
    </w:r>
  </w:p>
  <w:p w14:paraId="2F24445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Osmangazi/Bursa</w:t>
    </w:r>
  </w:p>
  <w:p w14:paraId="1D5E3DE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T: 0224 716 37 76</w:t>
    </w:r>
  </w:p>
  <w:p w14:paraId="4379BCA1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kultur@bursa.bel.tr</w:t>
    </w:r>
  </w:p>
  <w:p w14:paraId="3046540A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www.bursakultursanat.com</w:t>
    </w:r>
  </w:p>
  <w:p w14:paraId="1512DE86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2E75B5"/>
        <w:sz w:val="14"/>
        <w:szCs w:val="14"/>
      </w:rPr>
    </w:pPr>
  </w:p>
  <w:p w14:paraId="0FEF7AD2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7803B" w14:textId="77777777" w:rsidR="00A940A9" w:rsidRDefault="00A940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C5553" w14:textId="77777777" w:rsidR="00EF4B56" w:rsidRDefault="00EF4B56">
      <w:r>
        <w:separator/>
      </w:r>
    </w:p>
  </w:footnote>
  <w:footnote w:type="continuationSeparator" w:id="0">
    <w:p w14:paraId="34ECAF04" w14:textId="77777777" w:rsidR="00EF4B56" w:rsidRDefault="00EF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6320F" w14:textId="77777777" w:rsidR="00A940A9" w:rsidRDefault="00A940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ECE0" w14:textId="77777777" w:rsidR="00EF0CC3" w:rsidRDefault="009C1F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4"/>
        <w:szCs w:val="14"/>
      </w:rPr>
    </w:pPr>
    <w:r>
      <w:rPr>
        <w:noProof/>
        <w:color w:val="000000"/>
        <w:sz w:val="14"/>
        <w:szCs w:val="14"/>
        <w:lang w:val="tr-TR"/>
      </w:rPr>
      <w:drawing>
        <wp:anchor distT="0" distB="0" distL="114300" distR="114300" simplePos="0" relativeHeight="251658240" behindDoc="1" locked="0" layoutInCell="1" allowOverlap="1" wp14:anchorId="2191262E" wp14:editId="02EB711D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5760720" cy="944880"/>
          <wp:effectExtent l="0" t="0" r="0" b="0"/>
          <wp:wrapTight wrapText="bothSides">
            <wp:wrapPolygon edited="0">
              <wp:start x="2143" y="4355"/>
              <wp:lineTo x="1429" y="6097"/>
              <wp:lineTo x="1357" y="11323"/>
              <wp:lineTo x="1500" y="15242"/>
              <wp:lineTo x="2143" y="16984"/>
              <wp:lineTo x="2500" y="16984"/>
              <wp:lineTo x="18571" y="16113"/>
              <wp:lineTo x="20357" y="15677"/>
              <wp:lineTo x="20357" y="5661"/>
              <wp:lineTo x="18714" y="5226"/>
              <wp:lineTo x="2500" y="4355"/>
              <wp:lineTo x="2143" y="4355"/>
            </wp:wrapPolygon>
          </wp:wrapTight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2" b="1032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9AF91" w14:textId="77777777" w:rsidR="00A940A9" w:rsidRDefault="00A940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C3"/>
    <w:rsid w:val="0000350A"/>
    <w:rsid w:val="00005ABF"/>
    <w:rsid w:val="00005F93"/>
    <w:rsid w:val="00011126"/>
    <w:rsid w:val="00016EEF"/>
    <w:rsid w:val="000202DB"/>
    <w:rsid w:val="00025C5B"/>
    <w:rsid w:val="00027E08"/>
    <w:rsid w:val="00030025"/>
    <w:rsid w:val="00032F78"/>
    <w:rsid w:val="0004191D"/>
    <w:rsid w:val="000432C8"/>
    <w:rsid w:val="000544B2"/>
    <w:rsid w:val="000719C1"/>
    <w:rsid w:val="000731D0"/>
    <w:rsid w:val="00076883"/>
    <w:rsid w:val="00082CFC"/>
    <w:rsid w:val="000855D3"/>
    <w:rsid w:val="000C00E5"/>
    <w:rsid w:val="000E11D8"/>
    <w:rsid w:val="000E1EFC"/>
    <w:rsid w:val="000E6398"/>
    <w:rsid w:val="000E642A"/>
    <w:rsid w:val="000F3F4E"/>
    <w:rsid w:val="00101EA5"/>
    <w:rsid w:val="0010345F"/>
    <w:rsid w:val="00104DCD"/>
    <w:rsid w:val="00105926"/>
    <w:rsid w:val="00113392"/>
    <w:rsid w:val="001144FD"/>
    <w:rsid w:val="00114745"/>
    <w:rsid w:val="00125515"/>
    <w:rsid w:val="0014087B"/>
    <w:rsid w:val="00142F2A"/>
    <w:rsid w:val="00147079"/>
    <w:rsid w:val="00147805"/>
    <w:rsid w:val="0015010D"/>
    <w:rsid w:val="0015222A"/>
    <w:rsid w:val="00167712"/>
    <w:rsid w:val="00182496"/>
    <w:rsid w:val="0018419D"/>
    <w:rsid w:val="00191A7E"/>
    <w:rsid w:val="0019321D"/>
    <w:rsid w:val="001A2A1B"/>
    <w:rsid w:val="001B6250"/>
    <w:rsid w:val="001C2E27"/>
    <w:rsid w:val="001C7AD1"/>
    <w:rsid w:val="001D1E3B"/>
    <w:rsid w:val="001D2517"/>
    <w:rsid w:val="001D2698"/>
    <w:rsid w:val="001D3122"/>
    <w:rsid w:val="001D3B75"/>
    <w:rsid w:val="001E1946"/>
    <w:rsid w:val="001F7859"/>
    <w:rsid w:val="00203DF3"/>
    <w:rsid w:val="00211601"/>
    <w:rsid w:val="00217B27"/>
    <w:rsid w:val="00222B43"/>
    <w:rsid w:val="002315CE"/>
    <w:rsid w:val="00231A24"/>
    <w:rsid w:val="00234409"/>
    <w:rsid w:val="00240766"/>
    <w:rsid w:val="00246056"/>
    <w:rsid w:val="0025082B"/>
    <w:rsid w:val="00251E24"/>
    <w:rsid w:val="002559AE"/>
    <w:rsid w:val="002633DC"/>
    <w:rsid w:val="0026636F"/>
    <w:rsid w:val="002672A7"/>
    <w:rsid w:val="002774D7"/>
    <w:rsid w:val="00284AC6"/>
    <w:rsid w:val="0029216B"/>
    <w:rsid w:val="0029620F"/>
    <w:rsid w:val="002A2743"/>
    <w:rsid w:val="002A4896"/>
    <w:rsid w:val="002A6770"/>
    <w:rsid w:val="002B688A"/>
    <w:rsid w:val="002B7042"/>
    <w:rsid w:val="002D1830"/>
    <w:rsid w:val="002D77E6"/>
    <w:rsid w:val="002E48D2"/>
    <w:rsid w:val="002E7D70"/>
    <w:rsid w:val="002F6F8B"/>
    <w:rsid w:val="002F7F88"/>
    <w:rsid w:val="00302B35"/>
    <w:rsid w:val="00304387"/>
    <w:rsid w:val="00304FAE"/>
    <w:rsid w:val="00311A2A"/>
    <w:rsid w:val="003172C7"/>
    <w:rsid w:val="003227C3"/>
    <w:rsid w:val="00325BA1"/>
    <w:rsid w:val="00356E68"/>
    <w:rsid w:val="003651C7"/>
    <w:rsid w:val="003747BA"/>
    <w:rsid w:val="00384A3F"/>
    <w:rsid w:val="00391103"/>
    <w:rsid w:val="003915FB"/>
    <w:rsid w:val="003A2ACB"/>
    <w:rsid w:val="003A5FF5"/>
    <w:rsid w:val="003A60F4"/>
    <w:rsid w:val="003A6250"/>
    <w:rsid w:val="003B404D"/>
    <w:rsid w:val="003B6B2F"/>
    <w:rsid w:val="003C21C5"/>
    <w:rsid w:val="003C52CA"/>
    <w:rsid w:val="003C56BE"/>
    <w:rsid w:val="003D48BA"/>
    <w:rsid w:val="003E32C7"/>
    <w:rsid w:val="003E68B7"/>
    <w:rsid w:val="003F16C5"/>
    <w:rsid w:val="0040461E"/>
    <w:rsid w:val="00411FC8"/>
    <w:rsid w:val="00414280"/>
    <w:rsid w:val="00414E3A"/>
    <w:rsid w:val="00416E43"/>
    <w:rsid w:val="004170F2"/>
    <w:rsid w:val="004251A5"/>
    <w:rsid w:val="00427AB5"/>
    <w:rsid w:val="00431BAD"/>
    <w:rsid w:val="00444B05"/>
    <w:rsid w:val="00450B9E"/>
    <w:rsid w:val="00451ADF"/>
    <w:rsid w:val="0045398D"/>
    <w:rsid w:val="00453B23"/>
    <w:rsid w:val="00470E77"/>
    <w:rsid w:val="00471C34"/>
    <w:rsid w:val="00472649"/>
    <w:rsid w:val="00477B93"/>
    <w:rsid w:val="00484C7C"/>
    <w:rsid w:val="004850EC"/>
    <w:rsid w:val="004C4DAC"/>
    <w:rsid w:val="004C6CAD"/>
    <w:rsid w:val="004C7493"/>
    <w:rsid w:val="004D1588"/>
    <w:rsid w:val="004E2A27"/>
    <w:rsid w:val="004F78BC"/>
    <w:rsid w:val="00501A01"/>
    <w:rsid w:val="00504A88"/>
    <w:rsid w:val="0052506F"/>
    <w:rsid w:val="005258F8"/>
    <w:rsid w:val="00527BB4"/>
    <w:rsid w:val="005312A1"/>
    <w:rsid w:val="00544E87"/>
    <w:rsid w:val="00556F57"/>
    <w:rsid w:val="005621A5"/>
    <w:rsid w:val="00566DD1"/>
    <w:rsid w:val="00577461"/>
    <w:rsid w:val="00586E86"/>
    <w:rsid w:val="0059551A"/>
    <w:rsid w:val="005A25E4"/>
    <w:rsid w:val="005A494E"/>
    <w:rsid w:val="005A4EE8"/>
    <w:rsid w:val="005B4A55"/>
    <w:rsid w:val="005C0513"/>
    <w:rsid w:val="005D0E8D"/>
    <w:rsid w:val="005D14F7"/>
    <w:rsid w:val="005D229B"/>
    <w:rsid w:val="005D5C86"/>
    <w:rsid w:val="005D6D7E"/>
    <w:rsid w:val="005D7D99"/>
    <w:rsid w:val="005E3C0E"/>
    <w:rsid w:val="005E4602"/>
    <w:rsid w:val="005E7949"/>
    <w:rsid w:val="005F593E"/>
    <w:rsid w:val="005F7102"/>
    <w:rsid w:val="005F7491"/>
    <w:rsid w:val="0060144C"/>
    <w:rsid w:val="00601D63"/>
    <w:rsid w:val="00604530"/>
    <w:rsid w:val="0060672C"/>
    <w:rsid w:val="00607EEF"/>
    <w:rsid w:val="00614A4E"/>
    <w:rsid w:val="006232D3"/>
    <w:rsid w:val="00625C1D"/>
    <w:rsid w:val="00634683"/>
    <w:rsid w:val="00644CF8"/>
    <w:rsid w:val="0065117D"/>
    <w:rsid w:val="00652567"/>
    <w:rsid w:val="00654337"/>
    <w:rsid w:val="0065678C"/>
    <w:rsid w:val="00657702"/>
    <w:rsid w:val="0066096C"/>
    <w:rsid w:val="00662522"/>
    <w:rsid w:val="00665571"/>
    <w:rsid w:val="00674EDB"/>
    <w:rsid w:val="006802BF"/>
    <w:rsid w:val="006816E2"/>
    <w:rsid w:val="006860B8"/>
    <w:rsid w:val="00697A4B"/>
    <w:rsid w:val="006A2D78"/>
    <w:rsid w:val="006A42E1"/>
    <w:rsid w:val="006D3306"/>
    <w:rsid w:val="006D53E2"/>
    <w:rsid w:val="006E4F0E"/>
    <w:rsid w:val="007234E4"/>
    <w:rsid w:val="00724D4A"/>
    <w:rsid w:val="00726204"/>
    <w:rsid w:val="007306DA"/>
    <w:rsid w:val="00731E1E"/>
    <w:rsid w:val="00743F88"/>
    <w:rsid w:val="007452D8"/>
    <w:rsid w:val="00745693"/>
    <w:rsid w:val="007572E2"/>
    <w:rsid w:val="0076336C"/>
    <w:rsid w:val="00765BCF"/>
    <w:rsid w:val="0076652B"/>
    <w:rsid w:val="00770EC2"/>
    <w:rsid w:val="00772FDC"/>
    <w:rsid w:val="007A21F6"/>
    <w:rsid w:val="007A280E"/>
    <w:rsid w:val="007A33A9"/>
    <w:rsid w:val="007A3485"/>
    <w:rsid w:val="007A52C1"/>
    <w:rsid w:val="007A6C40"/>
    <w:rsid w:val="007A740C"/>
    <w:rsid w:val="007B73FC"/>
    <w:rsid w:val="007C3BC9"/>
    <w:rsid w:val="007C59D0"/>
    <w:rsid w:val="007C7BFA"/>
    <w:rsid w:val="007D3E2F"/>
    <w:rsid w:val="007E31C4"/>
    <w:rsid w:val="007E7391"/>
    <w:rsid w:val="007F06BF"/>
    <w:rsid w:val="007F17D0"/>
    <w:rsid w:val="007F1CED"/>
    <w:rsid w:val="007F52C3"/>
    <w:rsid w:val="007F55BF"/>
    <w:rsid w:val="00805FDC"/>
    <w:rsid w:val="008140FC"/>
    <w:rsid w:val="008210AE"/>
    <w:rsid w:val="008314D1"/>
    <w:rsid w:val="0083478B"/>
    <w:rsid w:val="00837E30"/>
    <w:rsid w:val="008473A5"/>
    <w:rsid w:val="00861948"/>
    <w:rsid w:val="008620AF"/>
    <w:rsid w:val="00864571"/>
    <w:rsid w:val="00865A85"/>
    <w:rsid w:val="008815C2"/>
    <w:rsid w:val="0088585B"/>
    <w:rsid w:val="008918ED"/>
    <w:rsid w:val="00891DA9"/>
    <w:rsid w:val="008A56CE"/>
    <w:rsid w:val="008A76C6"/>
    <w:rsid w:val="008B0BC6"/>
    <w:rsid w:val="008C2052"/>
    <w:rsid w:val="008C6B4B"/>
    <w:rsid w:val="008D67B2"/>
    <w:rsid w:val="008E5B5B"/>
    <w:rsid w:val="00906682"/>
    <w:rsid w:val="0091463D"/>
    <w:rsid w:val="00914B79"/>
    <w:rsid w:val="00921329"/>
    <w:rsid w:val="00924AD0"/>
    <w:rsid w:val="00937AAD"/>
    <w:rsid w:val="009445B6"/>
    <w:rsid w:val="00955564"/>
    <w:rsid w:val="00965447"/>
    <w:rsid w:val="00982DCE"/>
    <w:rsid w:val="0099037C"/>
    <w:rsid w:val="0099698B"/>
    <w:rsid w:val="009A44A6"/>
    <w:rsid w:val="009C0332"/>
    <w:rsid w:val="009C1F86"/>
    <w:rsid w:val="009C75B5"/>
    <w:rsid w:val="009E2C1B"/>
    <w:rsid w:val="009E6AFD"/>
    <w:rsid w:val="009E7D65"/>
    <w:rsid w:val="00A0420C"/>
    <w:rsid w:val="00A13B51"/>
    <w:rsid w:val="00A25840"/>
    <w:rsid w:val="00A3560F"/>
    <w:rsid w:val="00A44351"/>
    <w:rsid w:val="00A471AF"/>
    <w:rsid w:val="00A53880"/>
    <w:rsid w:val="00A56368"/>
    <w:rsid w:val="00A67697"/>
    <w:rsid w:val="00A72B12"/>
    <w:rsid w:val="00A82334"/>
    <w:rsid w:val="00A82C3D"/>
    <w:rsid w:val="00A85595"/>
    <w:rsid w:val="00A9002E"/>
    <w:rsid w:val="00A940A9"/>
    <w:rsid w:val="00AA118E"/>
    <w:rsid w:val="00AA12FE"/>
    <w:rsid w:val="00AA21C8"/>
    <w:rsid w:val="00AA2F7D"/>
    <w:rsid w:val="00AB01F5"/>
    <w:rsid w:val="00AB098A"/>
    <w:rsid w:val="00AB476A"/>
    <w:rsid w:val="00AB73B4"/>
    <w:rsid w:val="00AD15BA"/>
    <w:rsid w:val="00AE43DE"/>
    <w:rsid w:val="00AF23AC"/>
    <w:rsid w:val="00AF2D55"/>
    <w:rsid w:val="00AF44DE"/>
    <w:rsid w:val="00AF4906"/>
    <w:rsid w:val="00AF6EA4"/>
    <w:rsid w:val="00B11D88"/>
    <w:rsid w:val="00B20B5A"/>
    <w:rsid w:val="00B22428"/>
    <w:rsid w:val="00B23843"/>
    <w:rsid w:val="00B2424C"/>
    <w:rsid w:val="00B25596"/>
    <w:rsid w:val="00B25A7B"/>
    <w:rsid w:val="00B30402"/>
    <w:rsid w:val="00B353E1"/>
    <w:rsid w:val="00B3644D"/>
    <w:rsid w:val="00B3662D"/>
    <w:rsid w:val="00B45E02"/>
    <w:rsid w:val="00B53E84"/>
    <w:rsid w:val="00B619FE"/>
    <w:rsid w:val="00B64C4E"/>
    <w:rsid w:val="00B7240F"/>
    <w:rsid w:val="00B744B7"/>
    <w:rsid w:val="00B766D7"/>
    <w:rsid w:val="00B85FFE"/>
    <w:rsid w:val="00B910EE"/>
    <w:rsid w:val="00B93548"/>
    <w:rsid w:val="00BA33F6"/>
    <w:rsid w:val="00BB366D"/>
    <w:rsid w:val="00BD6793"/>
    <w:rsid w:val="00BE7563"/>
    <w:rsid w:val="00BF126D"/>
    <w:rsid w:val="00C00F4A"/>
    <w:rsid w:val="00C2661D"/>
    <w:rsid w:val="00C26E08"/>
    <w:rsid w:val="00C31DBF"/>
    <w:rsid w:val="00C45D14"/>
    <w:rsid w:val="00C47718"/>
    <w:rsid w:val="00C50C8A"/>
    <w:rsid w:val="00C55C6C"/>
    <w:rsid w:val="00C74799"/>
    <w:rsid w:val="00C90E0B"/>
    <w:rsid w:val="00C956AD"/>
    <w:rsid w:val="00C9622C"/>
    <w:rsid w:val="00C96509"/>
    <w:rsid w:val="00CA0186"/>
    <w:rsid w:val="00CA0729"/>
    <w:rsid w:val="00CA2C8B"/>
    <w:rsid w:val="00CA3191"/>
    <w:rsid w:val="00CB150D"/>
    <w:rsid w:val="00CC336C"/>
    <w:rsid w:val="00CC46A5"/>
    <w:rsid w:val="00CC694E"/>
    <w:rsid w:val="00CC7F12"/>
    <w:rsid w:val="00CE2DD9"/>
    <w:rsid w:val="00CE54C5"/>
    <w:rsid w:val="00CE590D"/>
    <w:rsid w:val="00CE5FB8"/>
    <w:rsid w:val="00CF280B"/>
    <w:rsid w:val="00D102F3"/>
    <w:rsid w:val="00D17EC2"/>
    <w:rsid w:val="00D24666"/>
    <w:rsid w:val="00D32FB8"/>
    <w:rsid w:val="00D411B6"/>
    <w:rsid w:val="00D446B5"/>
    <w:rsid w:val="00D55E78"/>
    <w:rsid w:val="00D57F0B"/>
    <w:rsid w:val="00D61014"/>
    <w:rsid w:val="00D73917"/>
    <w:rsid w:val="00D76A83"/>
    <w:rsid w:val="00D83A75"/>
    <w:rsid w:val="00D843C6"/>
    <w:rsid w:val="00D9020A"/>
    <w:rsid w:val="00D9129C"/>
    <w:rsid w:val="00D952E9"/>
    <w:rsid w:val="00D9716F"/>
    <w:rsid w:val="00DA42FC"/>
    <w:rsid w:val="00DC038F"/>
    <w:rsid w:val="00DC04F8"/>
    <w:rsid w:val="00DC0E70"/>
    <w:rsid w:val="00DC7BBA"/>
    <w:rsid w:val="00DD254F"/>
    <w:rsid w:val="00DD7EE5"/>
    <w:rsid w:val="00DE29C8"/>
    <w:rsid w:val="00DE35F6"/>
    <w:rsid w:val="00DF77D9"/>
    <w:rsid w:val="00E10479"/>
    <w:rsid w:val="00E17055"/>
    <w:rsid w:val="00E23E84"/>
    <w:rsid w:val="00E2601D"/>
    <w:rsid w:val="00E32ADB"/>
    <w:rsid w:val="00E40668"/>
    <w:rsid w:val="00E40A28"/>
    <w:rsid w:val="00E50A24"/>
    <w:rsid w:val="00E50E83"/>
    <w:rsid w:val="00E53B60"/>
    <w:rsid w:val="00E86BD3"/>
    <w:rsid w:val="00E87E51"/>
    <w:rsid w:val="00E87E52"/>
    <w:rsid w:val="00EA52DC"/>
    <w:rsid w:val="00EB65E8"/>
    <w:rsid w:val="00EC4CF8"/>
    <w:rsid w:val="00EC5A2F"/>
    <w:rsid w:val="00EC61EE"/>
    <w:rsid w:val="00EE06C3"/>
    <w:rsid w:val="00EE31BA"/>
    <w:rsid w:val="00EF0CC3"/>
    <w:rsid w:val="00EF4B56"/>
    <w:rsid w:val="00EF7420"/>
    <w:rsid w:val="00EF7CF2"/>
    <w:rsid w:val="00F213CD"/>
    <w:rsid w:val="00F25D2F"/>
    <w:rsid w:val="00F37761"/>
    <w:rsid w:val="00F40C7B"/>
    <w:rsid w:val="00F4363C"/>
    <w:rsid w:val="00F65BE1"/>
    <w:rsid w:val="00F71520"/>
    <w:rsid w:val="00F83CEF"/>
    <w:rsid w:val="00F9033D"/>
    <w:rsid w:val="00F927C9"/>
    <w:rsid w:val="00F93BAA"/>
    <w:rsid w:val="00F97D70"/>
    <w:rsid w:val="00FA03AC"/>
    <w:rsid w:val="00FA603E"/>
    <w:rsid w:val="00FB1EB7"/>
    <w:rsid w:val="00FB3ED6"/>
    <w:rsid w:val="00FC2768"/>
    <w:rsid w:val="00FD14A2"/>
    <w:rsid w:val="00FD67DB"/>
    <w:rsid w:val="00FD7AF9"/>
    <w:rsid w:val="00FF0DBC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ADB40"/>
  <w15:docId w15:val="{67A6DC55-AAD1-41FF-85AB-C122140F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rsid w:val="00416E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416E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AklamaBavurusu">
    <w:name w:val="annotation reference"/>
    <w:uiPriority w:val="99"/>
    <w:semiHidden/>
    <w:unhideWhenUsed/>
    <w:rsid w:val="00416E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E43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E43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5B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B5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5B5B"/>
  </w:style>
  <w:style w:type="paragraph" w:styleId="AltBilgi">
    <w:name w:val="footer"/>
    <w:basedOn w:val="Normal"/>
    <w:link w:val="Al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5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5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2410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22994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4592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17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7949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253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9615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8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sakultursanat.com/?fbclid=PAZXh0bgNhZW0CMTEAAafhKcFpWmXATJbPiAj1L2vcBiFxwsLS0jA0j2EMETiqnxyAs-mn7lJCNHa82g_aem_quoTtpdpStq03OEO7Od7x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aharb@bkziletisim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baharb@bkziletisim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kultur@bursa.bel.t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kultursanatbbb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23</cp:revision>
  <dcterms:created xsi:type="dcterms:W3CDTF">2026-03-16T08:03:00Z</dcterms:created>
  <dcterms:modified xsi:type="dcterms:W3CDTF">2026-03-17T06:34:00Z</dcterms:modified>
</cp:coreProperties>
</file>