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315C4A7D" w:rsidR="00662522" w:rsidRPr="0097288E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46F9A654" w14:textId="2F6F6E68" w:rsidR="00737BE9" w:rsidRDefault="00EA4F16" w:rsidP="007436E7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37BE9">
        <w:rPr>
          <w:rFonts w:ascii="Arial" w:hAnsi="Arial" w:cs="Arial"/>
          <w:b/>
          <w:bCs/>
          <w:color w:val="000000"/>
          <w:sz w:val="28"/>
          <w:szCs w:val="28"/>
        </w:rPr>
        <w:t>KIRILGAN DÜNYA</w:t>
      </w:r>
      <w:r>
        <w:rPr>
          <w:rFonts w:ascii="Arial" w:hAnsi="Arial" w:cs="Arial"/>
          <w:b/>
          <w:bCs/>
          <w:color w:val="000000"/>
          <w:sz w:val="28"/>
          <w:szCs w:val="28"/>
        </w:rPr>
        <w:t>NIN FOTOĞRAFLARI BİR AY BOYUNCA</w:t>
      </w:r>
      <w:r w:rsidR="00581DC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737BE9">
        <w:rPr>
          <w:rFonts w:ascii="Arial" w:hAnsi="Arial" w:cs="Arial"/>
          <w:b/>
          <w:bCs/>
          <w:color w:val="000000"/>
          <w:sz w:val="28"/>
          <w:szCs w:val="28"/>
        </w:rPr>
        <w:t>BURSA’DA!</w:t>
      </w:r>
    </w:p>
    <w:p w14:paraId="531FCE13" w14:textId="7A2DB806" w:rsidR="007436E7" w:rsidRDefault="00737BE9" w:rsidP="007436E7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15. </w:t>
      </w:r>
      <w:r w:rsidR="007436E7" w:rsidRPr="00295640">
        <w:rPr>
          <w:rFonts w:ascii="Arial" w:hAnsi="Arial" w:cs="Arial"/>
          <w:b/>
          <w:bCs/>
          <w:color w:val="000000"/>
          <w:sz w:val="28"/>
          <w:szCs w:val="28"/>
        </w:rPr>
        <w:t xml:space="preserve">BURSA </w:t>
      </w:r>
      <w:r w:rsidR="007436E7">
        <w:rPr>
          <w:rFonts w:ascii="Arial" w:hAnsi="Arial" w:cs="Arial"/>
          <w:b/>
          <w:bCs/>
          <w:color w:val="000000"/>
          <w:sz w:val="28"/>
          <w:szCs w:val="28"/>
        </w:rPr>
        <w:t>ULUSLARARASI FOTOĞRAF FESTİVALİ,</w:t>
      </w:r>
    </w:p>
    <w:p w14:paraId="6E705EC3" w14:textId="23CC8932" w:rsidR="00416E43" w:rsidRDefault="00B054D4" w:rsidP="004E25EE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12 ARALIK’TA </w:t>
      </w:r>
      <w:r w:rsidR="00EA4F16">
        <w:rPr>
          <w:rFonts w:ascii="Arial" w:hAnsi="Arial" w:cs="Arial"/>
          <w:b/>
          <w:bCs/>
          <w:color w:val="000000"/>
          <w:sz w:val="28"/>
          <w:szCs w:val="28"/>
        </w:rPr>
        <w:t>BAŞLIYOR</w:t>
      </w:r>
    </w:p>
    <w:p w14:paraId="30E881F6" w14:textId="77777777" w:rsidR="009E415D" w:rsidRPr="00BA5C0E" w:rsidRDefault="009E415D" w:rsidP="008918ED">
      <w:pPr>
        <w:contextualSpacing/>
        <w:jc w:val="both"/>
        <w:rPr>
          <w:rFonts w:ascii="Arial" w:hAnsi="Arial" w:cs="Arial"/>
          <w:b/>
          <w:bCs/>
          <w:color w:val="000000"/>
          <w:sz w:val="18"/>
          <w:szCs w:val="16"/>
        </w:rPr>
      </w:pPr>
    </w:p>
    <w:p w14:paraId="1A939C90" w14:textId="71E95FDE" w:rsidR="003E0149" w:rsidRDefault="003E0149" w:rsidP="000E1D0F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15. </w:t>
      </w:r>
      <w:r w:rsidR="002E2B56" w:rsidRPr="004B600B">
        <w:rPr>
          <w:rFonts w:ascii="Arial" w:hAnsi="Arial" w:cs="Arial"/>
          <w:b/>
          <w:bCs/>
          <w:color w:val="000000"/>
          <w:sz w:val="23"/>
          <w:szCs w:val="23"/>
        </w:rPr>
        <w:t>Bursa Uluslararası Fotoğraf Festivali</w:t>
      </w:r>
      <w:r w:rsidR="00C8627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C86276" w:rsidRPr="00C86276">
        <w:rPr>
          <w:rFonts w:ascii="Arial" w:hAnsi="Arial" w:cs="Arial"/>
          <w:b/>
          <w:bCs/>
          <w:color w:val="000000"/>
          <w:sz w:val="23"/>
          <w:szCs w:val="23"/>
        </w:rPr>
        <w:t>(</w:t>
      </w:r>
      <w:proofErr w:type="spellStart"/>
      <w:r w:rsidR="00C86276" w:rsidRPr="00C86276">
        <w:rPr>
          <w:rFonts w:ascii="Arial" w:hAnsi="Arial" w:cs="Arial"/>
          <w:b/>
          <w:bCs/>
          <w:color w:val="000000"/>
          <w:sz w:val="23"/>
          <w:szCs w:val="23"/>
        </w:rPr>
        <w:t>FotoFest</w:t>
      </w:r>
      <w:proofErr w:type="spellEnd"/>
      <w:r w:rsidR="00C86276" w:rsidRPr="00C86276">
        <w:rPr>
          <w:rFonts w:ascii="Arial" w:hAnsi="Arial" w:cs="Arial"/>
          <w:b/>
          <w:bCs/>
          <w:color w:val="000000"/>
          <w:sz w:val="23"/>
          <w:szCs w:val="23"/>
        </w:rPr>
        <w:t>)</w:t>
      </w:r>
      <w:r w:rsidR="002E2B56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944FE5" w:rsidRPr="004B600B">
        <w:rPr>
          <w:rFonts w:ascii="Arial" w:hAnsi="Arial" w:cs="Arial"/>
          <w:b/>
          <w:bCs/>
          <w:color w:val="000000"/>
          <w:sz w:val="23"/>
          <w:szCs w:val="23"/>
        </w:rPr>
        <w:t>12 Aralık</w:t>
      </w:r>
      <w:r w:rsidR="002552A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944FE5">
        <w:rPr>
          <w:rFonts w:ascii="Arial" w:hAnsi="Arial" w:cs="Arial"/>
          <w:b/>
          <w:bCs/>
          <w:color w:val="000000"/>
          <w:sz w:val="23"/>
          <w:szCs w:val="23"/>
        </w:rPr>
        <w:t>–</w:t>
      </w:r>
      <w:r w:rsidR="002552A6">
        <w:rPr>
          <w:rFonts w:ascii="Arial" w:hAnsi="Arial" w:cs="Arial"/>
          <w:b/>
          <w:bCs/>
          <w:color w:val="000000"/>
          <w:sz w:val="23"/>
          <w:szCs w:val="23"/>
        </w:rPr>
        <w:t xml:space="preserve"> 12 Ocak </w:t>
      </w:r>
      <w:r w:rsidR="00C173D2">
        <w:rPr>
          <w:rFonts w:ascii="Arial" w:hAnsi="Arial" w:cs="Arial"/>
          <w:b/>
          <w:bCs/>
          <w:color w:val="000000"/>
          <w:sz w:val="23"/>
          <w:szCs w:val="23"/>
        </w:rPr>
        <w:t xml:space="preserve">tarihlerinde </w:t>
      </w:r>
      <w:r w:rsidR="00944FE5" w:rsidRPr="00813EBC">
        <w:rPr>
          <w:rFonts w:ascii="Arial" w:hAnsi="Arial" w:cs="Arial"/>
          <w:b/>
          <w:bCs/>
          <w:color w:val="000000"/>
          <w:sz w:val="23"/>
          <w:szCs w:val="23"/>
        </w:rPr>
        <w:t>“Kırılma Zamanı” temasıyla</w:t>
      </w:r>
      <w:r w:rsidR="00944FE5">
        <w:rPr>
          <w:rFonts w:ascii="Arial" w:hAnsi="Arial" w:cs="Arial"/>
          <w:b/>
          <w:bCs/>
          <w:color w:val="000000"/>
          <w:sz w:val="23"/>
          <w:szCs w:val="23"/>
        </w:rPr>
        <w:t xml:space="preserve"> düzenleniyor! </w:t>
      </w:r>
      <w:r w:rsidR="001019B4" w:rsidRPr="001019B4">
        <w:rPr>
          <w:rFonts w:ascii="Arial" w:hAnsi="Arial" w:cs="Arial"/>
          <w:b/>
          <w:bCs/>
          <w:color w:val="000000"/>
          <w:sz w:val="23"/>
          <w:szCs w:val="23"/>
        </w:rPr>
        <w:t xml:space="preserve">15 uluslararası, 15 ulusal fotoğrafçı; </w:t>
      </w:r>
      <w:r w:rsidR="00C423AF" w:rsidRPr="004B600B">
        <w:rPr>
          <w:rFonts w:ascii="Arial" w:hAnsi="Arial" w:cs="Arial"/>
          <w:b/>
          <w:bCs/>
          <w:color w:val="000000"/>
          <w:sz w:val="23"/>
          <w:szCs w:val="23"/>
        </w:rPr>
        <w:t xml:space="preserve">videoyla </w:t>
      </w:r>
      <w:r w:rsidR="00F47E4E">
        <w:rPr>
          <w:rFonts w:ascii="Arial" w:hAnsi="Arial" w:cs="Arial"/>
          <w:b/>
          <w:bCs/>
          <w:color w:val="000000"/>
          <w:sz w:val="23"/>
          <w:szCs w:val="23"/>
        </w:rPr>
        <w:t>eser</w:t>
      </w:r>
      <w:r w:rsidR="00C423AF" w:rsidRPr="004B600B">
        <w:rPr>
          <w:rFonts w:ascii="Arial" w:hAnsi="Arial" w:cs="Arial"/>
          <w:b/>
          <w:bCs/>
          <w:color w:val="000000"/>
          <w:sz w:val="23"/>
          <w:szCs w:val="23"/>
        </w:rPr>
        <w:t xml:space="preserve"> üreten </w:t>
      </w:r>
      <w:r w:rsidR="001019B4" w:rsidRPr="001019B4">
        <w:rPr>
          <w:rFonts w:ascii="Arial" w:hAnsi="Arial" w:cs="Arial"/>
          <w:b/>
          <w:bCs/>
          <w:color w:val="000000"/>
          <w:sz w:val="23"/>
          <w:szCs w:val="23"/>
        </w:rPr>
        <w:t xml:space="preserve">7 </w:t>
      </w:r>
      <w:r w:rsidR="0027033B">
        <w:rPr>
          <w:rFonts w:ascii="Arial" w:hAnsi="Arial" w:cs="Arial"/>
          <w:b/>
          <w:bCs/>
          <w:color w:val="000000"/>
          <w:sz w:val="23"/>
          <w:szCs w:val="23"/>
        </w:rPr>
        <w:t>sanatçı</w:t>
      </w:r>
      <w:r w:rsidR="001019B4" w:rsidRPr="001019B4">
        <w:rPr>
          <w:rFonts w:ascii="Arial" w:hAnsi="Arial" w:cs="Arial"/>
          <w:b/>
          <w:bCs/>
          <w:color w:val="000000"/>
          <w:sz w:val="23"/>
          <w:szCs w:val="23"/>
        </w:rPr>
        <w:t xml:space="preserve">, 8 kolektif, 11 genç, 7 engelli </w:t>
      </w:r>
      <w:r w:rsidR="00FB50D7">
        <w:rPr>
          <w:rFonts w:ascii="Arial" w:hAnsi="Arial" w:cs="Arial"/>
          <w:b/>
          <w:bCs/>
          <w:color w:val="000000"/>
          <w:sz w:val="23"/>
          <w:szCs w:val="23"/>
        </w:rPr>
        <w:t xml:space="preserve">birey </w:t>
      </w:r>
      <w:r w:rsidR="001019B4" w:rsidRPr="001019B4">
        <w:rPr>
          <w:rFonts w:ascii="Arial" w:hAnsi="Arial" w:cs="Arial"/>
          <w:b/>
          <w:bCs/>
          <w:color w:val="000000"/>
          <w:sz w:val="23"/>
          <w:szCs w:val="23"/>
        </w:rPr>
        <w:t xml:space="preserve">ve 20 çocuk fotoğrafçının çalışmalarına </w:t>
      </w:r>
      <w:r w:rsidR="00A579A7">
        <w:rPr>
          <w:rFonts w:ascii="Arial" w:hAnsi="Arial" w:cs="Arial"/>
          <w:b/>
          <w:bCs/>
          <w:color w:val="000000"/>
          <w:sz w:val="23"/>
          <w:szCs w:val="23"/>
        </w:rPr>
        <w:t xml:space="preserve">12 farklı mekânda </w:t>
      </w:r>
      <w:r w:rsidR="001019B4" w:rsidRPr="001019B4">
        <w:rPr>
          <w:rFonts w:ascii="Arial" w:hAnsi="Arial" w:cs="Arial"/>
          <w:b/>
          <w:bCs/>
          <w:color w:val="000000"/>
          <w:sz w:val="23"/>
          <w:szCs w:val="23"/>
        </w:rPr>
        <w:t>ev sahipliği</w:t>
      </w:r>
      <w:r w:rsidR="009C49BA">
        <w:rPr>
          <w:rFonts w:ascii="Arial" w:hAnsi="Arial" w:cs="Arial"/>
          <w:b/>
          <w:bCs/>
          <w:color w:val="000000"/>
          <w:sz w:val="23"/>
          <w:szCs w:val="23"/>
        </w:rPr>
        <w:t xml:space="preserve"> yapmaya hazırlanan festivalin bu yılki </w:t>
      </w:r>
      <w:proofErr w:type="gramStart"/>
      <w:r w:rsidR="005F70EA">
        <w:rPr>
          <w:rFonts w:ascii="Arial" w:hAnsi="Arial" w:cs="Arial"/>
          <w:b/>
          <w:bCs/>
          <w:color w:val="000000"/>
          <w:sz w:val="23"/>
          <w:szCs w:val="23"/>
        </w:rPr>
        <w:t>küratörlüğünü</w:t>
      </w:r>
      <w:proofErr w:type="gramEnd"/>
      <w:r w:rsidR="003724E2" w:rsidRPr="003724E2">
        <w:rPr>
          <w:rFonts w:ascii="Arial" w:hAnsi="Arial" w:cs="Arial"/>
          <w:b/>
          <w:bCs/>
          <w:color w:val="000000"/>
          <w:sz w:val="23"/>
          <w:szCs w:val="23"/>
        </w:rPr>
        <w:t xml:space="preserve"> Gülbin Özdamar </w:t>
      </w:r>
      <w:proofErr w:type="spellStart"/>
      <w:r w:rsidR="003724E2" w:rsidRPr="003724E2">
        <w:rPr>
          <w:rFonts w:ascii="Arial" w:hAnsi="Arial" w:cs="Arial"/>
          <w:b/>
          <w:bCs/>
          <w:color w:val="000000"/>
          <w:sz w:val="23"/>
          <w:szCs w:val="23"/>
        </w:rPr>
        <w:t>Akarçay</w:t>
      </w:r>
      <w:proofErr w:type="spellEnd"/>
      <w:r w:rsidR="003724E2" w:rsidRPr="003724E2">
        <w:rPr>
          <w:rFonts w:ascii="Arial" w:hAnsi="Arial" w:cs="Arial"/>
          <w:b/>
          <w:bCs/>
          <w:color w:val="000000"/>
          <w:sz w:val="23"/>
          <w:szCs w:val="23"/>
        </w:rPr>
        <w:t xml:space="preserve"> ve Özcan </w:t>
      </w:r>
      <w:proofErr w:type="spellStart"/>
      <w:r w:rsidR="003724E2" w:rsidRPr="003724E2">
        <w:rPr>
          <w:rFonts w:ascii="Arial" w:hAnsi="Arial" w:cs="Arial"/>
          <w:b/>
          <w:bCs/>
          <w:color w:val="000000"/>
          <w:sz w:val="23"/>
          <w:szCs w:val="23"/>
        </w:rPr>
        <w:t>Yurdalan</w:t>
      </w:r>
      <w:proofErr w:type="spellEnd"/>
      <w:r w:rsidR="003724E2">
        <w:rPr>
          <w:rFonts w:ascii="Arial" w:hAnsi="Arial" w:cs="Arial"/>
          <w:b/>
          <w:bCs/>
          <w:color w:val="000000"/>
          <w:sz w:val="23"/>
          <w:szCs w:val="23"/>
        </w:rPr>
        <w:t xml:space="preserve"> üstleniyor. </w:t>
      </w:r>
      <w:r w:rsidR="00F43826" w:rsidRPr="00F43826">
        <w:rPr>
          <w:rFonts w:ascii="Arial" w:hAnsi="Arial" w:cs="Arial"/>
          <w:b/>
          <w:bCs/>
          <w:color w:val="000000"/>
          <w:sz w:val="23"/>
          <w:szCs w:val="23"/>
        </w:rPr>
        <w:t>Toplumsal ve kişisel kırılmaların farklı coğrafyalardan yansımalarını</w:t>
      </w:r>
      <w:r w:rsidR="00F43826">
        <w:rPr>
          <w:rFonts w:ascii="Arial" w:hAnsi="Arial" w:cs="Arial"/>
          <w:b/>
          <w:bCs/>
          <w:color w:val="000000"/>
          <w:sz w:val="23"/>
          <w:szCs w:val="23"/>
        </w:rPr>
        <w:t xml:space="preserve"> izleyiciyle buluşturan </w:t>
      </w:r>
      <w:r w:rsidR="00C16475">
        <w:rPr>
          <w:rFonts w:ascii="Arial" w:hAnsi="Arial" w:cs="Arial"/>
          <w:b/>
          <w:bCs/>
          <w:color w:val="000000"/>
          <w:sz w:val="23"/>
          <w:szCs w:val="23"/>
        </w:rPr>
        <w:t>15.</w:t>
      </w:r>
      <w:r w:rsidR="00F9678D" w:rsidRPr="00F9678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F9678D" w:rsidRPr="00F9678D">
        <w:rPr>
          <w:rFonts w:ascii="Arial" w:hAnsi="Arial" w:cs="Arial"/>
          <w:b/>
          <w:bCs/>
          <w:color w:val="000000"/>
          <w:sz w:val="23"/>
          <w:szCs w:val="23"/>
        </w:rPr>
        <w:t>FotoFest</w:t>
      </w:r>
      <w:proofErr w:type="spellEnd"/>
      <w:r w:rsidR="00F9678D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463813">
        <w:rPr>
          <w:rFonts w:ascii="Arial" w:hAnsi="Arial" w:cs="Arial"/>
          <w:b/>
          <w:bCs/>
          <w:color w:val="000000"/>
          <w:sz w:val="23"/>
          <w:szCs w:val="23"/>
        </w:rPr>
        <w:t xml:space="preserve">geniş bir seçkiyle </w:t>
      </w:r>
      <w:r w:rsidR="00F9678D" w:rsidRPr="00F9678D">
        <w:rPr>
          <w:rFonts w:ascii="Arial" w:hAnsi="Arial" w:cs="Arial"/>
          <w:b/>
          <w:bCs/>
          <w:color w:val="000000"/>
          <w:sz w:val="23"/>
          <w:szCs w:val="23"/>
        </w:rPr>
        <w:t xml:space="preserve">fotoğrafın dönüştürücü gücünü hem küresel hem yerel ölçekte tartışmaya </w:t>
      </w:r>
      <w:r w:rsidR="00DD569B">
        <w:rPr>
          <w:rFonts w:ascii="Arial" w:hAnsi="Arial" w:cs="Arial"/>
          <w:b/>
          <w:bCs/>
          <w:color w:val="000000"/>
          <w:sz w:val="23"/>
          <w:szCs w:val="23"/>
        </w:rPr>
        <w:t>açacak</w:t>
      </w:r>
      <w:r w:rsidR="00F9678D" w:rsidRPr="00F9678D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071207" w:rsidRPr="0007120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A579A7">
        <w:rPr>
          <w:rFonts w:ascii="Arial" w:hAnsi="Arial" w:cs="Arial"/>
          <w:b/>
          <w:bCs/>
          <w:color w:val="000000"/>
          <w:sz w:val="23"/>
          <w:szCs w:val="23"/>
        </w:rPr>
        <w:t xml:space="preserve">Açılışı, 12 Aralık Cuma akşamı saat 19.00’da </w:t>
      </w:r>
      <w:r w:rsidR="00A579A7" w:rsidRPr="00A579A7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 w:rsidR="00A579A7">
        <w:rPr>
          <w:rFonts w:ascii="Arial" w:hAnsi="Arial" w:cs="Arial"/>
          <w:b/>
          <w:bCs/>
          <w:color w:val="000000"/>
          <w:sz w:val="23"/>
          <w:szCs w:val="23"/>
        </w:rPr>
        <w:t>’nde gerçekleşecek 15.</w:t>
      </w:r>
      <w:r w:rsidR="00A579A7" w:rsidRPr="00F9678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A579A7" w:rsidRPr="00F9678D">
        <w:rPr>
          <w:rFonts w:ascii="Arial" w:hAnsi="Arial" w:cs="Arial"/>
          <w:b/>
          <w:bCs/>
          <w:color w:val="000000"/>
          <w:sz w:val="23"/>
          <w:szCs w:val="23"/>
        </w:rPr>
        <w:t>FotoFest</w:t>
      </w:r>
      <w:r w:rsidR="00A579A7">
        <w:rPr>
          <w:rFonts w:ascii="Arial" w:hAnsi="Arial" w:cs="Arial"/>
          <w:b/>
          <w:bCs/>
          <w:color w:val="000000"/>
          <w:sz w:val="23"/>
          <w:szCs w:val="23"/>
        </w:rPr>
        <w:t>’in</w:t>
      </w:r>
      <w:proofErr w:type="spellEnd"/>
      <w:r w:rsidR="00A579A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C16475">
        <w:rPr>
          <w:rFonts w:ascii="Arial" w:hAnsi="Arial" w:cs="Arial"/>
          <w:b/>
          <w:bCs/>
          <w:color w:val="000000"/>
          <w:sz w:val="23"/>
          <w:szCs w:val="23"/>
        </w:rPr>
        <w:t xml:space="preserve">programı, </w:t>
      </w:r>
      <w:r w:rsidR="00A61C60" w:rsidRPr="007436E7">
        <w:rPr>
          <w:rFonts w:ascii="Arial" w:hAnsi="Arial" w:cs="Arial"/>
          <w:b/>
          <w:bCs/>
          <w:color w:val="000000"/>
          <w:sz w:val="23"/>
          <w:szCs w:val="23"/>
        </w:rPr>
        <w:t>sergiler</w:t>
      </w:r>
      <w:r w:rsidR="00A61C60">
        <w:rPr>
          <w:rFonts w:ascii="Arial" w:hAnsi="Arial" w:cs="Arial"/>
          <w:b/>
          <w:bCs/>
          <w:color w:val="000000"/>
          <w:sz w:val="23"/>
          <w:szCs w:val="23"/>
        </w:rPr>
        <w:t xml:space="preserve">in yanı sıra </w:t>
      </w:r>
      <w:r w:rsidR="005F62F6" w:rsidRPr="005F62F6">
        <w:rPr>
          <w:rFonts w:ascii="Arial" w:hAnsi="Arial" w:cs="Arial"/>
          <w:b/>
          <w:bCs/>
          <w:color w:val="000000"/>
          <w:sz w:val="23"/>
          <w:szCs w:val="23"/>
        </w:rPr>
        <w:t>bir ay boyunca düzenlenecek paneller, sanatçı konuşmaları ve atölyelerle zenginleşecek.</w:t>
      </w:r>
      <w:r w:rsidR="00A579A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0C2817B5" w14:textId="79223A37" w:rsidR="00A47BE0" w:rsidRPr="00BA5C0E" w:rsidRDefault="00A47BE0" w:rsidP="000E1D0F">
      <w:pPr>
        <w:contextualSpacing/>
        <w:jc w:val="both"/>
        <w:rPr>
          <w:rFonts w:ascii="Arial" w:hAnsi="Arial" w:cs="Arial"/>
          <w:b/>
          <w:bCs/>
          <w:color w:val="000000"/>
          <w:sz w:val="18"/>
          <w:szCs w:val="16"/>
        </w:rPr>
      </w:pPr>
    </w:p>
    <w:p w14:paraId="4A11AD16" w14:textId="63D25D65" w:rsidR="007436E7" w:rsidRDefault="00A47BE0" w:rsidP="000E1D0F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A47BE0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Belediyesi, Bursa Kent Konseyi </w:t>
      </w:r>
      <w:r w:rsidRPr="00C16475">
        <w:rPr>
          <w:rFonts w:ascii="Arial" w:hAnsi="Arial" w:cs="Arial"/>
          <w:bCs/>
          <w:color w:val="000000"/>
          <w:sz w:val="23"/>
          <w:szCs w:val="23"/>
        </w:rPr>
        <w:t>ve</w:t>
      </w:r>
      <w:r w:rsidRPr="00A47BE0">
        <w:rPr>
          <w:rFonts w:ascii="Arial" w:hAnsi="Arial" w:cs="Arial"/>
          <w:b/>
          <w:bCs/>
          <w:color w:val="000000"/>
          <w:sz w:val="23"/>
          <w:szCs w:val="23"/>
        </w:rPr>
        <w:t xml:space="preserve"> Bursa Fotoğraf </w:t>
      </w:r>
      <w:r w:rsidR="00962DF5">
        <w:rPr>
          <w:rFonts w:ascii="Arial" w:hAnsi="Arial" w:cs="Arial"/>
          <w:b/>
          <w:bCs/>
          <w:color w:val="000000"/>
          <w:sz w:val="23"/>
          <w:szCs w:val="23"/>
        </w:rPr>
        <w:t xml:space="preserve">ve Sinema Amatörleri </w:t>
      </w:r>
      <w:bookmarkStart w:id="0" w:name="_GoBack"/>
      <w:bookmarkEnd w:id="0"/>
      <w:r w:rsidRPr="00A47BE0">
        <w:rPr>
          <w:rFonts w:ascii="Arial" w:hAnsi="Arial" w:cs="Arial"/>
          <w:b/>
          <w:bCs/>
          <w:color w:val="000000"/>
          <w:sz w:val="23"/>
          <w:szCs w:val="23"/>
        </w:rPr>
        <w:t>Derneği (BUFSAD) </w:t>
      </w:r>
      <w:r w:rsidR="00DD550B" w:rsidRPr="005B7A66">
        <w:rPr>
          <w:rFonts w:ascii="Arial" w:hAnsi="Arial" w:cs="Arial"/>
          <w:bCs/>
          <w:color w:val="000000"/>
          <w:sz w:val="23"/>
          <w:szCs w:val="23"/>
        </w:rPr>
        <w:t>işbirliğiyle</w:t>
      </w:r>
      <w:r w:rsidR="00DD550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E34C79" w:rsidRPr="00BE0A8E">
        <w:rPr>
          <w:rFonts w:ascii="Arial" w:hAnsi="Arial" w:cs="Arial"/>
          <w:bCs/>
          <w:color w:val="000000"/>
          <w:sz w:val="23"/>
          <w:szCs w:val="23"/>
        </w:rPr>
        <w:t>düzenlenen</w:t>
      </w:r>
      <w:r w:rsidR="00E34C7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0E1D0F" w:rsidRPr="000E1D0F">
        <w:rPr>
          <w:rFonts w:ascii="Arial" w:hAnsi="Arial" w:cs="Arial"/>
          <w:b/>
          <w:bCs/>
          <w:color w:val="000000"/>
          <w:sz w:val="23"/>
          <w:szCs w:val="23"/>
        </w:rPr>
        <w:t>15. Bursa Uluslararası Fotoğraf Festivali</w:t>
      </w:r>
      <w:r w:rsidR="00CB73D8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C173D2" w:rsidRPr="004B600B">
        <w:rPr>
          <w:rFonts w:ascii="Arial" w:hAnsi="Arial" w:cs="Arial"/>
          <w:b/>
          <w:bCs/>
          <w:color w:val="000000"/>
          <w:sz w:val="23"/>
          <w:szCs w:val="23"/>
        </w:rPr>
        <w:t xml:space="preserve">12 Aralık </w:t>
      </w:r>
      <w:r w:rsidR="00C173D2">
        <w:rPr>
          <w:rFonts w:ascii="Arial" w:hAnsi="Arial" w:cs="Arial"/>
          <w:b/>
          <w:bCs/>
          <w:color w:val="000000"/>
          <w:sz w:val="23"/>
          <w:szCs w:val="23"/>
        </w:rPr>
        <w:t>2025 –</w:t>
      </w:r>
      <w:r w:rsidR="00C173D2" w:rsidRPr="004B600B">
        <w:rPr>
          <w:rFonts w:ascii="Arial" w:hAnsi="Arial" w:cs="Arial"/>
          <w:b/>
          <w:bCs/>
          <w:color w:val="000000"/>
          <w:sz w:val="23"/>
          <w:szCs w:val="23"/>
        </w:rPr>
        <w:t xml:space="preserve"> 12 Ocak </w:t>
      </w:r>
      <w:r w:rsidR="00C173D2">
        <w:rPr>
          <w:rFonts w:ascii="Arial" w:hAnsi="Arial" w:cs="Arial"/>
          <w:b/>
          <w:bCs/>
          <w:color w:val="000000"/>
          <w:sz w:val="23"/>
          <w:szCs w:val="23"/>
        </w:rPr>
        <w:t xml:space="preserve">2026 </w:t>
      </w:r>
      <w:r w:rsidR="00C173D2" w:rsidRPr="00C173D2">
        <w:rPr>
          <w:rFonts w:ascii="Arial" w:hAnsi="Arial" w:cs="Arial"/>
          <w:bCs/>
          <w:color w:val="000000"/>
          <w:sz w:val="23"/>
          <w:szCs w:val="23"/>
        </w:rPr>
        <w:t>tarihleri arasında</w:t>
      </w:r>
      <w:r w:rsidR="00C173D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C173D2" w:rsidRPr="00813EBC">
        <w:rPr>
          <w:rFonts w:ascii="Arial" w:hAnsi="Arial" w:cs="Arial"/>
          <w:b/>
          <w:bCs/>
          <w:color w:val="000000"/>
          <w:sz w:val="23"/>
          <w:szCs w:val="23"/>
        </w:rPr>
        <w:t xml:space="preserve">“Kırılma Zamanı” </w:t>
      </w:r>
      <w:r w:rsidR="0003434E" w:rsidRPr="0003434E">
        <w:rPr>
          <w:rFonts w:ascii="Arial" w:hAnsi="Arial" w:cs="Arial"/>
          <w:bCs/>
          <w:color w:val="000000"/>
          <w:sz w:val="23"/>
          <w:szCs w:val="23"/>
        </w:rPr>
        <w:t xml:space="preserve">temasıyla çağın toplumsal ve kişisel kırılmalarına odaklanan geniş ölçekli bir program </w:t>
      </w:r>
      <w:r w:rsidR="0084481C">
        <w:rPr>
          <w:rFonts w:ascii="Arial" w:hAnsi="Arial" w:cs="Arial"/>
          <w:bCs/>
          <w:color w:val="000000"/>
          <w:sz w:val="23"/>
          <w:szCs w:val="23"/>
        </w:rPr>
        <w:t>sunacak</w:t>
      </w:r>
      <w:r w:rsidR="0003434E" w:rsidRPr="0003434E">
        <w:rPr>
          <w:rFonts w:ascii="Arial" w:hAnsi="Arial" w:cs="Arial"/>
          <w:bCs/>
          <w:color w:val="000000"/>
          <w:sz w:val="23"/>
          <w:szCs w:val="23"/>
        </w:rPr>
        <w:t>.</w:t>
      </w:r>
      <w:r w:rsidR="0084481C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84481C" w:rsidRPr="0084481C">
        <w:rPr>
          <w:rFonts w:ascii="Arial" w:hAnsi="Arial" w:cs="Arial"/>
          <w:bCs/>
          <w:color w:val="000000"/>
          <w:sz w:val="23"/>
          <w:szCs w:val="23"/>
        </w:rPr>
        <w:t xml:space="preserve">Festival, küresel bir diyaloğun köprüsünü inşa ederken aynı zamanda yerelin, </w:t>
      </w:r>
      <w:proofErr w:type="gramStart"/>
      <w:r w:rsidR="0084481C" w:rsidRPr="0084481C">
        <w:rPr>
          <w:rFonts w:ascii="Arial" w:hAnsi="Arial" w:cs="Arial"/>
          <w:bCs/>
          <w:color w:val="000000"/>
          <w:sz w:val="23"/>
          <w:szCs w:val="23"/>
        </w:rPr>
        <w:t>marjinalin</w:t>
      </w:r>
      <w:proofErr w:type="gramEnd"/>
      <w:r w:rsidR="0084481C" w:rsidRPr="0084481C">
        <w:rPr>
          <w:rFonts w:ascii="Arial" w:hAnsi="Arial" w:cs="Arial"/>
          <w:bCs/>
          <w:color w:val="000000"/>
          <w:sz w:val="23"/>
          <w:szCs w:val="23"/>
        </w:rPr>
        <w:t xml:space="preserve"> ve geleceğin seslerine de alan açarak fotoğrafın birleştirici ve dönüştürücü potansiyelini tüm boyutlarıyla gözler önüne </w:t>
      </w:r>
      <w:r w:rsidR="0084481C">
        <w:rPr>
          <w:rFonts w:ascii="Arial" w:hAnsi="Arial" w:cs="Arial"/>
          <w:bCs/>
          <w:color w:val="000000"/>
          <w:sz w:val="23"/>
          <w:szCs w:val="23"/>
        </w:rPr>
        <w:t>serecek</w:t>
      </w:r>
      <w:r w:rsidR="0084481C" w:rsidRPr="0084481C">
        <w:rPr>
          <w:rFonts w:ascii="Arial" w:hAnsi="Arial" w:cs="Arial"/>
          <w:bCs/>
          <w:color w:val="000000"/>
          <w:sz w:val="23"/>
          <w:szCs w:val="23"/>
        </w:rPr>
        <w:t>.</w:t>
      </w:r>
    </w:p>
    <w:p w14:paraId="2E8F5DF3" w14:textId="67261C80" w:rsidR="00304993" w:rsidRPr="00BA5C0E" w:rsidRDefault="00304993" w:rsidP="000E1D0F">
      <w:pPr>
        <w:jc w:val="both"/>
        <w:rPr>
          <w:rFonts w:ascii="Arial" w:hAnsi="Arial" w:cs="Arial"/>
          <w:bCs/>
          <w:color w:val="000000"/>
          <w:sz w:val="18"/>
          <w:szCs w:val="16"/>
        </w:rPr>
      </w:pPr>
    </w:p>
    <w:p w14:paraId="3352C36B" w14:textId="456B8340" w:rsidR="003511B7" w:rsidRDefault="00F31C6C" w:rsidP="003511B7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D</w:t>
      </w:r>
      <w:r w:rsidR="007F61FD">
        <w:rPr>
          <w:rFonts w:ascii="Arial" w:hAnsi="Arial" w:cs="Arial"/>
          <w:bCs/>
          <w:color w:val="000000"/>
          <w:sz w:val="23"/>
          <w:szCs w:val="23"/>
        </w:rPr>
        <w:t>ü</w:t>
      </w:r>
      <w:r w:rsidRPr="00F31C6C">
        <w:rPr>
          <w:rFonts w:ascii="Arial" w:hAnsi="Arial" w:cs="Arial"/>
          <w:bCs/>
          <w:color w:val="000000"/>
          <w:sz w:val="23"/>
          <w:szCs w:val="23"/>
        </w:rPr>
        <w:t>nya fotoğrafının güncel yönelimlerini Türk</w:t>
      </w:r>
      <w:r w:rsidR="006607F0">
        <w:rPr>
          <w:rFonts w:ascii="Arial" w:hAnsi="Arial" w:cs="Arial"/>
          <w:bCs/>
          <w:color w:val="000000"/>
          <w:sz w:val="23"/>
          <w:szCs w:val="23"/>
        </w:rPr>
        <w:t xml:space="preserve">iye’ye taşıyan bir </w:t>
      </w:r>
      <w:proofErr w:type="gramStart"/>
      <w:r w:rsidR="006607F0">
        <w:rPr>
          <w:rFonts w:ascii="Arial" w:hAnsi="Arial" w:cs="Arial"/>
          <w:bCs/>
          <w:color w:val="000000"/>
          <w:sz w:val="23"/>
          <w:szCs w:val="23"/>
        </w:rPr>
        <w:t>misyon</w:t>
      </w:r>
      <w:proofErr w:type="gramEnd"/>
      <w:r w:rsidR="006607F0">
        <w:rPr>
          <w:rFonts w:ascii="Arial" w:hAnsi="Arial" w:cs="Arial"/>
          <w:bCs/>
          <w:color w:val="000000"/>
          <w:sz w:val="23"/>
          <w:szCs w:val="23"/>
        </w:rPr>
        <w:t xml:space="preserve"> üstlenen </w:t>
      </w:r>
      <w:r w:rsidR="00533C0F">
        <w:rPr>
          <w:rFonts w:ascii="Arial" w:hAnsi="Arial" w:cs="Arial"/>
          <w:b/>
          <w:bCs/>
          <w:color w:val="000000"/>
          <w:sz w:val="23"/>
          <w:szCs w:val="23"/>
        </w:rPr>
        <w:t xml:space="preserve">15. </w:t>
      </w:r>
      <w:proofErr w:type="spellStart"/>
      <w:r w:rsidR="00533C0F">
        <w:rPr>
          <w:rFonts w:ascii="Arial" w:hAnsi="Arial" w:cs="Arial"/>
          <w:b/>
          <w:bCs/>
          <w:color w:val="000000"/>
          <w:sz w:val="23"/>
          <w:szCs w:val="23"/>
        </w:rPr>
        <w:t>FotoFest</w:t>
      </w:r>
      <w:r w:rsidR="004C36E1" w:rsidRPr="000240BC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 w:rsidR="004C36E1" w:rsidRPr="000240BC">
        <w:rPr>
          <w:rFonts w:ascii="Arial" w:hAnsi="Arial" w:cs="Arial"/>
          <w:bCs/>
          <w:color w:val="000000"/>
          <w:sz w:val="23"/>
          <w:szCs w:val="23"/>
        </w:rPr>
        <w:t xml:space="preserve"> u</w:t>
      </w:r>
      <w:r w:rsidR="00304993" w:rsidRPr="000240BC">
        <w:rPr>
          <w:rFonts w:ascii="Arial" w:hAnsi="Arial" w:cs="Arial"/>
          <w:bCs/>
          <w:color w:val="000000"/>
          <w:sz w:val="23"/>
          <w:szCs w:val="23"/>
        </w:rPr>
        <w:t>lu</w:t>
      </w:r>
      <w:r w:rsidR="00304993" w:rsidRPr="00304993">
        <w:rPr>
          <w:rFonts w:ascii="Arial" w:hAnsi="Arial" w:cs="Arial"/>
          <w:bCs/>
          <w:color w:val="000000"/>
          <w:sz w:val="23"/>
          <w:szCs w:val="23"/>
        </w:rPr>
        <w:t>slararası bölüm</w:t>
      </w:r>
      <w:r w:rsidR="00414E8D">
        <w:rPr>
          <w:rFonts w:ascii="Arial" w:hAnsi="Arial" w:cs="Arial"/>
          <w:bCs/>
          <w:color w:val="000000"/>
          <w:sz w:val="23"/>
          <w:szCs w:val="23"/>
        </w:rPr>
        <w:t>ün</w:t>
      </w:r>
      <w:r w:rsidR="00304993" w:rsidRPr="00304993">
        <w:rPr>
          <w:rFonts w:ascii="Arial" w:hAnsi="Arial" w:cs="Arial"/>
          <w:bCs/>
          <w:color w:val="000000"/>
          <w:sz w:val="23"/>
          <w:szCs w:val="23"/>
        </w:rPr>
        <w:t>e</w:t>
      </w:r>
      <w:r w:rsidR="0034021A" w:rsidRPr="0034021A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34021A" w:rsidRPr="00304993">
        <w:rPr>
          <w:rFonts w:ascii="Arial" w:hAnsi="Arial" w:cs="Arial"/>
          <w:bCs/>
          <w:color w:val="000000"/>
          <w:sz w:val="23"/>
          <w:szCs w:val="23"/>
        </w:rPr>
        <w:t xml:space="preserve">iklim krizi, göç, savaş, kimlik ve bellek konularına odaklanan projeleriyle </w:t>
      </w:r>
      <w:proofErr w:type="spellStart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>Forough</w:t>
      </w:r>
      <w:proofErr w:type="spellEnd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>Alael</w:t>
      </w:r>
      <w:proofErr w:type="spellEnd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proofErr w:type="spellStart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>Abir</w:t>
      </w:r>
      <w:proofErr w:type="spellEnd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 xml:space="preserve"> Abdullah, </w:t>
      </w:r>
      <w:proofErr w:type="spellStart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>Berge</w:t>
      </w:r>
      <w:proofErr w:type="spellEnd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>Arabian</w:t>
      </w:r>
      <w:proofErr w:type="spellEnd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 xml:space="preserve">, Laura </w:t>
      </w:r>
      <w:proofErr w:type="spellStart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>Chen</w:t>
      </w:r>
      <w:proofErr w:type="spellEnd"/>
      <w:r w:rsidR="0034021A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>Issa</w:t>
      </w:r>
      <w:r w:rsidR="0034021A" w:rsidRPr="00304993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34021A" w:rsidRPr="00414E8D">
        <w:rPr>
          <w:rFonts w:ascii="Arial" w:hAnsi="Arial" w:cs="Arial"/>
          <w:b/>
          <w:bCs/>
          <w:color w:val="000000"/>
          <w:sz w:val="23"/>
          <w:szCs w:val="23"/>
        </w:rPr>
        <w:t>Touma</w:t>
      </w:r>
      <w:proofErr w:type="spellEnd"/>
      <w:r w:rsidR="00C25A59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C25A59" w:rsidRPr="008172D4">
        <w:rPr>
          <w:rFonts w:ascii="Arial" w:hAnsi="Arial" w:cs="Arial"/>
          <w:b/>
          <w:bCs/>
          <w:color w:val="000000"/>
          <w:sz w:val="23"/>
          <w:szCs w:val="23"/>
        </w:rPr>
        <w:t xml:space="preserve">FEMLENS </w:t>
      </w:r>
      <w:proofErr w:type="spellStart"/>
      <w:r w:rsidR="00C25A59" w:rsidRPr="008172D4">
        <w:rPr>
          <w:rFonts w:ascii="Arial" w:hAnsi="Arial" w:cs="Arial"/>
          <w:b/>
          <w:bCs/>
          <w:color w:val="000000"/>
          <w:sz w:val="23"/>
          <w:szCs w:val="23"/>
        </w:rPr>
        <w:t>Kolektifi</w:t>
      </w:r>
      <w:r w:rsidR="00C25A59">
        <w:rPr>
          <w:rFonts w:ascii="Arial" w:hAnsi="Arial" w:cs="Arial"/>
          <w:bCs/>
          <w:color w:val="000000"/>
          <w:sz w:val="23"/>
          <w:szCs w:val="23"/>
        </w:rPr>
        <w:t>’nin</w:t>
      </w:r>
      <w:proofErr w:type="spellEnd"/>
      <w:r w:rsidR="00C25A59">
        <w:rPr>
          <w:rFonts w:ascii="Arial" w:hAnsi="Arial" w:cs="Arial"/>
          <w:bCs/>
          <w:color w:val="000000"/>
          <w:sz w:val="23"/>
          <w:szCs w:val="23"/>
        </w:rPr>
        <w:t xml:space="preserve"> sanat</w:t>
      </w:r>
      <w:r w:rsidR="0097288E">
        <w:rPr>
          <w:rFonts w:ascii="Arial" w:hAnsi="Arial" w:cs="Arial"/>
          <w:bCs/>
          <w:color w:val="000000"/>
          <w:sz w:val="23"/>
          <w:szCs w:val="23"/>
        </w:rPr>
        <w:t>ç</w:t>
      </w:r>
      <w:r w:rsidR="00C25A59">
        <w:rPr>
          <w:rFonts w:ascii="Arial" w:hAnsi="Arial" w:cs="Arial"/>
          <w:bCs/>
          <w:color w:val="000000"/>
          <w:sz w:val="23"/>
          <w:szCs w:val="23"/>
        </w:rPr>
        <w:t>ıları</w:t>
      </w:r>
      <w:r w:rsidR="0034021A" w:rsidRPr="00304993">
        <w:rPr>
          <w:rFonts w:ascii="Arial" w:hAnsi="Arial" w:cs="Arial"/>
          <w:bCs/>
          <w:color w:val="000000"/>
          <w:sz w:val="23"/>
          <w:szCs w:val="23"/>
        </w:rPr>
        <w:t xml:space="preserve"> gibi isimler </w:t>
      </w:r>
      <w:r w:rsidR="00164094">
        <w:rPr>
          <w:rFonts w:ascii="Arial" w:hAnsi="Arial" w:cs="Arial"/>
          <w:bCs/>
          <w:color w:val="000000"/>
          <w:sz w:val="23"/>
          <w:szCs w:val="23"/>
        </w:rPr>
        <w:t>konuk olacak</w:t>
      </w:r>
      <w:r w:rsidR="0034021A" w:rsidRPr="00304993">
        <w:rPr>
          <w:rFonts w:ascii="Arial" w:hAnsi="Arial" w:cs="Arial"/>
          <w:bCs/>
          <w:color w:val="000000"/>
          <w:sz w:val="23"/>
          <w:szCs w:val="23"/>
        </w:rPr>
        <w:t xml:space="preserve">. </w:t>
      </w:r>
      <w:r w:rsidR="003511B7" w:rsidRPr="00304993">
        <w:rPr>
          <w:rFonts w:ascii="Arial" w:hAnsi="Arial" w:cs="Arial"/>
          <w:bCs/>
          <w:color w:val="000000"/>
          <w:sz w:val="23"/>
          <w:szCs w:val="23"/>
        </w:rPr>
        <w:t xml:space="preserve">Türkiye’den </w:t>
      </w:r>
      <w:r w:rsidR="00032A19" w:rsidRPr="00032A19">
        <w:rPr>
          <w:rFonts w:ascii="Arial" w:hAnsi="Arial" w:cs="Arial"/>
          <w:b/>
          <w:bCs/>
          <w:color w:val="000000"/>
          <w:sz w:val="23"/>
          <w:szCs w:val="23"/>
        </w:rPr>
        <w:t xml:space="preserve">Bülent Kılıç, Emin Altan, Rana Öztürk, Yiğit Günel, Ayla Güvenç, Ali Saltan, Kemal Aslan, Burcu Ertunç, A. Nur Türk, Cenk Erdoğan, Rıza </w:t>
      </w:r>
      <w:proofErr w:type="spellStart"/>
      <w:r w:rsidR="00032A19" w:rsidRPr="00032A19">
        <w:rPr>
          <w:rFonts w:ascii="Arial" w:hAnsi="Arial" w:cs="Arial"/>
          <w:b/>
          <w:bCs/>
          <w:color w:val="000000"/>
          <w:sz w:val="23"/>
          <w:szCs w:val="23"/>
        </w:rPr>
        <w:t>Erdeğirmenci</w:t>
      </w:r>
      <w:proofErr w:type="spellEnd"/>
      <w:r w:rsidR="00032A19" w:rsidRPr="00032A19">
        <w:rPr>
          <w:rFonts w:ascii="Arial" w:hAnsi="Arial" w:cs="Arial"/>
          <w:bCs/>
          <w:color w:val="000000"/>
          <w:sz w:val="23"/>
          <w:szCs w:val="23"/>
        </w:rPr>
        <w:t xml:space="preserve"> gibi fotoğrafçılar </w:t>
      </w:r>
      <w:r w:rsidR="003511B7">
        <w:rPr>
          <w:rFonts w:ascii="Arial" w:hAnsi="Arial" w:cs="Arial"/>
          <w:bCs/>
          <w:color w:val="000000"/>
          <w:sz w:val="23"/>
          <w:szCs w:val="23"/>
        </w:rPr>
        <w:t>ise</w:t>
      </w:r>
      <w:r w:rsidR="003511B7" w:rsidRPr="00304993">
        <w:rPr>
          <w:rFonts w:ascii="Arial" w:hAnsi="Arial" w:cs="Arial"/>
          <w:bCs/>
          <w:color w:val="000000"/>
          <w:sz w:val="23"/>
          <w:szCs w:val="23"/>
        </w:rPr>
        <w:t xml:space="preserve"> dijital üretim süreçleri, toplumsal bellek, kamusal alan, kişisel hikâyeler ve güncel sosyal meseleleri </w:t>
      </w:r>
      <w:r w:rsidR="003511B7">
        <w:rPr>
          <w:rFonts w:ascii="Arial" w:hAnsi="Arial" w:cs="Arial"/>
          <w:bCs/>
          <w:color w:val="000000"/>
          <w:sz w:val="23"/>
          <w:szCs w:val="23"/>
        </w:rPr>
        <w:t>odağına alan çalışmalarıyla festivalde yer alacak</w:t>
      </w:r>
      <w:r w:rsidR="003511B7" w:rsidRPr="00304993">
        <w:rPr>
          <w:rFonts w:ascii="Arial" w:hAnsi="Arial" w:cs="Arial"/>
          <w:bCs/>
          <w:color w:val="000000"/>
          <w:sz w:val="23"/>
          <w:szCs w:val="23"/>
        </w:rPr>
        <w:t>.</w:t>
      </w:r>
    </w:p>
    <w:p w14:paraId="289664A5" w14:textId="58A02C24" w:rsidR="00297347" w:rsidRPr="00BA5C0E" w:rsidRDefault="00297347" w:rsidP="00637E31">
      <w:pPr>
        <w:jc w:val="both"/>
        <w:rPr>
          <w:rFonts w:ascii="Arial" w:hAnsi="Arial" w:cs="Arial"/>
          <w:bCs/>
          <w:color w:val="000000"/>
          <w:sz w:val="18"/>
          <w:szCs w:val="16"/>
        </w:rPr>
      </w:pPr>
    </w:p>
    <w:p w14:paraId="766FDBD8" w14:textId="0841CD3F" w:rsidR="00320356" w:rsidRDefault="003511B7" w:rsidP="00FD4BB4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304993">
        <w:rPr>
          <w:rFonts w:ascii="Arial" w:hAnsi="Arial" w:cs="Arial"/>
          <w:bCs/>
          <w:color w:val="000000"/>
          <w:sz w:val="23"/>
          <w:szCs w:val="23"/>
        </w:rPr>
        <w:t>Bu yıl ilk kez</w:t>
      </w:r>
      <w:r w:rsidRPr="003511B7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304993">
        <w:rPr>
          <w:rFonts w:ascii="Arial" w:hAnsi="Arial" w:cs="Arial"/>
          <w:bCs/>
          <w:color w:val="000000"/>
          <w:sz w:val="23"/>
          <w:szCs w:val="23"/>
        </w:rPr>
        <w:t xml:space="preserve">özel </w:t>
      </w:r>
      <w:r>
        <w:rPr>
          <w:rFonts w:ascii="Arial" w:hAnsi="Arial" w:cs="Arial"/>
          <w:bCs/>
          <w:color w:val="000000"/>
          <w:sz w:val="23"/>
          <w:szCs w:val="23"/>
        </w:rPr>
        <w:t>davetli olarak</w:t>
      </w:r>
      <w:r w:rsidRPr="003511B7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304993">
        <w:rPr>
          <w:rFonts w:ascii="Arial" w:hAnsi="Arial" w:cs="Arial"/>
          <w:bCs/>
          <w:color w:val="000000"/>
          <w:sz w:val="23"/>
          <w:szCs w:val="23"/>
        </w:rPr>
        <w:t>Türkiye’deki fotoğraf kolektifleri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ni programına </w:t>
      </w:r>
      <w:proofErr w:type="gramStart"/>
      <w:r>
        <w:rPr>
          <w:rFonts w:ascii="Arial" w:hAnsi="Arial" w:cs="Arial"/>
          <w:bCs/>
          <w:color w:val="000000"/>
          <w:sz w:val="23"/>
          <w:szCs w:val="23"/>
        </w:rPr>
        <w:t>dahil</w:t>
      </w:r>
      <w:proofErr w:type="gramEnd"/>
      <w:r>
        <w:rPr>
          <w:rFonts w:ascii="Arial" w:hAnsi="Arial" w:cs="Arial"/>
          <w:bCs/>
          <w:color w:val="000000"/>
          <w:sz w:val="23"/>
          <w:szCs w:val="23"/>
        </w:rPr>
        <w:t xml:space="preserve"> eden </w:t>
      </w:r>
      <w:r w:rsidR="006B4C7E">
        <w:rPr>
          <w:rFonts w:ascii="Arial" w:hAnsi="Arial" w:cs="Arial"/>
          <w:b/>
          <w:bCs/>
          <w:color w:val="000000"/>
          <w:sz w:val="23"/>
          <w:szCs w:val="23"/>
        </w:rPr>
        <w:t xml:space="preserve">15. </w:t>
      </w:r>
      <w:proofErr w:type="spellStart"/>
      <w:r w:rsidR="006B4C7E">
        <w:rPr>
          <w:rFonts w:ascii="Arial" w:hAnsi="Arial" w:cs="Arial"/>
          <w:b/>
          <w:bCs/>
          <w:color w:val="000000"/>
          <w:sz w:val="23"/>
          <w:szCs w:val="23"/>
        </w:rPr>
        <w:t>FotoFest</w:t>
      </w:r>
      <w:r w:rsidR="00B75E04" w:rsidRPr="000240BC">
        <w:rPr>
          <w:rFonts w:ascii="Arial" w:hAnsi="Arial" w:cs="Arial"/>
          <w:bCs/>
          <w:color w:val="000000"/>
          <w:sz w:val="23"/>
          <w:szCs w:val="23"/>
        </w:rPr>
        <w:t>’</w:t>
      </w:r>
      <w:r w:rsidR="00B75E04">
        <w:rPr>
          <w:rFonts w:ascii="Arial" w:hAnsi="Arial" w:cs="Arial"/>
          <w:bCs/>
          <w:color w:val="000000"/>
          <w:sz w:val="23"/>
          <w:szCs w:val="23"/>
        </w:rPr>
        <w:t>te</w:t>
      </w:r>
      <w:proofErr w:type="spellEnd"/>
      <w:r w:rsidR="00B75E0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637E31">
        <w:rPr>
          <w:rFonts w:ascii="Arial" w:hAnsi="Arial" w:cs="Arial"/>
          <w:bCs/>
          <w:color w:val="000000"/>
          <w:sz w:val="23"/>
          <w:szCs w:val="23"/>
        </w:rPr>
        <w:t>a</w:t>
      </w:r>
      <w:r w:rsidR="00637E31" w:rsidRPr="00304993">
        <w:rPr>
          <w:rFonts w:ascii="Arial" w:hAnsi="Arial" w:cs="Arial"/>
          <w:bCs/>
          <w:color w:val="000000"/>
          <w:sz w:val="23"/>
          <w:szCs w:val="23"/>
        </w:rPr>
        <w:t>yrıca genç</w:t>
      </w:r>
      <w:r w:rsidR="00637E31">
        <w:rPr>
          <w:rFonts w:ascii="Arial" w:hAnsi="Arial" w:cs="Arial"/>
          <w:bCs/>
          <w:color w:val="000000"/>
          <w:sz w:val="23"/>
          <w:szCs w:val="23"/>
        </w:rPr>
        <w:t>lerin</w:t>
      </w:r>
      <w:r w:rsidR="00637E31" w:rsidRPr="00304993">
        <w:rPr>
          <w:rFonts w:ascii="Arial" w:hAnsi="Arial" w:cs="Arial"/>
          <w:bCs/>
          <w:color w:val="000000"/>
          <w:sz w:val="23"/>
          <w:szCs w:val="23"/>
        </w:rPr>
        <w:t>, engelli</w:t>
      </w:r>
      <w:r w:rsidR="00637E31">
        <w:rPr>
          <w:rFonts w:ascii="Arial" w:hAnsi="Arial" w:cs="Arial"/>
          <w:bCs/>
          <w:color w:val="000000"/>
          <w:sz w:val="23"/>
          <w:szCs w:val="23"/>
        </w:rPr>
        <w:t xml:space="preserve"> bireylerin</w:t>
      </w:r>
      <w:r w:rsidR="00637E31" w:rsidRPr="00304993">
        <w:rPr>
          <w:rFonts w:ascii="Arial" w:hAnsi="Arial" w:cs="Arial"/>
          <w:bCs/>
          <w:color w:val="000000"/>
          <w:sz w:val="23"/>
          <w:szCs w:val="23"/>
        </w:rPr>
        <w:t xml:space="preserve"> ve çocuk fotoğrafçıların üretimleri, verilen eğitimler ve atölye programlarıyla desteklenerek profesyonel bir platformda sergilenecek.</w:t>
      </w:r>
      <w:r w:rsidR="00D52DA3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3065D0" w:rsidRPr="00304993">
        <w:rPr>
          <w:rFonts w:ascii="Arial" w:hAnsi="Arial" w:cs="Arial"/>
          <w:bCs/>
          <w:color w:val="000000"/>
          <w:sz w:val="23"/>
          <w:szCs w:val="23"/>
        </w:rPr>
        <w:t>Fotoğrafın güncel üretim biçimlerini, görsel hikâye anlatımını, kent belleğini ve yeni medya yaklaşımlarını ele alan kapsamlı</w:t>
      </w:r>
      <w:r w:rsidR="003065D0">
        <w:rPr>
          <w:rFonts w:ascii="Arial" w:hAnsi="Arial" w:cs="Arial"/>
          <w:bCs/>
          <w:color w:val="000000"/>
          <w:sz w:val="23"/>
          <w:szCs w:val="23"/>
        </w:rPr>
        <w:t xml:space="preserve"> programda </w:t>
      </w:r>
      <w:r w:rsidR="001E71E6" w:rsidRPr="00304993">
        <w:rPr>
          <w:rFonts w:ascii="Arial" w:hAnsi="Arial" w:cs="Arial"/>
          <w:bCs/>
          <w:color w:val="000000"/>
          <w:sz w:val="23"/>
          <w:szCs w:val="23"/>
        </w:rPr>
        <w:t>sanatçı konuşmaları, paneller ve uygulamalı atölyeler de gerçekleştirilecek.</w:t>
      </w:r>
    </w:p>
    <w:p w14:paraId="2BD30B5B" w14:textId="0731A6B9" w:rsidR="00320356" w:rsidRPr="00BA5C0E" w:rsidRDefault="00320356" w:rsidP="00FD4BB4">
      <w:pPr>
        <w:contextualSpacing/>
        <w:jc w:val="both"/>
        <w:rPr>
          <w:rFonts w:ascii="Arial" w:hAnsi="Arial" w:cs="Arial"/>
          <w:bCs/>
          <w:color w:val="000000"/>
          <w:sz w:val="18"/>
          <w:szCs w:val="16"/>
        </w:rPr>
      </w:pPr>
    </w:p>
    <w:p w14:paraId="27EEEEA1" w14:textId="0A437D28" w:rsidR="00A07C39" w:rsidRDefault="00BB548D" w:rsidP="00A07C39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T</w:t>
      </w:r>
      <w:r w:rsidR="00735D2E">
        <w:rPr>
          <w:rFonts w:ascii="Arial" w:hAnsi="Arial" w:cs="Arial"/>
          <w:bCs/>
          <w:color w:val="000000"/>
          <w:sz w:val="23"/>
          <w:szCs w:val="23"/>
        </w:rPr>
        <w:t>ü</w:t>
      </w:r>
      <w:r w:rsidR="001E71E6" w:rsidRPr="00304993">
        <w:rPr>
          <w:rFonts w:ascii="Arial" w:hAnsi="Arial" w:cs="Arial"/>
          <w:bCs/>
          <w:color w:val="000000"/>
          <w:sz w:val="23"/>
          <w:szCs w:val="23"/>
        </w:rPr>
        <w:t xml:space="preserve">m </w:t>
      </w:r>
      <w:r w:rsidR="001E71E6">
        <w:rPr>
          <w:rFonts w:ascii="Arial" w:hAnsi="Arial" w:cs="Arial"/>
          <w:bCs/>
          <w:color w:val="000000"/>
          <w:sz w:val="23"/>
          <w:szCs w:val="23"/>
        </w:rPr>
        <w:t xml:space="preserve">sanatseverlere açık olan </w:t>
      </w:r>
      <w:r w:rsidR="00A07C39">
        <w:rPr>
          <w:rFonts w:ascii="Arial" w:hAnsi="Arial" w:cs="Arial"/>
          <w:b/>
          <w:bCs/>
          <w:color w:val="000000"/>
          <w:sz w:val="23"/>
          <w:szCs w:val="23"/>
        </w:rPr>
        <w:t xml:space="preserve">15. </w:t>
      </w:r>
      <w:r w:rsidR="00A07C39" w:rsidRPr="004B600B">
        <w:rPr>
          <w:rFonts w:ascii="Arial" w:hAnsi="Arial" w:cs="Arial"/>
          <w:b/>
          <w:bCs/>
          <w:color w:val="000000"/>
          <w:sz w:val="23"/>
          <w:szCs w:val="23"/>
        </w:rPr>
        <w:t>Bursa Uluslararası Fotoğraf Festivali</w:t>
      </w:r>
      <w:r w:rsidR="00A07C39" w:rsidRPr="00A07C3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A07C39" w:rsidRPr="00AB044B">
        <w:rPr>
          <w:rFonts w:ascii="Arial" w:hAnsi="Arial" w:cs="Arial"/>
          <w:bCs/>
          <w:color w:val="000000"/>
          <w:sz w:val="23"/>
          <w:szCs w:val="23"/>
        </w:rPr>
        <w:t>ile</w:t>
      </w:r>
      <w:r w:rsidR="00A07C3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A07C39" w:rsidRPr="006C376E">
        <w:rPr>
          <w:rFonts w:ascii="Arial" w:hAnsi="Arial" w:cs="Arial"/>
          <w:bCs/>
          <w:color w:val="000000"/>
          <w:sz w:val="23"/>
          <w:szCs w:val="23"/>
        </w:rPr>
        <w:t>ilgili</w:t>
      </w:r>
      <w:r w:rsidR="00A07C3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A07C39">
        <w:rPr>
          <w:rFonts w:ascii="Arial" w:hAnsi="Arial" w:cs="Arial"/>
          <w:bCs/>
          <w:color w:val="000000"/>
          <w:sz w:val="23"/>
          <w:szCs w:val="23"/>
        </w:rPr>
        <w:t xml:space="preserve">detaylı bilgiler için festivalin ve Bursa Kültür’ün sosyal medya hesapları takip edilebilir. </w:t>
      </w:r>
    </w:p>
    <w:p w14:paraId="7B9E82C4" w14:textId="4D9B2231" w:rsidR="0097288E" w:rsidRPr="00BA5C0E" w:rsidRDefault="0097288E" w:rsidP="00FD4BB4">
      <w:pPr>
        <w:tabs>
          <w:tab w:val="left" w:pos="1134"/>
        </w:tabs>
        <w:rPr>
          <w:rFonts w:ascii="Arial" w:hAnsi="Arial" w:cs="Arial"/>
          <w:b/>
          <w:bCs/>
          <w:color w:val="000000"/>
          <w:sz w:val="18"/>
          <w:szCs w:val="16"/>
          <w:lang w:val="tr-TR"/>
        </w:rPr>
      </w:pPr>
      <w:r w:rsidRPr="0097288E">
        <w:rPr>
          <w:rFonts w:ascii="Arial" w:hAnsi="Arial" w:cs="Arial"/>
          <w:noProof/>
          <w:sz w:val="16"/>
          <w:szCs w:val="16"/>
          <w:lang w:val="tr-T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1A5222E" wp14:editId="537B8EF0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507490" cy="487680"/>
                <wp:effectExtent l="0" t="0" r="0" b="7620"/>
                <wp:wrapTight wrapText="bothSides">
                  <wp:wrapPolygon edited="0">
                    <wp:start x="0" y="0"/>
                    <wp:lineTo x="0" y="21094"/>
                    <wp:lineTo x="21291" y="21094"/>
                    <wp:lineTo x="21291" y="0"/>
                    <wp:lineTo x="0" y="0"/>
                  </wp:wrapPolygon>
                </wp:wrapTight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12722" w14:textId="77777777" w:rsidR="00FD4BB4" w:rsidRDefault="00FD4BB4" w:rsidP="00FD4BB4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75F6FE9E" w14:textId="77777777" w:rsidR="00FD4BB4" w:rsidRDefault="00FD4BB4" w:rsidP="00FD4BB4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1F92E73D" w14:textId="77777777" w:rsidR="00FD4BB4" w:rsidRDefault="00FD4BB4" w:rsidP="00FD4BB4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5222E" id="Dikdörtgen 1" o:spid="_x0000_s1026" style="position:absolute;margin-left:67.5pt;margin-top:5.8pt;width:118.7pt;height:38.4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" stroked="f">
                <v:textbox inset="2.53958mm,1.2694mm,2.53958mm,1.2694mm">
                  <w:txbxContent>
                    <w:p w14:paraId="1E712722" w14:textId="77777777" w:rsidR="00FD4BB4" w:rsidRDefault="00FD4BB4" w:rsidP="00FD4BB4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75F6FE9E" w14:textId="77777777" w:rsidR="00FD4BB4" w:rsidRDefault="00FD4BB4" w:rsidP="00FD4BB4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1F92E73D" w14:textId="77777777" w:rsidR="00FD4BB4" w:rsidRDefault="00FD4BB4" w:rsidP="00FD4BB4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6162C37F" w14:textId="746110BD" w:rsidR="001C5323" w:rsidRPr="0097288E" w:rsidRDefault="00FD4BB4" w:rsidP="00FD4BB4">
      <w:pPr>
        <w:tabs>
          <w:tab w:val="left" w:pos="1134"/>
        </w:tabs>
        <w:rPr>
          <w:rFonts w:ascii="Arial" w:hAnsi="Arial" w:cs="Arial"/>
          <w:bCs/>
          <w:color w:val="000000"/>
          <w:sz w:val="17"/>
          <w:szCs w:val="17"/>
          <w:lang w:val="tr-TR"/>
        </w:rPr>
      </w:pPr>
      <w:r w:rsidRPr="0097288E">
        <w:rPr>
          <w:rFonts w:ascii="Arial" w:hAnsi="Arial" w:cs="Arial"/>
          <w:b/>
          <w:bCs/>
          <w:color w:val="000000"/>
          <w:sz w:val="17"/>
          <w:szCs w:val="17"/>
          <w:lang w:val="tr-TR"/>
        </w:rPr>
        <w:t>Bilgi için:</w:t>
      </w:r>
      <w:r w:rsidRPr="0097288E">
        <w:rPr>
          <w:rFonts w:ascii="Arial" w:hAnsi="Arial" w:cs="Arial"/>
          <w:b/>
          <w:bCs/>
          <w:color w:val="000000"/>
          <w:sz w:val="17"/>
          <w:szCs w:val="17"/>
          <w:lang w:val="tr-TR"/>
        </w:rPr>
        <w:tab/>
      </w:r>
      <w:hyperlink r:id="rId9" w:history="1">
        <w:r w:rsidR="001C5323" w:rsidRPr="0097288E">
          <w:rPr>
            <w:rStyle w:val="Kpr"/>
            <w:rFonts w:ascii="Arial" w:hAnsi="Arial" w:cs="Arial"/>
            <w:bCs/>
            <w:sz w:val="17"/>
            <w:szCs w:val="17"/>
            <w:lang w:val="tr-TR"/>
          </w:rPr>
          <w:t>bursaphotofest.org</w:t>
        </w:r>
      </w:hyperlink>
      <w:r w:rsidR="001C5323" w:rsidRPr="0097288E">
        <w:rPr>
          <w:rFonts w:ascii="Arial" w:hAnsi="Arial" w:cs="Arial"/>
          <w:bCs/>
          <w:color w:val="000000"/>
          <w:sz w:val="17"/>
          <w:szCs w:val="17"/>
          <w:lang w:val="tr-TR"/>
        </w:rPr>
        <w:t xml:space="preserve"> </w:t>
      </w:r>
    </w:p>
    <w:p w14:paraId="35ADCBB2" w14:textId="1BBBD6B5" w:rsidR="00B55E4E" w:rsidRPr="0097288E" w:rsidRDefault="00B55E4E" w:rsidP="00FD4BB4">
      <w:pPr>
        <w:tabs>
          <w:tab w:val="left" w:pos="1134"/>
        </w:tabs>
        <w:rPr>
          <w:rFonts w:ascii="Arial" w:hAnsi="Arial" w:cs="Arial"/>
          <w:bCs/>
          <w:color w:val="000000"/>
          <w:sz w:val="17"/>
          <w:szCs w:val="17"/>
          <w:lang w:val="tr-TR"/>
        </w:rPr>
      </w:pPr>
      <w:r w:rsidRPr="0097288E">
        <w:rPr>
          <w:rFonts w:ascii="Arial" w:hAnsi="Arial" w:cs="Arial"/>
          <w:bCs/>
          <w:color w:val="000000"/>
          <w:sz w:val="17"/>
          <w:szCs w:val="17"/>
          <w:lang w:val="tr-TR"/>
        </w:rPr>
        <w:tab/>
      </w:r>
      <w:hyperlink r:id="rId10" w:history="1">
        <w:r w:rsidRPr="0097288E">
          <w:rPr>
            <w:rStyle w:val="Kpr"/>
            <w:rFonts w:ascii="Arial" w:hAnsi="Arial" w:cs="Arial"/>
            <w:bCs/>
            <w:sz w:val="17"/>
            <w:szCs w:val="17"/>
            <w:lang w:val="tr-TR"/>
          </w:rPr>
          <w:t>instagram.com/</w:t>
        </w:r>
        <w:proofErr w:type="spellStart"/>
        <w:r w:rsidRPr="0097288E">
          <w:rPr>
            <w:rStyle w:val="Kpr"/>
            <w:rFonts w:ascii="Arial" w:hAnsi="Arial" w:cs="Arial"/>
            <w:bCs/>
            <w:sz w:val="17"/>
            <w:szCs w:val="17"/>
            <w:lang w:val="tr-TR"/>
          </w:rPr>
          <w:t>bursaphotofest</w:t>
        </w:r>
        <w:proofErr w:type="spellEnd"/>
      </w:hyperlink>
    </w:p>
    <w:p w14:paraId="6E0F8F5E" w14:textId="1C210D60" w:rsidR="00FD4BB4" w:rsidRPr="0097288E" w:rsidRDefault="001C5323" w:rsidP="00FD4BB4">
      <w:pPr>
        <w:tabs>
          <w:tab w:val="left" w:pos="1134"/>
        </w:tabs>
        <w:rPr>
          <w:rFonts w:ascii="Arial" w:hAnsi="Arial" w:cs="Arial"/>
          <w:bCs/>
          <w:color w:val="000000"/>
          <w:sz w:val="17"/>
          <w:szCs w:val="17"/>
          <w:lang w:val="tr-TR"/>
        </w:rPr>
      </w:pPr>
      <w:r w:rsidRPr="0097288E">
        <w:rPr>
          <w:rFonts w:ascii="Arial" w:hAnsi="Arial" w:cs="Arial"/>
          <w:b/>
          <w:bCs/>
          <w:color w:val="000000"/>
          <w:sz w:val="17"/>
          <w:szCs w:val="17"/>
          <w:lang w:val="tr-TR"/>
        </w:rPr>
        <w:tab/>
      </w:r>
      <w:hyperlink r:id="rId11" w:history="1">
        <w:r w:rsidR="00FD4BB4" w:rsidRPr="0097288E">
          <w:rPr>
            <w:rStyle w:val="Kpr"/>
            <w:rFonts w:ascii="Arial" w:hAnsi="Arial" w:cs="Arial"/>
            <w:bCs/>
            <w:sz w:val="17"/>
            <w:szCs w:val="17"/>
            <w:lang w:val="tr-TR"/>
          </w:rPr>
          <w:t>bursakultursanat.com</w:t>
        </w:r>
      </w:hyperlink>
    </w:p>
    <w:p w14:paraId="65FC083A" w14:textId="2EDDC501" w:rsidR="00FD4BB4" w:rsidRPr="0097288E" w:rsidRDefault="00FD4BB4" w:rsidP="00FD4BB4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7"/>
          <w:szCs w:val="17"/>
          <w:lang w:val="tr-TR"/>
        </w:rPr>
      </w:pPr>
      <w:r w:rsidRPr="0097288E">
        <w:rPr>
          <w:rFonts w:ascii="Arial" w:hAnsi="Arial" w:cs="Arial"/>
          <w:bCs/>
          <w:color w:val="000000"/>
          <w:sz w:val="17"/>
          <w:szCs w:val="17"/>
          <w:lang w:val="tr-TR"/>
        </w:rPr>
        <w:tab/>
      </w:r>
      <w:hyperlink r:id="rId12" w:history="1">
        <w:r w:rsidRPr="0097288E">
          <w:rPr>
            <w:rStyle w:val="Kpr"/>
            <w:rFonts w:ascii="Arial" w:hAnsi="Arial" w:cs="Arial"/>
            <w:bCs/>
            <w:sz w:val="17"/>
            <w:szCs w:val="17"/>
            <w:lang w:val="tr-TR"/>
          </w:rPr>
          <w:t>instagram.com/</w:t>
        </w:r>
        <w:proofErr w:type="spellStart"/>
        <w:r w:rsidRPr="0097288E">
          <w:rPr>
            <w:rStyle w:val="Kpr"/>
            <w:rFonts w:ascii="Arial" w:hAnsi="Arial" w:cs="Arial"/>
            <w:bCs/>
            <w:sz w:val="17"/>
            <w:szCs w:val="17"/>
            <w:lang w:val="tr-TR"/>
          </w:rPr>
          <w:t>kultursanatbbb</w:t>
        </w:r>
        <w:proofErr w:type="spellEnd"/>
      </w:hyperlink>
    </w:p>
    <w:p w14:paraId="709FC16B" w14:textId="2E12AA3A" w:rsidR="00416E43" w:rsidRPr="0097288E" w:rsidRDefault="00FD4BB4" w:rsidP="003C45C1">
      <w:pPr>
        <w:tabs>
          <w:tab w:val="left" w:pos="1134"/>
          <w:tab w:val="left" w:pos="1430"/>
        </w:tabs>
        <w:rPr>
          <w:rFonts w:ascii="Arial" w:hAnsi="Arial" w:cs="Arial"/>
          <w:bCs/>
          <w:color w:val="000000"/>
          <w:sz w:val="17"/>
          <w:szCs w:val="17"/>
        </w:rPr>
      </w:pPr>
      <w:r w:rsidRPr="0097288E">
        <w:rPr>
          <w:rFonts w:ascii="Arial" w:hAnsi="Arial" w:cs="Arial"/>
          <w:bCs/>
          <w:color w:val="000000"/>
          <w:sz w:val="17"/>
          <w:szCs w:val="17"/>
          <w:lang w:val="tr-TR"/>
        </w:rPr>
        <w:tab/>
      </w:r>
      <w:hyperlink r:id="rId13">
        <w:r w:rsidRPr="0097288E">
          <w:rPr>
            <w:rFonts w:ascii="Arial" w:eastAsia="Arial" w:hAnsi="Arial" w:cs="Arial"/>
            <w:color w:val="1155CC"/>
            <w:sz w:val="17"/>
            <w:szCs w:val="17"/>
            <w:u w:val="single"/>
          </w:rPr>
          <w:t>kultur@bursa.bel.tr</w:t>
        </w:r>
      </w:hyperlink>
      <w:r w:rsidRPr="0097288E">
        <w:rPr>
          <w:rFonts w:ascii="Arial" w:eastAsia="Arial" w:hAnsi="Arial" w:cs="Arial"/>
          <w:sz w:val="17"/>
          <w:szCs w:val="17"/>
        </w:rPr>
        <w:t xml:space="preserve"> </w:t>
      </w:r>
    </w:p>
    <w:sectPr w:rsidR="00416E43" w:rsidRPr="0097288E" w:rsidSect="0097288E">
      <w:headerReference w:type="default" r:id="rId14"/>
      <w:footerReference w:type="default" r:id="rId15"/>
      <w:pgSz w:w="11906" w:h="16838"/>
      <w:pgMar w:top="1600" w:right="1417" w:bottom="1417" w:left="1417" w:header="708" w:footer="4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4B409" w14:textId="77777777" w:rsidR="00781DD6" w:rsidRDefault="00781DD6">
      <w:r>
        <w:separator/>
      </w:r>
    </w:p>
  </w:endnote>
  <w:endnote w:type="continuationSeparator" w:id="0">
    <w:p w14:paraId="1E3D5116" w14:textId="77777777" w:rsidR="00781DD6" w:rsidRDefault="0078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39E55809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AD952" w14:textId="77777777" w:rsidR="00781DD6" w:rsidRDefault="00781DD6">
      <w:r>
        <w:separator/>
      </w:r>
    </w:p>
  </w:footnote>
  <w:footnote w:type="continuationSeparator" w:id="0">
    <w:p w14:paraId="6EE63E0F" w14:textId="77777777" w:rsidR="00781DD6" w:rsidRDefault="0078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7B51"/>
    <w:rsid w:val="0001331A"/>
    <w:rsid w:val="00014471"/>
    <w:rsid w:val="0001616D"/>
    <w:rsid w:val="000240BC"/>
    <w:rsid w:val="00032A19"/>
    <w:rsid w:val="0003434E"/>
    <w:rsid w:val="00034AAC"/>
    <w:rsid w:val="00046476"/>
    <w:rsid w:val="00062FE5"/>
    <w:rsid w:val="00071207"/>
    <w:rsid w:val="000719C1"/>
    <w:rsid w:val="000731D0"/>
    <w:rsid w:val="00082CFC"/>
    <w:rsid w:val="000E1D0F"/>
    <w:rsid w:val="000E6398"/>
    <w:rsid w:val="001019B4"/>
    <w:rsid w:val="00101EA5"/>
    <w:rsid w:val="00104DCD"/>
    <w:rsid w:val="00105926"/>
    <w:rsid w:val="00114745"/>
    <w:rsid w:val="00142F2A"/>
    <w:rsid w:val="00144812"/>
    <w:rsid w:val="00147805"/>
    <w:rsid w:val="0015010D"/>
    <w:rsid w:val="00164094"/>
    <w:rsid w:val="00165B69"/>
    <w:rsid w:val="00167712"/>
    <w:rsid w:val="00172A1F"/>
    <w:rsid w:val="00193E88"/>
    <w:rsid w:val="001B6250"/>
    <w:rsid w:val="001C5323"/>
    <w:rsid w:val="001D24A0"/>
    <w:rsid w:val="001D2698"/>
    <w:rsid w:val="001E1946"/>
    <w:rsid w:val="001E71E6"/>
    <w:rsid w:val="00202203"/>
    <w:rsid w:val="00205C48"/>
    <w:rsid w:val="00211601"/>
    <w:rsid w:val="00222B43"/>
    <w:rsid w:val="002315CE"/>
    <w:rsid w:val="00231A24"/>
    <w:rsid w:val="00240E8D"/>
    <w:rsid w:val="002552A6"/>
    <w:rsid w:val="002633DC"/>
    <w:rsid w:val="0027033B"/>
    <w:rsid w:val="00295640"/>
    <w:rsid w:val="0029620F"/>
    <w:rsid w:val="00297347"/>
    <w:rsid w:val="002E2B56"/>
    <w:rsid w:val="002E48D2"/>
    <w:rsid w:val="00304993"/>
    <w:rsid w:val="003065D0"/>
    <w:rsid w:val="00320356"/>
    <w:rsid w:val="00326EC8"/>
    <w:rsid w:val="0034021A"/>
    <w:rsid w:val="003511B7"/>
    <w:rsid w:val="003724E2"/>
    <w:rsid w:val="003747BA"/>
    <w:rsid w:val="003A5FF5"/>
    <w:rsid w:val="003A60F4"/>
    <w:rsid w:val="003C45C1"/>
    <w:rsid w:val="003E0149"/>
    <w:rsid w:val="003E32C7"/>
    <w:rsid w:val="003F16C5"/>
    <w:rsid w:val="003F382E"/>
    <w:rsid w:val="00414E8D"/>
    <w:rsid w:val="00416E43"/>
    <w:rsid w:val="004170F2"/>
    <w:rsid w:val="004245F1"/>
    <w:rsid w:val="00427AB5"/>
    <w:rsid w:val="00431BAD"/>
    <w:rsid w:val="0043356F"/>
    <w:rsid w:val="00442F5E"/>
    <w:rsid w:val="00450B9E"/>
    <w:rsid w:val="00463813"/>
    <w:rsid w:val="004850EC"/>
    <w:rsid w:val="004B600B"/>
    <w:rsid w:val="004C36E1"/>
    <w:rsid w:val="004C4DAC"/>
    <w:rsid w:val="004E25EE"/>
    <w:rsid w:val="004E2A27"/>
    <w:rsid w:val="004E6131"/>
    <w:rsid w:val="004E75F0"/>
    <w:rsid w:val="004F78BC"/>
    <w:rsid w:val="00501A01"/>
    <w:rsid w:val="0053181D"/>
    <w:rsid w:val="00533C0F"/>
    <w:rsid w:val="005621A5"/>
    <w:rsid w:val="005718D1"/>
    <w:rsid w:val="00577461"/>
    <w:rsid w:val="00581DC2"/>
    <w:rsid w:val="00586E86"/>
    <w:rsid w:val="005A25E4"/>
    <w:rsid w:val="005A4EE8"/>
    <w:rsid w:val="005B7A66"/>
    <w:rsid w:val="005C19DE"/>
    <w:rsid w:val="005C22FB"/>
    <w:rsid w:val="005D229B"/>
    <w:rsid w:val="005D5C86"/>
    <w:rsid w:val="005E10FE"/>
    <w:rsid w:val="005F593E"/>
    <w:rsid w:val="005F62F6"/>
    <w:rsid w:val="005F70EA"/>
    <w:rsid w:val="0060672C"/>
    <w:rsid w:val="006079E3"/>
    <w:rsid w:val="00614CB2"/>
    <w:rsid w:val="006172B8"/>
    <w:rsid w:val="00637E31"/>
    <w:rsid w:val="006607F0"/>
    <w:rsid w:val="00662522"/>
    <w:rsid w:val="0066366A"/>
    <w:rsid w:val="00674EDB"/>
    <w:rsid w:val="00690688"/>
    <w:rsid w:val="0069270E"/>
    <w:rsid w:val="006A2D78"/>
    <w:rsid w:val="006A42E1"/>
    <w:rsid w:val="006B4C7E"/>
    <w:rsid w:val="006D6704"/>
    <w:rsid w:val="0070315E"/>
    <w:rsid w:val="0070688B"/>
    <w:rsid w:val="00735D2E"/>
    <w:rsid w:val="00737BE9"/>
    <w:rsid w:val="007436E7"/>
    <w:rsid w:val="00743F88"/>
    <w:rsid w:val="00764E99"/>
    <w:rsid w:val="00765BCF"/>
    <w:rsid w:val="00772C91"/>
    <w:rsid w:val="00772FDC"/>
    <w:rsid w:val="00773786"/>
    <w:rsid w:val="00781DD6"/>
    <w:rsid w:val="007A1FDE"/>
    <w:rsid w:val="007A21F6"/>
    <w:rsid w:val="007A337A"/>
    <w:rsid w:val="007B73FC"/>
    <w:rsid w:val="007C3BC9"/>
    <w:rsid w:val="007C79B6"/>
    <w:rsid w:val="007D05F6"/>
    <w:rsid w:val="007E31C4"/>
    <w:rsid w:val="007F55BF"/>
    <w:rsid w:val="007F61FD"/>
    <w:rsid w:val="00805FDC"/>
    <w:rsid w:val="00813EBC"/>
    <w:rsid w:val="008172D4"/>
    <w:rsid w:val="008210AE"/>
    <w:rsid w:val="0083478B"/>
    <w:rsid w:val="00837E30"/>
    <w:rsid w:val="0084481C"/>
    <w:rsid w:val="00845214"/>
    <w:rsid w:val="00845AEA"/>
    <w:rsid w:val="00861948"/>
    <w:rsid w:val="00864571"/>
    <w:rsid w:val="00865A85"/>
    <w:rsid w:val="00886C4A"/>
    <w:rsid w:val="008918ED"/>
    <w:rsid w:val="008A76C6"/>
    <w:rsid w:val="008B5D6D"/>
    <w:rsid w:val="008C6B4B"/>
    <w:rsid w:val="008E5B5B"/>
    <w:rsid w:val="008F6259"/>
    <w:rsid w:val="00906A11"/>
    <w:rsid w:val="00914B79"/>
    <w:rsid w:val="009440BE"/>
    <w:rsid w:val="00944FE5"/>
    <w:rsid w:val="00962DF5"/>
    <w:rsid w:val="00971774"/>
    <w:rsid w:val="0097288E"/>
    <w:rsid w:val="00976787"/>
    <w:rsid w:val="00982DCE"/>
    <w:rsid w:val="00986A77"/>
    <w:rsid w:val="009911F6"/>
    <w:rsid w:val="0099698B"/>
    <w:rsid w:val="009A44A6"/>
    <w:rsid w:val="009C1F86"/>
    <w:rsid w:val="009C49BA"/>
    <w:rsid w:val="009C78B5"/>
    <w:rsid w:val="009E3DA5"/>
    <w:rsid w:val="009E415D"/>
    <w:rsid w:val="009F4004"/>
    <w:rsid w:val="009F576E"/>
    <w:rsid w:val="00A03462"/>
    <w:rsid w:val="00A06B3D"/>
    <w:rsid w:val="00A07C39"/>
    <w:rsid w:val="00A16985"/>
    <w:rsid w:val="00A45379"/>
    <w:rsid w:val="00A47BE0"/>
    <w:rsid w:val="00A56368"/>
    <w:rsid w:val="00A563C9"/>
    <w:rsid w:val="00A579A7"/>
    <w:rsid w:val="00A61C60"/>
    <w:rsid w:val="00A82C3D"/>
    <w:rsid w:val="00AA21C8"/>
    <w:rsid w:val="00AA5875"/>
    <w:rsid w:val="00AA7278"/>
    <w:rsid w:val="00AC3D51"/>
    <w:rsid w:val="00AE43DE"/>
    <w:rsid w:val="00AF2D55"/>
    <w:rsid w:val="00AF47C4"/>
    <w:rsid w:val="00AF4906"/>
    <w:rsid w:val="00B054D4"/>
    <w:rsid w:val="00B11D88"/>
    <w:rsid w:val="00B12708"/>
    <w:rsid w:val="00B25596"/>
    <w:rsid w:val="00B353E1"/>
    <w:rsid w:val="00B363A4"/>
    <w:rsid w:val="00B53478"/>
    <w:rsid w:val="00B55E4E"/>
    <w:rsid w:val="00B619FE"/>
    <w:rsid w:val="00B63073"/>
    <w:rsid w:val="00B75E04"/>
    <w:rsid w:val="00B766D7"/>
    <w:rsid w:val="00B93548"/>
    <w:rsid w:val="00B9541D"/>
    <w:rsid w:val="00BA5C0E"/>
    <w:rsid w:val="00BB548D"/>
    <w:rsid w:val="00BD6793"/>
    <w:rsid w:val="00BE0A8E"/>
    <w:rsid w:val="00BE7563"/>
    <w:rsid w:val="00C16475"/>
    <w:rsid w:val="00C173D2"/>
    <w:rsid w:val="00C25A59"/>
    <w:rsid w:val="00C2661D"/>
    <w:rsid w:val="00C26E08"/>
    <w:rsid w:val="00C346BD"/>
    <w:rsid w:val="00C378C5"/>
    <w:rsid w:val="00C417EC"/>
    <w:rsid w:val="00C423AF"/>
    <w:rsid w:val="00C64753"/>
    <w:rsid w:val="00C66D76"/>
    <w:rsid w:val="00C7014D"/>
    <w:rsid w:val="00C81259"/>
    <w:rsid w:val="00C85E56"/>
    <w:rsid w:val="00C86276"/>
    <w:rsid w:val="00CA0186"/>
    <w:rsid w:val="00CA2C8B"/>
    <w:rsid w:val="00CB73D8"/>
    <w:rsid w:val="00CC2FDB"/>
    <w:rsid w:val="00CC46A5"/>
    <w:rsid w:val="00CE062D"/>
    <w:rsid w:val="00CE54C5"/>
    <w:rsid w:val="00CE5FB8"/>
    <w:rsid w:val="00CF6510"/>
    <w:rsid w:val="00D05239"/>
    <w:rsid w:val="00D17EC2"/>
    <w:rsid w:val="00D35726"/>
    <w:rsid w:val="00D52DA3"/>
    <w:rsid w:val="00D55E78"/>
    <w:rsid w:val="00D56F6D"/>
    <w:rsid w:val="00D57F0B"/>
    <w:rsid w:val="00D620EA"/>
    <w:rsid w:val="00D73917"/>
    <w:rsid w:val="00D9129C"/>
    <w:rsid w:val="00D952E9"/>
    <w:rsid w:val="00D9639D"/>
    <w:rsid w:val="00DA5837"/>
    <w:rsid w:val="00DA7DA2"/>
    <w:rsid w:val="00DC0E70"/>
    <w:rsid w:val="00DD254F"/>
    <w:rsid w:val="00DD550B"/>
    <w:rsid w:val="00DD569B"/>
    <w:rsid w:val="00E34C79"/>
    <w:rsid w:val="00E40668"/>
    <w:rsid w:val="00E75EC7"/>
    <w:rsid w:val="00E778D3"/>
    <w:rsid w:val="00E86BD3"/>
    <w:rsid w:val="00E87E51"/>
    <w:rsid w:val="00E87E52"/>
    <w:rsid w:val="00E9256E"/>
    <w:rsid w:val="00EA4F16"/>
    <w:rsid w:val="00EB0573"/>
    <w:rsid w:val="00EC5A2F"/>
    <w:rsid w:val="00EC61EE"/>
    <w:rsid w:val="00EF0CC3"/>
    <w:rsid w:val="00EF7CF2"/>
    <w:rsid w:val="00F118B2"/>
    <w:rsid w:val="00F31C6C"/>
    <w:rsid w:val="00F31DFC"/>
    <w:rsid w:val="00F40C7B"/>
    <w:rsid w:val="00F43826"/>
    <w:rsid w:val="00F47E4E"/>
    <w:rsid w:val="00F62251"/>
    <w:rsid w:val="00F65EF2"/>
    <w:rsid w:val="00F71520"/>
    <w:rsid w:val="00F71924"/>
    <w:rsid w:val="00F83CEF"/>
    <w:rsid w:val="00F9033D"/>
    <w:rsid w:val="00F936F2"/>
    <w:rsid w:val="00F9678D"/>
    <w:rsid w:val="00FB1EB7"/>
    <w:rsid w:val="00FB50D7"/>
    <w:rsid w:val="00FB5B64"/>
    <w:rsid w:val="00FD4BB4"/>
    <w:rsid w:val="00FD67DB"/>
    <w:rsid w:val="00FD7AF9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78B5"/>
    <w:pPr>
      <w:widowControl/>
      <w:suppressAutoHyphens w:val="0"/>
    </w:pPr>
    <w:rPr>
      <w:rFonts w:ascii="Calibri" w:eastAsia="Calibri" w:hAnsi="Calibri" w:cs="Calibri"/>
      <w:b/>
      <w:bCs/>
      <w:lang w:val="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78B5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5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mailto:kultur@bursa.bel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yperlink" Target="https://www.instagram.com/kultursanatbbb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bursaphotof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rsaphotofest.org/?lng=t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19CC-2CA6-4149-BEC3-6405C703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BBB</cp:lastModifiedBy>
  <cp:revision>92</cp:revision>
  <dcterms:created xsi:type="dcterms:W3CDTF">2025-11-19T09:49:00Z</dcterms:created>
  <dcterms:modified xsi:type="dcterms:W3CDTF">2025-11-25T09:14:00Z</dcterms:modified>
</cp:coreProperties>
</file>