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22E85E" w14:textId="77777777" w:rsidR="00F73492" w:rsidRPr="00167294" w:rsidRDefault="00FF3A1D">
      <w:pPr>
        <w:pStyle w:val="LO-normal1"/>
        <w:widowControl/>
        <w:jc w:val="right"/>
        <w:rPr>
          <w:rFonts w:ascii="Arial" w:eastAsia="Arial" w:hAnsi="Arial" w:cs="Arial"/>
          <w:b/>
          <w:bCs/>
          <w:sz w:val="18"/>
          <w:szCs w:val="18"/>
          <w:u w:val="single"/>
        </w:rPr>
      </w:pPr>
      <w:r w:rsidRPr="00167294">
        <w:rPr>
          <w:noProof/>
          <w:sz w:val="18"/>
          <w:szCs w:val="18"/>
          <w:lang w:eastAsia="tr-TR"/>
        </w:rPr>
        <mc:AlternateContent>
          <mc:Choice Requires="wpg">
            <w:drawing>
              <wp:anchor distT="57467" distB="57467" distL="57467" distR="57467" simplePos="0" relativeHeight="251659264" behindDoc="0" locked="0" layoutInCell="1" allowOverlap="1" wp14:anchorId="6BC794BD" wp14:editId="62A1FF68">
                <wp:simplePos x="0" y="0"/>
                <wp:positionH relativeFrom="column">
                  <wp:posOffset>-196850</wp:posOffset>
                </wp:positionH>
                <wp:positionV relativeFrom="line">
                  <wp:posOffset>-114299</wp:posOffset>
                </wp:positionV>
                <wp:extent cx="1979296" cy="801370"/>
                <wp:effectExtent l="0" t="0" r="0" b="0"/>
                <wp:wrapSquare wrapText="bothSides" distT="57467" distB="57467" distL="57467" distR="57467"/>
                <wp:docPr id="1073741828" name="officeArt object"/>
                <wp:cNvGraphicFramePr/>
                <a:graphic xmlns:a="http://schemas.openxmlformats.org/drawingml/2006/main">
                  <a:graphicData uri="http://schemas.microsoft.com/office/word/2010/wordprocessingGroup">
                    <wpg:wgp>
                      <wpg:cNvGrpSpPr/>
                      <wpg:grpSpPr>
                        <a:xfrm>
                          <a:off x="0" y="0"/>
                          <a:ext cx="1979296" cy="801370"/>
                          <a:chOff x="0" y="0"/>
                          <a:chExt cx="1979295" cy="801369"/>
                        </a:xfrm>
                      </wpg:grpSpPr>
                      <wps:wsp>
                        <wps:cNvPr id="1073741826" name="Shape 1073741826"/>
                        <wps:cNvSpPr/>
                        <wps:spPr>
                          <a:xfrm>
                            <a:off x="0" y="0"/>
                            <a:ext cx="1979296" cy="801370"/>
                          </a:xfrm>
                          <a:prstGeom prst="rect">
                            <a:avLst/>
                          </a:prstGeom>
                          <a:solidFill>
                            <a:srgbClr val="FFFFFF"/>
                          </a:solidFill>
                          <a:ln w="12700" cap="flat">
                            <a:noFill/>
                            <a:miter lim="400000"/>
                          </a:ln>
                          <a:effectLst/>
                        </wps:spPr>
                        <wps:bodyPr/>
                      </wps:wsp>
                      <pic:pic xmlns:pic="http://schemas.openxmlformats.org/drawingml/2006/picture">
                        <pic:nvPicPr>
                          <pic:cNvPr id="1073741827" name="image.jpeg"/>
                          <pic:cNvPicPr>
                            <a:picLocks noChangeAspect="1"/>
                          </pic:cNvPicPr>
                        </pic:nvPicPr>
                        <pic:blipFill>
                          <a:blip r:embed="rId6"/>
                          <a:srcRect/>
                          <a:stretch>
                            <a:fillRect/>
                          </a:stretch>
                        </pic:blipFill>
                        <pic:spPr>
                          <a:xfrm>
                            <a:off x="633" y="647"/>
                            <a:ext cx="1978029" cy="800076"/>
                          </a:xfrm>
                          <a:prstGeom prst="rect">
                            <a:avLst/>
                          </a:prstGeom>
                          <a:ln w="12700" cap="flat">
                            <a:noFill/>
                            <a:miter lim="400000"/>
                          </a:ln>
                          <a:effectLst/>
                        </pic:spPr>
                      </pic:pic>
                    </wpg:wg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_x0000_s1026" style="visibility:visible;position:absolute;margin-left:-15.5pt;margin-top:-9.0pt;width:155.9pt;height:63.1pt;z-index:251659264;mso-position-horizontal:absolute;mso-position-horizontal-relative:text;mso-position-vertical:absolute;mso-position-vertical-relative:line;mso-wrap-distance-left:4.5pt;mso-wrap-distance-top:4.5pt;mso-wrap-distance-right:4.5pt;mso-wrap-distance-bottom:4.5pt;" coordorigin="0,0" coordsize="1979295,801370">
                <w10:wrap type="square" side="bothSides" anchorx="text"/>
                <v:rect id="_x0000_s1027" style="position:absolute;left:0;top:0;width:1979295;height:801370;">
                  <v:fill color="#FFFFFF" opacity="100.0%" type="solid"/>
                  <v:stroke on="f" weight="1.0pt" dashstyle="solid" endcap="flat" miterlimit="400.0%" joinstyle="miter" linestyle="single" startarrow="none" startarrowwidth="medium" startarrowlength="medium" endarrow="none" endarrowwidth="medium" endarrowlength="medium"/>
                </v:rect>
                <v:shape id="_x0000_s1028" type="#_x0000_t75" style="position:absolute;left:634;top:647;width:1978027;height:800076;">
                  <v:imagedata r:id="rId7" o:title="image.jpeg"/>
                </v:shape>
              </v:group>
            </w:pict>
          </mc:Fallback>
        </mc:AlternateContent>
      </w:r>
      <w:r w:rsidRPr="00167294">
        <w:rPr>
          <w:rFonts w:ascii="Arial" w:hAnsi="Arial"/>
          <w:b/>
          <w:bCs/>
          <w:sz w:val="18"/>
          <w:szCs w:val="18"/>
          <w:u w:val="single"/>
        </w:rPr>
        <w:t>Basın Bülteni</w:t>
      </w:r>
    </w:p>
    <w:p w14:paraId="583958F3" w14:textId="77777777" w:rsidR="00F73492" w:rsidRPr="00167294" w:rsidRDefault="00FF3A1D">
      <w:pPr>
        <w:pStyle w:val="LO-normal1"/>
        <w:widowControl/>
        <w:ind w:left="5664"/>
        <w:jc w:val="right"/>
        <w:rPr>
          <w:sz w:val="18"/>
          <w:szCs w:val="18"/>
        </w:rPr>
      </w:pPr>
      <w:r w:rsidRPr="00167294">
        <w:rPr>
          <w:rFonts w:ascii="Arial" w:hAnsi="Arial"/>
          <w:sz w:val="18"/>
          <w:szCs w:val="18"/>
        </w:rPr>
        <w:t xml:space="preserve">bkz. </w:t>
      </w:r>
    </w:p>
    <w:p w14:paraId="2B164FAD" w14:textId="77777777" w:rsidR="00F73492" w:rsidRPr="00167294" w:rsidRDefault="00FF3A1D">
      <w:pPr>
        <w:pStyle w:val="LO-normal1"/>
        <w:widowControl/>
        <w:ind w:left="5664"/>
        <w:jc w:val="right"/>
        <w:rPr>
          <w:sz w:val="18"/>
          <w:szCs w:val="18"/>
        </w:rPr>
      </w:pPr>
      <w:r w:rsidRPr="00167294">
        <w:rPr>
          <w:rFonts w:ascii="Arial" w:hAnsi="Arial"/>
          <w:sz w:val="18"/>
          <w:szCs w:val="18"/>
        </w:rPr>
        <w:t>Banu K. Zeytinoğlu İletişim</w:t>
      </w:r>
    </w:p>
    <w:p w14:paraId="11FB5AD2" w14:textId="77777777" w:rsidR="00F73492" w:rsidRPr="00167294" w:rsidRDefault="00FF3A1D">
      <w:pPr>
        <w:pStyle w:val="LO-normal1"/>
        <w:widowControl/>
        <w:ind w:left="5664"/>
        <w:jc w:val="right"/>
        <w:rPr>
          <w:sz w:val="18"/>
          <w:szCs w:val="18"/>
        </w:rPr>
      </w:pPr>
      <w:r w:rsidRPr="00167294">
        <w:rPr>
          <w:rFonts w:ascii="Arial" w:hAnsi="Arial"/>
          <w:b/>
          <w:bCs/>
          <w:sz w:val="18"/>
          <w:szCs w:val="18"/>
        </w:rPr>
        <w:t>Yeliz TİNGÜR</w:t>
      </w:r>
    </w:p>
    <w:p w14:paraId="72D7DBE4" w14:textId="77777777" w:rsidR="00F73492" w:rsidRPr="00167294" w:rsidRDefault="00E85DCB">
      <w:pPr>
        <w:pStyle w:val="LO-normal1"/>
        <w:widowControl/>
        <w:ind w:left="5664"/>
        <w:jc w:val="right"/>
        <w:rPr>
          <w:rStyle w:val="None"/>
          <w:sz w:val="18"/>
          <w:szCs w:val="18"/>
        </w:rPr>
      </w:pPr>
      <w:hyperlink r:id="rId8" w:history="1">
        <w:r w:rsidR="00FF3A1D" w:rsidRPr="00167294">
          <w:rPr>
            <w:rStyle w:val="Hyperlink0"/>
          </w:rPr>
          <w:t>yelizt@bkziletisim.com</w:t>
        </w:r>
      </w:hyperlink>
      <w:r w:rsidR="00FF3A1D" w:rsidRPr="00167294">
        <w:rPr>
          <w:rStyle w:val="None"/>
          <w:rFonts w:ascii="Arial" w:hAnsi="Arial"/>
          <w:sz w:val="18"/>
          <w:szCs w:val="18"/>
        </w:rPr>
        <w:t xml:space="preserve"> </w:t>
      </w:r>
    </w:p>
    <w:p w14:paraId="5E1B9D1B" w14:textId="08C19306" w:rsidR="00F73492" w:rsidRDefault="00FF3A1D">
      <w:pPr>
        <w:pStyle w:val="LO-normal1"/>
        <w:widowControl/>
        <w:ind w:left="5664"/>
        <w:jc w:val="right"/>
        <w:rPr>
          <w:rStyle w:val="None"/>
          <w:rFonts w:ascii="Arial" w:hAnsi="Arial"/>
          <w:sz w:val="18"/>
          <w:szCs w:val="18"/>
        </w:rPr>
      </w:pPr>
      <w:r w:rsidRPr="00167294">
        <w:rPr>
          <w:rStyle w:val="None"/>
          <w:rFonts w:ascii="Arial" w:hAnsi="Arial"/>
          <w:sz w:val="18"/>
          <w:szCs w:val="18"/>
        </w:rPr>
        <w:t xml:space="preserve">       0 541 281 12 05</w:t>
      </w:r>
    </w:p>
    <w:p w14:paraId="053214D1" w14:textId="77777777" w:rsidR="0055192D" w:rsidRPr="00167294" w:rsidRDefault="0055192D">
      <w:pPr>
        <w:pStyle w:val="LO-normal1"/>
        <w:widowControl/>
        <w:ind w:left="5664"/>
        <w:jc w:val="right"/>
        <w:rPr>
          <w:rStyle w:val="None"/>
          <w:rFonts w:ascii="Arial" w:eastAsia="Arial" w:hAnsi="Arial" w:cs="Arial"/>
          <w:sz w:val="18"/>
          <w:szCs w:val="18"/>
        </w:rPr>
      </w:pPr>
    </w:p>
    <w:p w14:paraId="64670892" w14:textId="77777777" w:rsidR="00F73492" w:rsidRPr="00167294" w:rsidRDefault="00F73492">
      <w:pPr>
        <w:pStyle w:val="LO-normal"/>
        <w:tabs>
          <w:tab w:val="left" w:pos="1170"/>
          <w:tab w:val="left" w:pos="5244"/>
        </w:tabs>
        <w:rPr>
          <w:rStyle w:val="None"/>
          <w:rFonts w:ascii="Arial" w:eastAsia="Arial" w:hAnsi="Arial" w:cs="Arial"/>
          <w:b/>
          <w:bCs/>
          <w:sz w:val="20"/>
          <w:szCs w:val="20"/>
        </w:rPr>
      </w:pPr>
    </w:p>
    <w:p w14:paraId="2CE3DDCC" w14:textId="233A25A8" w:rsidR="00BA43CC" w:rsidRDefault="00DA5A39">
      <w:pPr>
        <w:pStyle w:val="MediumGrid21"/>
        <w:jc w:val="center"/>
        <w:rPr>
          <w:rStyle w:val="None"/>
          <w:rFonts w:ascii="Arial" w:hAnsi="Arial"/>
          <w:b/>
          <w:bCs/>
          <w:sz w:val="28"/>
          <w:szCs w:val="28"/>
        </w:rPr>
      </w:pPr>
      <w:r w:rsidRPr="00AB753E">
        <w:rPr>
          <w:rStyle w:val="None"/>
          <w:rFonts w:ascii="Arial" w:hAnsi="Arial"/>
          <w:b/>
          <w:bCs/>
          <w:sz w:val="28"/>
          <w:szCs w:val="28"/>
        </w:rPr>
        <w:t>KORAY ARİŞ</w:t>
      </w:r>
      <w:r>
        <w:rPr>
          <w:rStyle w:val="None"/>
          <w:rFonts w:ascii="Arial" w:hAnsi="Arial"/>
          <w:b/>
          <w:bCs/>
          <w:sz w:val="28"/>
          <w:szCs w:val="28"/>
        </w:rPr>
        <w:t>’İN</w:t>
      </w:r>
      <w:r w:rsidR="00AE5DC2">
        <w:rPr>
          <w:rStyle w:val="None"/>
          <w:rFonts w:ascii="Arial" w:hAnsi="Arial"/>
          <w:b/>
          <w:bCs/>
          <w:sz w:val="28"/>
          <w:szCs w:val="28"/>
        </w:rPr>
        <w:t xml:space="preserve"> </w:t>
      </w:r>
      <w:r w:rsidR="00D279F0">
        <w:rPr>
          <w:rStyle w:val="None"/>
          <w:rFonts w:ascii="Arial" w:hAnsi="Arial"/>
          <w:b/>
          <w:bCs/>
          <w:sz w:val="28"/>
          <w:szCs w:val="28"/>
        </w:rPr>
        <w:t xml:space="preserve">KİŞİSEL </w:t>
      </w:r>
      <w:r>
        <w:rPr>
          <w:rStyle w:val="None"/>
          <w:rFonts w:ascii="Arial" w:hAnsi="Arial"/>
          <w:b/>
          <w:bCs/>
          <w:sz w:val="28"/>
          <w:szCs w:val="28"/>
        </w:rPr>
        <w:t>SERGİSİ</w:t>
      </w:r>
    </w:p>
    <w:p w14:paraId="57500041" w14:textId="0E34525B" w:rsidR="003B1E1B" w:rsidRPr="00052CD6" w:rsidRDefault="003B1E1B">
      <w:pPr>
        <w:pStyle w:val="MediumGrid21"/>
        <w:jc w:val="center"/>
        <w:rPr>
          <w:rStyle w:val="None"/>
          <w:rFonts w:ascii="Arial" w:hAnsi="Arial"/>
          <w:b/>
          <w:bCs/>
          <w:i/>
          <w:sz w:val="28"/>
          <w:szCs w:val="28"/>
        </w:rPr>
      </w:pPr>
      <w:r w:rsidRPr="00DA5A39">
        <w:rPr>
          <w:rStyle w:val="None"/>
          <w:rFonts w:ascii="Arial" w:hAnsi="Arial"/>
          <w:b/>
          <w:bCs/>
          <w:i/>
          <w:sz w:val="28"/>
          <w:szCs w:val="28"/>
        </w:rPr>
        <w:t>İÇİNDE YAŞADIĞIMIZ DERİ</w:t>
      </w:r>
    </w:p>
    <w:p w14:paraId="5B914458" w14:textId="7C6FB46D" w:rsidR="001A6733" w:rsidRDefault="00DA5A39">
      <w:pPr>
        <w:pStyle w:val="MediumGrid21"/>
        <w:jc w:val="center"/>
        <w:rPr>
          <w:rStyle w:val="None"/>
          <w:rFonts w:ascii="Arial" w:hAnsi="Arial"/>
          <w:b/>
          <w:bCs/>
          <w:sz w:val="28"/>
          <w:szCs w:val="28"/>
        </w:rPr>
      </w:pPr>
      <w:r>
        <w:rPr>
          <w:rStyle w:val="None"/>
          <w:rFonts w:ascii="Arial" w:hAnsi="Arial"/>
          <w:b/>
          <w:bCs/>
          <w:sz w:val="28"/>
          <w:szCs w:val="28"/>
        </w:rPr>
        <w:t>12 ARALIK’TAN İTİBAREN</w:t>
      </w:r>
    </w:p>
    <w:p w14:paraId="1CF8FA0E" w14:textId="4A00AE09" w:rsidR="00F73492" w:rsidRDefault="00DA5A39">
      <w:pPr>
        <w:pStyle w:val="MediumGrid21"/>
        <w:jc w:val="center"/>
        <w:rPr>
          <w:rStyle w:val="None"/>
          <w:rFonts w:ascii="Arial" w:hAnsi="Arial"/>
          <w:b/>
          <w:bCs/>
          <w:sz w:val="28"/>
          <w:szCs w:val="28"/>
        </w:rPr>
      </w:pPr>
      <w:r w:rsidRPr="00167294">
        <w:rPr>
          <w:rStyle w:val="None"/>
          <w:rFonts w:ascii="Arial" w:hAnsi="Arial"/>
          <w:b/>
          <w:bCs/>
          <w:sz w:val="28"/>
          <w:szCs w:val="28"/>
        </w:rPr>
        <w:t>ARTER’DE!</w:t>
      </w:r>
    </w:p>
    <w:p w14:paraId="02A69DCD" w14:textId="77777777" w:rsidR="00AE5DC2" w:rsidRDefault="00AE5DC2">
      <w:pPr>
        <w:pStyle w:val="LO-normal"/>
        <w:jc w:val="center"/>
        <w:rPr>
          <w:rStyle w:val="None"/>
          <w:rFonts w:ascii="Arial" w:eastAsia="Arial Unicode MS" w:hAnsi="Arial" w:cs="Arial Unicode MS"/>
          <w:b/>
          <w:bCs/>
          <w:sz w:val="23"/>
          <w:szCs w:val="23"/>
        </w:rPr>
      </w:pPr>
    </w:p>
    <w:p w14:paraId="67D76C14" w14:textId="25B3ED62" w:rsidR="00DB0467" w:rsidRDefault="00DB0467">
      <w:pPr>
        <w:pStyle w:val="LO-normal"/>
        <w:jc w:val="center"/>
        <w:rPr>
          <w:rStyle w:val="None"/>
          <w:rFonts w:ascii="Arial" w:hAnsi="Arial"/>
          <w:b/>
          <w:bCs/>
          <w:sz w:val="23"/>
          <w:szCs w:val="23"/>
        </w:rPr>
      </w:pPr>
      <w:r w:rsidRPr="00167294">
        <w:rPr>
          <w:rStyle w:val="None"/>
          <w:rFonts w:ascii="Arial" w:hAnsi="Arial"/>
          <w:b/>
          <w:bCs/>
          <w:sz w:val="23"/>
          <w:szCs w:val="23"/>
        </w:rPr>
        <w:t xml:space="preserve">Küratör: </w:t>
      </w:r>
      <w:r w:rsidR="00DA5A39" w:rsidRPr="00DA5A39">
        <w:rPr>
          <w:rStyle w:val="None"/>
          <w:rFonts w:ascii="Arial" w:hAnsi="Arial"/>
          <w:b/>
          <w:bCs/>
          <w:sz w:val="23"/>
          <w:szCs w:val="23"/>
        </w:rPr>
        <w:t xml:space="preserve">Selen </w:t>
      </w:r>
      <w:proofErr w:type="spellStart"/>
      <w:r w:rsidR="00DA5A39" w:rsidRPr="00DA5A39">
        <w:rPr>
          <w:rStyle w:val="None"/>
          <w:rFonts w:ascii="Arial" w:hAnsi="Arial"/>
          <w:b/>
          <w:bCs/>
          <w:sz w:val="23"/>
          <w:szCs w:val="23"/>
        </w:rPr>
        <w:t>Ansen</w:t>
      </w:r>
      <w:proofErr w:type="spellEnd"/>
    </w:p>
    <w:p w14:paraId="3C282568" w14:textId="1052E4EA" w:rsidR="000B0F0D" w:rsidRPr="00167294" w:rsidRDefault="000B0F0D">
      <w:pPr>
        <w:pStyle w:val="LO-normal"/>
        <w:jc w:val="center"/>
        <w:rPr>
          <w:rStyle w:val="None"/>
          <w:rFonts w:ascii="Arial" w:hAnsi="Arial"/>
          <w:b/>
          <w:bCs/>
          <w:sz w:val="23"/>
          <w:szCs w:val="23"/>
        </w:rPr>
      </w:pPr>
      <w:r>
        <w:rPr>
          <w:rStyle w:val="None"/>
          <w:rFonts w:ascii="Arial" w:hAnsi="Arial"/>
          <w:b/>
          <w:bCs/>
          <w:sz w:val="23"/>
          <w:szCs w:val="23"/>
        </w:rPr>
        <w:t xml:space="preserve">Galeri </w:t>
      </w:r>
      <w:r w:rsidR="00DA5A39">
        <w:rPr>
          <w:rStyle w:val="None"/>
          <w:rFonts w:ascii="Arial" w:hAnsi="Arial"/>
          <w:b/>
          <w:bCs/>
          <w:sz w:val="23"/>
          <w:szCs w:val="23"/>
        </w:rPr>
        <w:t>2</w:t>
      </w:r>
    </w:p>
    <w:p w14:paraId="0D944E0A" w14:textId="55EE9C0D" w:rsidR="00F73492" w:rsidRPr="00167294" w:rsidRDefault="00F73492">
      <w:pPr>
        <w:pStyle w:val="LO-normal"/>
        <w:jc w:val="both"/>
        <w:rPr>
          <w:rStyle w:val="None"/>
          <w:rFonts w:ascii="Arial" w:eastAsia="Arial" w:hAnsi="Arial" w:cs="Arial"/>
          <w:b/>
          <w:bCs/>
          <w:sz w:val="23"/>
          <w:szCs w:val="23"/>
        </w:rPr>
      </w:pPr>
      <w:bookmarkStart w:id="0" w:name="_Hlk41567826"/>
    </w:p>
    <w:p w14:paraId="7F7D063E" w14:textId="10B24E2C" w:rsidR="000A32EA" w:rsidRDefault="008E5BC3">
      <w:pPr>
        <w:pStyle w:val="LO-normal"/>
        <w:jc w:val="both"/>
        <w:rPr>
          <w:rStyle w:val="None"/>
          <w:rFonts w:ascii="Arial" w:hAnsi="Arial"/>
          <w:b/>
          <w:sz w:val="23"/>
          <w:szCs w:val="23"/>
        </w:rPr>
      </w:pPr>
      <w:r>
        <w:rPr>
          <w:rStyle w:val="None"/>
          <w:rFonts w:ascii="Arial" w:hAnsi="Arial"/>
          <w:b/>
          <w:sz w:val="23"/>
          <w:szCs w:val="23"/>
        </w:rPr>
        <w:t xml:space="preserve">Arter, </w:t>
      </w:r>
      <w:r w:rsidRPr="008E5BC3">
        <w:rPr>
          <w:rFonts w:ascii="Arial" w:hAnsi="Arial"/>
          <w:b/>
          <w:sz w:val="23"/>
          <w:szCs w:val="23"/>
        </w:rPr>
        <w:t xml:space="preserve">Koray </w:t>
      </w:r>
      <w:proofErr w:type="spellStart"/>
      <w:r w:rsidRPr="008E5BC3">
        <w:rPr>
          <w:rFonts w:ascii="Arial" w:hAnsi="Arial"/>
          <w:b/>
          <w:sz w:val="23"/>
          <w:szCs w:val="23"/>
        </w:rPr>
        <w:t>Ariş’in</w:t>
      </w:r>
      <w:proofErr w:type="spellEnd"/>
      <w:r w:rsidR="00AF079E">
        <w:rPr>
          <w:rFonts w:ascii="Arial" w:hAnsi="Arial"/>
          <w:b/>
          <w:sz w:val="23"/>
          <w:szCs w:val="23"/>
        </w:rPr>
        <w:t xml:space="preserve"> sanatına kapsamlı bir bakış sunan</w:t>
      </w:r>
      <w:r w:rsidRPr="008E5BC3">
        <w:rPr>
          <w:rFonts w:ascii="Arial" w:hAnsi="Arial"/>
          <w:b/>
          <w:sz w:val="23"/>
          <w:szCs w:val="23"/>
        </w:rPr>
        <w:t xml:space="preserve"> </w:t>
      </w:r>
      <w:r w:rsidRPr="008E5BC3">
        <w:rPr>
          <w:rFonts w:ascii="Arial" w:hAnsi="Arial"/>
          <w:b/>
          <w:i/>
          <w:iCs/>
          <w:sz w:val="23"/>
          <w:szCs w:val="23"/>
        </w:rPr>
        <w:t>İçinde Yaşadığımız Deri</w:t>
      </w:r>
      <w:r w:rsidRPr="008E5BC3">
        <w:rPr>
          <w:rFonts w:ascii="Arial" w:hAnsi="Arial"/>
          <w:b/>
          <w:sz w:val="23"/>
          <w:szCs w:val="23"/>
        </w:rPr>
        <w:t xml:space="preserve"> başlıklı</w:t>
      </w:r>
      <w:r>
        <w:rPr>
          <w:rFonts w:ascii="Arial" w:hAnsi="Arial"/>
          <w:b/>
          <w:sz w:val="23"/>
          <w:szCs w:val="23"/>
        </w:rPr>
        <w:t xml:space="preserve"> </w:t>
      </w:r>
      <w:r w:rsidRPr="008E5BC3">
        <w:rPr>
          <w:rFonts w:ascii="Arial" w:hAnsi="Arial"/>
          <w:b/>
          <w:sz w:val="23"/>
          <w:szCs w:val="23"/>
        </w:rPr>
        <w:t>kişisel sergisi</w:t>
      </w:r>
      <w:r>
        <w:rPr>
          <w:rFonts w:ascii="Arial" w:hAnsi="Arial"/>
          <w:b/>
          <w:sz w:val="23"/>
          <w:szCs w:val="23"/>
        </w:rPr>
        <w:t xml:space="preserve">ni </w:t>
      </w:r>
      <w:r w:rsidRPr="00693284">
        <w:rPr>
          <w:rStyle w:val="None"/>
          <w:rFonts w:ascii="Arial" w:hAnsi="Arial"/>
          <w:b/>
          <w:sz w:val="23"/>
          <w:szCs w:val="23"/>
        </w:rPr>
        <w:t xml:space="preserve">izleyiciyle </w:t>
      </w:r>
      <w:r>
        <w:rPr>
          <w:rFonts w:ascii="Arial" w:hAnsi="Arial"/>
          <w:b/>
          <w:sz w:val="23"/>
          <w:szCs w:val="23"/>
        </w:rPr>
        <w:t>buluştu</w:t>
      </w:r>
      <w:r w:rsidR="00741F87">
        <w:rPr>
          <w:rFonts w:ascii="Arial" w:hAnsi="Arial"/>
          <w:b/>
          <w:sz w:val="23"/>
          <w:szCs w:val="23"/>
        </w:rPr>
        <w:t>r</w:t>
      </w:r>
      <w:r w:rsidR="008F1C2F">
        <w:rPr>
          <w:rFonts w:ascii="Arial" w:hAnsi="Arial"/>
          <w:b/>
          <w:sz w:val="23"/>
          <w:szCs w:val="23"/>
        </w:rPr>
        <w:t>acak</w:t>
      </w:r>
      <w:r>
        <w:rPr>
          <w:rFonts w:ascii="Arial" w:hAnsi="Arial"/>
          <w:b/>
          <w:sz w:val="23"/>
          <w:szCs w:val="23"/>
        </w:rPr>
        <w:t>.</w:t>
      </w:r>
      <w:r w:rsidR="00771AC3">
        <w:rPr>
          <w:rFonts w:ascii="Arial" w:hAnsi="Arial"/>
          <w:b/>
          <w:sz w:val="23"/>
          <w:szCs w:val="23"/>
        </w:rPr>
        <w:t xml:space="preserve"> </w:t>
      </w:r>
      <w:r w:rsidR="00771AC3" w:rsidRPr="00771AC3">
        <w:rPr>
          <w:rFonts w:ascii="Arial" w:hAnsi="Arial"/>
          <w:b/>
          <w:sz w:val="23"/>
          <w:szCs w:val="23"/>
        </w:rPr>
        <w:t xml:space="preserve">Küratörlüğünü Selen </w:t>
      </w:r>
      <w:proofErr w:type="spellStart"/>
      <w:r w:rsidR="00771AC3" w:rsidRPr="00771AC3">
        <w:rPr>
          <w:rFonts w:ascii="Arial" w:hAnsi="Arial"/>
          <w:b/>
          <w:sz w:val="23"/>
          <w:szCs w:val="23"/>
        </w:rPr>
        <w:t>Ansen’in</w:t>
      </w:r>
      <w:proofErr w:type="spellEnd"/>
      <w:r w:rsidR="00771AC3" w:rsidRPr="00771AC3">
        <w:rPr>
          <w:rFonts w:ascii="Arial" w:hAnsi="Arial"/>
          <w:b/>
          <w:sz w:val="23"/>
          <w:szCs w:val="23"/>
        </w:rPr>
        <w:t xml:space="preserve"> üstlendiği sergi, sanatçının farklı dönem</w:t>
      </w:r>
      <w:r w:rsidR="00771AC3">
        <w:rPr>
          <w:rFonts w:ascii="Arial" w:hAnsi="Arial"/>
          <w:b/>
          <w:sz w:val="23"/>
          <w:szCs w:val="23"/>
        </w:rPr>
        <w:t>lere ve serilere ait</w:t>
      </w:r>
      <w:r w:rsidR="00A9206C">
        <w:rPr>
          <w:rFonts w:ascii="Arial" w:hAnsi="Arial"/>
          <w:b/>
          <w:sz w:val="23"/>
          <w:szCs w:val="23"/>
        </w:rPr>
        <w:t xml:space="preserve"> heykellerini</w:t>
      </w:r>
      <w:r w:rsidR="00771AC3">
        <w:rPr>
          <w:rFonts w:ascii="Arial" w:hAnsi="Arial"/>
          <w:b/>
          <w:sz w:val="23"/>
          <w:szCs w:val="23"/>
        </w:rPr>
        <w:t xml:space="preserve">, </w:t>
      </w:r>
      <w:r w:rsidR="00771AC3" w:rsidRPr="00771AC3">
        <w:rPr>
          <w:rFonts w:ascii="Arial" w:hAnsi="Arial"/>
          <w:b/>
          <w:sz w:val="23"/>
          <w:szCs w:val="23"/>
        </w:rPr>
        <w:t xml:space="preserve">atölyesindeki üretim </w:t>
      </w:r>
      <w:r w:rsidR="00771AC3">
        <w:rPr>
          <w:rFonts w:ascii="Arial" w:hAnsi="Arial"/>
          <w:b/>
          <w:sz w:val="23"/>
          <w:szCs w:val="23"/>
        </w:rPr>
        <w:t>süreçlerini belgeleyen nesneler</w:t>
      </w:r>
      <w:r w:rsidR="00771AC3" w:rsidRPr="00771AC3">
        <w:rPr>
          <w:rFonts w:ascii="Arial" w:hAnsi="Arial"/>
          <w:b/>
          <w:sz w:val="23"/>
          <w:szCs w:val="23"/>
        </w:rPr>
        <w:t xml:space="preserve"> ve malzemeler</w:t>
      </w:r>
      <w:r w:rsidR="00771AC3">
        <w:rPr>
          <w:rFonts w:ascii="Arial" w:hAnsi="Arial"/>
          <w:b/>
          <w:sz w:val="23"/>
          <w:szCs w:val="23"/>
        </w:rPr>
        <w:t>le</w:t>
      </w:r>
      <w:r w:rsidR="00771AC3" w:rsidRPr="00771AC3">
        <w:rPr>
          <w:rFonts w:ascii="Arial" w:hAnsi="Arial"/>
          <w:b/>
          <w:sz w:val="23"/>
          <w:szCs w:val="23"/>
        </w:rPr>
        <w:t xml:space="preserve"> mekâna özgü bir kurgu içinde bir araya getir</w:t>
      </w:r>
      <w:r w:rsidR="008F1C2F">
        <w:rPr>
          <w:rFonts w:ascii="Arial" w:hAnsi="Arial"/>
          <w:b/>
          <w:sz w:val="23"/>
          <w:szCs w:val="23"/>
        </w:rPr>
        <w:t>ecek</w:t>
      </w:r>
      <w:r w:rsidR="00771AC3" w:rsidRPr="00771AC3">
        <w:rPr>
          <w:rFonts w:ascii="Arial" w:hAnsi="Arial"/>
          <w:b/>
          <w:sz w:val="23"/>
          <w:szCs w:val="23"/>
        </w:rPr>
        <w:t>.</w:t>
      </w:r>
      <w:r w:rsidR="00771AC3" w:rsidRPr="00771AC3">
        <w:rPr>
          <w:rFonts w:ascii="Arial" w:hAnsi="Arial"/>
          <w:b/>
          <w:i/>
          <w:iCs/>
          <w:sz w:val="23"/>
          <w:szCs w:val="23"/>
        </w:rPr>
        <w:t xml:space="preserve"> </w:t>
      </w:r>
      <w:r w:rsidR="00771AC3" w:rsidRPr="008E5BC3">
        <w:rPr>
          <w:rFonts w:ascii="Arial" w:hAnsi="Arial"/>
          <w:b/>
          <w:i/>
          <w:iCs/>
          <w:sz w:val="23"/>
          <w:szCs w:val="23"/>
        </w:rPr>
        <w:t>İçinde Yaşadığımız Deri</w:t>
      </w:r>
      <w:r w:rsidR="00771AC3">
        <w:rPr>
          <w:rFonts w:ascii="Arial" w:hAnsi="Arial"/>
          <w:b/>
          <w:iCs/>
          <w:sz w:val="23"/>
          <w:szCs w:val="23"/>
        </w:rPr>
        <w:t xml:space="preserve"> sergisi, </w:t>
      </w:r>
      <w:r w:rsidR="00415F1B">
        <w:rPr>
          <w:rFonts w:ascii="Arial" w:hAnsi="Arial"/>
          <w:b/>
          <w:iCs/>
          <w:sz w:val="23"/>
          <w:szCs w:val="23"/>
        </w:rPr>
        <w:t xml:space="preserve">12 Aralık’tan </w:t>
      </w:r>
      <w:r w:rsidR="000A32EA">
        <w:rPr>
          <w:rStyle w:val="None"/>
          <w:rFonts w:ascii="Arial" w:hAnsi="Arial"/>
          <w:b/>
          <w:bCs/>
          <w:sz w:val="23"/>
          <w:szCs w:val="23"/>
        </w:rPr>
        <w:t>itibaren</w:t>
      </w:r>
      <w:r w:rsidR="000A32EA" w:rsidRPr="000A32EA">
        <w:rPr>
          <w:rStyle w:val="None"/>
          <w:rFonts w:ascii="Arial" w:hAnsi="Arial"/>
          <w:b/>
          <w:sz w:val="23"/>
          <w:szCs w:val="23"/>
        </w:rPr>
        <w:t xml:space="preserve"> </w:t>
      </w:r>
      <w:proofErr w:type="spellStart"/>
      <w:r w:rsidR="000A32EA" w:rsidRPr="00693284">
        <w:rPr>
          <w:rStyle w:val="None"/>
          <w:rFonts w:ascii="Arial" w:hAnsi="Arial"/>
          <w:b/>
          <w:sz w:val="23"/>
          <w:szCs w:val="23"/>
        </w:rPr>
        <w:t>Arter’in</w:t>
      </w:r>
      <w:proofErr w:type="spellEnd"/>
      <w:r w:rsidR="000A32EA" w:rsidRPr="00693284">
        <w:rPr>
          <w:rStyle w:val="None"/>
          <w:rFonts w:ascii="Arial" w:hAnsi="Arial"/>
          <w:b/>
          <w:sz w:val="23"/>
          <w:szCs w:val="23"/>
        </w:rPr>
        <w:t xml:space="preserve"> </w:t>
      </w:r>
      <w:r w:rsidR="000A32EA">
        <w:rPr>
          <w:rStyle w:val="None"/>
          <w:rFonts w:ascii="Arial" w:hAnsi="Arial"/>
          <w:b/>
          <w:sz w:val="23"/>
          <w:szCs w:val="23"/>
        </w:rPr>
        <w:t>2</w:t>
      </w:r>
      <w:r w:rsidR="000A32EA" w:rsidRPr="00693284">
        <w:rPr>
          <w:rStyle w:val="None"/>
          <w:rFonts w:ascii="Arial" w:hAnsi="Arial"/>
          <w:b/>
          <w:sz w:val="23"/>
          <w:szCs w:val="23"/>
        </w:rPr>
        <w:t xml:space="preserve">. kat galerisinde </w:t>
      </w:r>
      <w:r w:rsidR="000A32EA">
        <w:rPr>
          <w:rStyle w:val="None"/>
          <w:rFonts w:ascii="Arial" w:hAnsi="Arial"/>
          <w:b/>
          <w:sz w:val="23"/>
          <w:szCs w:val="23"/>
        </w:rPr>
        <w:t xml:space="preserve">ziyaret edilebilir. </w:t>
      </w:r>
    </w:p>
    <w:p w14:paraId="1D3F0C46" w14:textId="58C1EB23" w:rsidR="00DA5A39" w:rsidRPr="00771AC3" w:rsidRDefault="00DA5A39">
      <w:pPr>
        <w:pStyle w:val="LO-normal"/>
        <w:jc w:val="both"/>
        <w:rPr>
          <w:rStyle w:val="None"/>
          <w:rFonts w:ascii="Arial" w:hAnsi="Arial"/>
          <w:b/>
          <w:sz w:val="23"/>
          <w:szCs w:val="23"/>
        </w:rPr>
      </w:pPr>
    </w:p>
    <w:p w14:paraId="55DF84C5" w14:textId="77777777" w:rsidR="00B72CD3" w:rsidRDefault="007A5FA0">
      <w:pPr>
        <w:pStyle w:val="LO-normal"/>
        <w:jc w:val="both"/>
        <w:rPr>
          <w:rFonts w:ascii="Arial" w:hAnsi="Arial"/>
          <w:sz w:val="23"/>
          <w:szCs w:val="23"/>
        </w:rPr>
      </w:pPr>
      <w:proofErr w:type="spellStart"/>
      <w:r w:rsidRPr="00235678">
        <w:rPr>
          <w:rFonts w:ascii="Arial" w:hAnsi="Arial"/>
          <w:b/>
          <w:sz w:val="23"/>
          <w:szCs w:val="23"/>
        </w:rPr>
        <w:t>Arter</w:t>
      </w:r>
      <w:r>
        <w:rPr>
          <w:rFonts w:ascii="Arial" w:hAnsi="Arial"/>
          <w:sz w:val="23"/>
          <w:szCs w:val="23"/>
        </w:rPr>
        <w:t>’de</w:t>
      </w:r>
      <w:proofErr w:type="spellEnd"/>
      <w:r>
        <w:rPr>
          <w:rFonts w:ascii="Arial" w:hAnsi="Arial"/>
          <w:sz w:val="23"/>
          <w:szCs w:val="23"/>
        </w:rPr>
        <w:t xml:space="preserve"> ziyaretçilerle buluşa</w:t>
      </w:r>
      <w:r w:rsidR="00D25C8D">
        <w:rPr>
          <w:rFonts w:ascii="Arial" w:hAnsi="Arial"/>
          <w:sz w:val="23"/>
          <w:szCs w:val="23"/>
        </w:rPr>
        <w:t>cak</w:t>
      </w:r>
      <w:r>
        <w:rPr>
          <w:rFonts w:ascii="Arial" w:hAnsi="Arial"/>
          <w:sz w:val="23"/>
          <w:szCs w:val="23"/>
        </w:rPr>
        <w:t xml:space="preserve"> </w:t>
      </w:r>
      <w:r w:rsidRPr="00235678">
        <w:rPr>
          <w:rFonts w:ascii="Arial" w:hAnsi="Arial"/>
          <w:b/>
          <w:i/>
          <w:iCs/>
          <w:sz w:val="23"/>
          <w:szCs w:val="23"/>
        </w:rPr>
        <w:t>İçinde Yaşadığımız Deri</w:t>
      </w:r>
      <w:r>
        <w:rPr>
          <w:rFonts w:ascii="Arial" w:hAnsi="Arial"/>
          <w:i/>
          <w:iCs/>
          <w:sz w:val="23"/>
          <w:szCs w:val="23"/>
        </w:rPr>
        <w:t xml:space="preserve"> </w:t>
      </w:r>
      <w:r>
        <w:rPr>
          <w:rFonts w:ascii="Arial" w:hAnsi="Arial"/>
          <w:iCs/>
          <w:sz w:val="23"/>
          <w:szCs w:val="23"/>
        </w:rPr>
        <w:t>başlıklı sergi</w:t>
      </w:r>
      <w:r w:rsidRPr="00EC1EAF">
        <w:rPr>
          <w:rFonts w:ascii="Arial" w:hAnsi="Arial"/>
          <w:i/>
          <w:iCs/>
          <w:sz w:val="23"/>
          <w:szCs w:val="23"/>
        </w:rPr>
        <w:t>,</w:t>
      </w:r>
      <w:r w:rsidRPr="00EC1EAF">
        <w:rPr>
          <w:rFonts w:ascii="Arial" w:hAnsi="Arial"/>
          <w:sz w:val="23"/>
          <w:szCs w:val="23"/>
        </w:rPr>
        <w:t xml:space="preserve"> </w:t>
      </w:r>
      <w:r w:rsidRPr="008E5BC3">
        <w:rPr>
          <w:rFonts w:ascii="Arial" w:hAnsi="Arial"/>
          <w:b/>
          <w:sz w:val="23"/>
          <w:szCs w:val="23"/>
        </w:rPr>
        <w:t xml:space="preserve">Koray </w:t>
      </w:r>
      <w:proofErr w:type="spellStart"/>
      <w:r w:rsidRPr="008E5BC3">
        <w:rPr>
          <w:rFonts w:ascii="Arial" w:hAnsi="Arial"/>
          <w:b/>
          <w:sz w:val="23"/>
          <w:szCs w:val="23"/>
        </w:rPr>
        <w:t>Ariş</w:t>
      </w:r>
      <w:r w:rsidRPr="00EC1EAF">
        <w:rPr>
          <w:rFonts w:ascii="Arial" w:hAnsi="Arial"/>
          <w:sz w:val="23"/>
          <w:szCs w:val="23"/>
        </w:rPr>
        <w:t>’in</w:t>
      </w:r>
      <w:proofErr w:type="spellEnd"/>
      <w:r w:rsidRPr="00EC1EAF">
        <w:rPr>
          <w:rFonts w:ascii="Arial" w:hAnsi="Arial"/>
          <w:sz w:val="23"/>
          <w:szCs w:val="23"/>
        </w:rPr>
        <w:t xml:space="preserve"> altmış yıla uzanan heykel pratiğine figür, ten, tını, hareket ve denge gibi yapıtlarındaki merkezi kavramların merceğinden kapsamlı bir bakış sun</w:t>
      </w:r>
      <w:r w:rsidR="00E00F0C">
        <w:rPr>
          <w:rFonts w:ascii="Arial" w:hAnsi="Arial"/>
          <w:sz w:val="23"/>
          <w:szCs w:val="23"/>
        </w:rPr>
        <w:t>acak</w:t>
      </w:r>
      <w:r w:rsidRPr="00EC1EAF">
        <w:rPr>
          <w:rFonts w:ascii="Arial" w:hAnsi="Arial"/>
          <w:sz w:val="23"/>
          <w:szCs w:val="23"/>
        </w:rPr>
        <w:t>. Sergiyi oluşturan 300’e yakın yapıt ve nesne, formların dönüşümüne tanıklık ederken aynı zamanda heykelin ahşap, taş, metal ve deri gibi farklı malzemeler yoluyla tensel bir boyut kazandığı bir ortaklık alanı yarat</w:t>
      </w:r>
      <w:r w:rsidR="00E00F0C">
        <w:rPr>
          <w:rFonts w:ascii="Arial" w:hAnsi="Arial"/>
          <w:sz w:val="23"/>
          <w:szCs w:val="23"/>
        </w:rPr>
        <w:t>acak</w:t>
      </w:r>
      <w:r w:rsidRPr="00EC1EAF">
        <w:rPr>
          <w:rFonts w:ascii="Arial" w:hAnsi="Arial"/>
          <w:sz w:val="23"/>
          <w:szCs w:val="23"/>
        </w:rPr>
        <w:t>.</w:t>
      </w:r>
      <w:r w:rsidR="00D25C8D">
        <w:rPr>
          <w:rFonts w:ascii="Arial" w:hAnsi="Arial"/>
          <w:sz w:val="23"/>
          <w:szCs w:val="23"/>
        </w:rPr>
        <w:t xml:space="preserve"> </w:t>
      </w:r>
      <w:r w:rsidR="00D25C8D" w:rsidRPr="00235678">
        <w:rPr>
          <w:rFonts w:ascii="Arial" w:hAnsi="Arial"/>
          <w:b/>
          <w:i/>
          <w:iCs/>
          <w:sz w:val="23"/>
          <w:szCs w:val="23"/>
        </w:rPr>
        <w:t>İçinde Yaşadığımız</w:t>
      </w:r>
      <w:r w:rsidR="00D25C8D">
        <w:rPr>
          <w:rFonts w:ascii="Arial" w:hAnsi="Arial"/>
          <w:b/>
          <w:i/>
          <w:iCs/>
          <w:sz w:val="23"/>
          <w:szCs w:val="23"/>
        </w:rPr>
        <w:t xml:space="preserve"> Deri</w:t>
      </w:r>
      <w:r w:rsidR="00D25C8D" w:rsidRPr="00052CD6">
        <w:rPr>
          <w:rFonts w:ascii="Arial" w:hAnsi="Arial"/>
          <w:bCs/>
          <w:sz w:val="23"/>
          <w:szCs w:val="23"/>
        </w:rPr>
        <w:t>,</w:t>
      </w:r>
      <w:r w:rsidR="00D25C8D">
        <w:rPr>
          <w:rFonts w:ascii="Arial" w:hAnsi="Arial"/>
          <w:b/>
          <w:i/>
          <w:iCs/>
          <w:sz w:val="23"/>
          <w:szCs w:val="23"/>
        </w:rPr>
        <w:t xml:space="preserve"> </w:t>
      </w:r>
      <w:proofErr w:type="spellStart"/>
      <w:r w:rsidR="003C6542" w:rsidRPr="004530D4">
        <w:rPr>
          <w:rFonts w:ascii="Arial" w:hAnsi="Arial"/>
          <w:b/>
          <w:sz w:val="23"/>
          <w:szCs w:val="23"/>
        </w:rPr>
        <w:t>Ariş</w:t>
      </w:r>
      <w:r w:rsidR="003C6542">
        <w:rPr>
          <w:rFonts w:ascii="Arial" w:hAnsi="Arial"/>
          <w:sz w:val="23"/>
          <w:szCs w:val="23"/>
        </w:rPr>
        <w:t>’in</w:t>
      </w:r>
      <w:proofErr w:type="spellEnd"/>
      <w:r w:rsidR="00D25C8D" w:rsidRPr="00D25C8D">
        <w:rPr>
          <w:rFonts w:ascii="Arial" w:hAnsi="Arial"/>
          <w:sz w:val="23"/>
          <w:szCs w:val="23"/>
        </w:rPr>
        <w:t xml:space="preserve"> farklı dönemlere ve serilere ait yapıtlarının yanı sıra atölyesindeki üretim süreçlerini belgeleyen nesneleri mekâna özgü bir kurgu içinde bir araya getir</w:t>
      </w:r>
      <w:r w:rsidR="00E00F0C">
        <w:rPr>
          <w:rFonts w:ascii="Arial" w:hAnsi="Arial"/>
          <w:sz w:val="23"/>
          <w:szCs w:val="23"/>
        </w:rPr>
        <w:t>ecek</w:t>
      </w:r>
      <w:r w:rsidR="00D25C8D" w:rsidRPr="00D25C8D">
        <w:rPr>
          <w:rFonts w:ascii="Arial" w:hAnsi="Arial"/>
          <w:sz w:val="23"/>
          <w:szCs w:val="23"/>
        </w:rPr>
        <w:t>.</w:t>
      </w:r>
    </w:p>
    <w:p w14:paraId="32C3D4FA" w14:textId="77777777" w:rsidR="00B72CD3" w:rsidRDefault="00B72CD3">
      <w:pPr>
        <w:pStyle w:val="LO-normal"/>
        <w:jc w:val="both"/>
        <w:rPr>
          <w:rFonts w:ascii="Arial" w:hAnsi="Arial"/>
          <w:sz w:val="23"/>
          <w:szCs w:val="23"/>
        </w:rPr>
      </w:pPr>
    </w:p>
    <w:p w14:paraId="33257B9E" w14:textId="7AF5622A" w:rsidR="008F0428" w:rsidRDefault="008F1C2F">
      <w:pPr>
        <w:pStyle w:val="LO-normal"/>
        <w:jc w:val="both"/>
        <w:rPr>
          <w:rFonts w:ascii="Arial" w:hAnsi="Arial"/>
          <w:sz w:val="23"/>
          <w:szCs w:val="23"/>
        </w:rPr>
      </w:pPr>
      <w:r w:rsidRPr="008F1C2F">
        <w:rPr>
          <w:rFonts w:ascii="Arial" w:hAnsi="Arial"/>
          <w:sz w:val="23"/>
          <w:szCs w:val="23"/>
        </w:rPr>
        <w:t>Sergi bağlamında</w:t>
      </w:r>
      <w:r w:rsidR="00E00F0C">
        <w:rPr>
          <w:rFonts w:ascii="Arial" w:hAnsi="Arial"/>
          <w:sz w:val="23"/>
          <w:szCs w:val="23"/>
        </w:rPr>
        <w:t>,</w:t>
      </w:r>
      <w:r w:rsidRPr="008F1C2F">
        <w:rPr>
          <w:rFonts w:ascii="Arial" w:hAnsi="Arial"/>
          <w:sz w:val="23"/>
          <w:szCs w:val="23"/>
        </w:rPr>
        <w:t xml:space="preserve"> </w:t>
      </w:r>
      <w:r w:rsidR="008F0428" w:rsidRPr="004530D4">
        <w:rPr>
          <w:rFonts w:ascii="Arial" w:hAnsi="Arial"/>
          <w:b/>
          <w:sz w:val="23"/>
          <w:szCs w:val="23"/>
        </w:rPr>
        <w:t xml:space="preserve">Selen </w:t>
      </w:r>
      <w:proofErr w:type="spellStart"/>
      <w:r w:rsidR="008F0428" w:rsidRPr="004530D4">
        <w:rPr>
          <w:rFonts w:ascii="Arial" w:hAnsi="Arial"/>
          <w:b/>
          <w:sz w:val="23"/>
          <w:szCs w:val="23"/>
        </w:rPr>
        <w:t>Ansen</w:t>
      </w:r>
      <w:proofErr w:type="spellEnd"/>
      <w:r w:rsidR="008F0428" w:rsidRPr="004530D4">
        <w:rPr>
          <w:rFonts w:ascii="Arial" w:hAnsi="Arial"/>
          <w:b/>
          <w:sz w:val="23"/>
          <w:szCs w:val="23"/>
        </w:rPr>
        <w:t xml:space="preserve">, </w:t>
      </w:r>
      <w:proofErr w:type="spellStart"/>
      <w:r w:rsidR="00AC7692" w:rsidRPr="004530D4">
        <w:rPr>
          <w:rFonts w:ascii="Arial" w:hAnsi="Arial"/>
          <w:b/>
          <w:sz w:val="23"/>
          <w:szCs w:val="23"/>
        </w:rPr>
        <w:t>Francesco</w:t>
      </w:r>
      <w:proofErr w:type="spellEnd"/>
      <w:r w:rsidR="00AC7692" w:rsidRPr="004530D4">
        <w:rPr>
          <w:rFonts w:ascii="Arial" w:hAnsi="Arial"/>
          <w:b/>
          <w:sz w:val="23"/>
          <w:szCs w:val="23"/>
        </w:rPr>
        <w:t xml:space="preserve"> Albano, Sevinç </w:t>
      </w:r>
      <w:proofErr w:type="spellStart"/>
      <w:r w:rsidR="00AC7692" w:rsidRPr="004530D4">
        <w:rPr>
          <w:rFonts w:ascii="Arial" w:hAnsi="Arial"/>
          <w:b/>
          <w:sz w:val="23"/>
          <w:szCs w:val="23"/>
        </w:rPr>
        <w:t>Çalhanoğlu</w:t>
      </w:r>
      <w:proofErr w:type="spellEnd"/>
      <w:r w:rsidR="00AC7692" w:rsidRPr="004530D4">
        <w:rPr>
          <w:rFonts w:ascii="Arial" w:hAnsi="Arial"/>
          <w:b/>
          <w:sz w:val="23"/>
          <w:szCs w:val="23"/>
        </w:rPr>
        <w:t>, Necmi Sönmez</w:t>
      </w:r>
      <w:r w:rsidR="00AC7692">
        <w:rPr>
          <w:rFonts w:ascii="Arial" w:hAnsi="Arial"/>
          <w:sz w:val="23"/>
          <w:szCs w:val="23"/>
        </w:rPr>
        <w:t xml:space="preserve"> ve </w:t>
      </w:r>
      <w:r w:rsidR="00AC7692" w:rsidRPr="004530D4">
        <w:rPr>
          <w:rFonts w:ascii="Arial" w:hAnsi="Arial"/>
          <w:b/>
          <w:sz w:val="23"/>
          <w:szCs w:val="23"/>
        </w:rPr>
        <w:t xml:space="preserve">Yaşam </w:t>
      </w:r>
      <w:proofErr w:type="spellStart"/>
      <w:r w:rsidR="00AC7692" w:rsidRPr="004530D4">
        <w:rPr>
          <w:rFonts w:ascii="Arial" w:hAnsi="Arial"/>
          <w:b/>
          <w:sz w:val="23"/>
          <w:szCs w:val="23"/>
        </w:rPr>
        <w:t>Şaşmazer</w:t>
      </w:r>
      <w:r w:rsidR="00AC7692">
        <w:rPr>
          <w:rFonts w:ascii="Arial" w:hAnsi="Arial"/>
          <w:sz w:val="23"/>
          <w:szCs w:val="23"/>
        </w:rPr>
        <w:t>’in</w:t>
      </w:r>
      <w:proofErr w:type="spellEnd"/>
      <w:r w:rsidR="00AC7692">
        <w:rPr>
          <w:rFonts w:ascii="Arial" w:hAnsi="Arial"/>
          <w:sz w:val="23"/>
          <w:szCs w:val="23"/>
        </w:rPr>
        <w:t xml:space="preserve"> kaleme aldıkları </w:t>
      </w:r>
      <w:r w:rsidR="008F0428">
        <w:rPr>
          <w:rFonts w:ascii="Arial" w:hAnsi="Arial"/>
          <w:sz w:val="23"/>
          <w:szCs w:val="23"/>
        </w:rPr>
        <w:t xml:space="preserve">yeni </w:t>
      </w:r>
      <w:r w:rsidR="004605C9">
        <w:rPr>
          <w:rFonts w:ascii="Arial" w:hAnsi="Arial"/>
          <w:sz w:val="23"/>
          <w:szCs w:val="23"/>
        </w:rPr>
        <w:t>metinlerin</w:t>
      </w:r>
      <w:r w:rsidR="008F0428">
        <w:rPr>
          <w:rFonts w:ascii="Arial" w:hAnsi="Arial"/>
          <w:sz w:val="23"/>
          <w:szCs w:val="23"/>
        </w:rPr>
        <w:t xml:space="preserve"> yanı sıra </w:t>
      </w:r>
      <w:r w:rsidR="008F0428" w:rsidRPr="007A0567">
        <w:rPr>
          <w:rFonts w:ascii="Arial" w:hAnsi="Arial"/>
          <w:b/>
          <w:sz w:val="23"/>
          <w:szCs w:val="23"/>
        </w:rPr>
        <w:t xml:space="preserve">Ali Akay </w:t>
      </w:r>
      <w:r w:rsidR="008F0428">
        <w:rPr>
          <w:rFonts w:ascii="Arial" w:hAnsi="Arial"/>
          <w:sz w:val="23"/>
          <w:szCs w:val="23"/>
        </w:rPr>
        <w:t xml:space="preserve">ve </w:t>
      </w:r>
      <w:proofErr w:type="spellStart"/>
      <w:r w:rsidR="008F0428" w:rsidRPr="007A0567">
        <w:rPr>
          <w:rFonts w:ascii="Arial" w:hAnsi="Arial"/>
          <w:b/>
          <w:sz w:val="23"/>
          <w:szCs w:val="23"/>
        </w:rPr>
        <w:t>Antonio</w:t>
      </w:r>
      <w:proofErr w:type="spellEnd"/>
      <w:r w:rsidR="008F0428" w:rsidRPr="007A0567">
        <w:rPr>
          <w:rFonts w:ascii="Arial" w:hAnsi="Arial"/>
          <w:b/>
          <w:sz w:val="23"/>
          <w:szCs w:val="23"/>
        </w:rPr>
        <w:t xml:space="preserve"> </w:t>
      </w:r>
      <w:proofErr w:type="spellStart"/>
      <w:r w:rsidR="008F0428" w:rsidRPr="007A0567">
        <w:rPr>
          <w:rFonts w:ascii="Arial" w:hAnsi="Arial"/>
          <w:b/>
          <w:sz w:val="23"/>
          <w:szCs w:val="23"/>
        </w:rPr>
        <w:t>Antonio</w:t>
      </w:r>
      <w:proofErr w:type="spellEnd"/>
      <w:r w:rsidR="008F0428" w:rsidRPr="007A0567">
        <w:rPr>
          <w:rFonts w:ascii="Arial" w:hAnsi="Arial"/>
          <w:b/>
          <w:sz w:val="23"/>
          <w:szCs w:val="23"/>
        </w:rPr>
        <w:t xml:space="preserve"> Del </w:t>
      </w:r>
      <w:proofErr w:type="spellStart"/>
      <w:r w:rsidR="008F0428" w:rsidRPr="007A0567">
        <w:rPr>
          <w:rFonts w:ascii="Arial" w:hAnsi="Arial"/>
          <w:b/>
          <w:sz w:val="23"/>
          <w:szCs w:val="23"/>
        </w:rPr>
        <w:t>Guercio</w:t>
      </w:r>
      <w:r w:rsidR="008F0428">
        <w:rPr>
          <w:rFonts w:ascii="Arial" w:hAnsi="Arial"/>
          <w:sz w:val="23"/>
          <w:szCs w:val="23"/>
        </w:rPr>
        <w:t>’nun</w:t>
      </w:r>
      <w:proofErr w:type="spellEnd"/>
      <w:r w:rsidR="008F0428">
        <w:rPr>
          <w:rFonts w:ascii="Arial" w:hAnsi="Arial"/>
          <w:sz w:val="23"/>
          <w:szCs w:val="23"/>
        </w:rPr>
        <w:t xml:space="preserve"> sanatçının </w:t>
      </w:r>
      <w:r w:rsidR="008F0428" w:rsidRPr="008F0428">
        <w:rPr>
          <w:rFonts w:ascii="Arial" w:hAnsi="Arial"/>
          <w:sz w:val="23"/>
          <w:szCs w:val="23"/>
        </w:rPr>
        <w:t xml:space="preserve">üretiminin farklı katmanlarına odaklanan </w:t>
      </w:r>
      <w:r w:rsidR="008F0428">
        <w:rPr>
          <w:rFonts w:ascii="Arial" w:hAnsi="Arial"/>
          <w:sz w:val="23"/>
          <w:szCs w:val="23"/>
        </w:rPr>
        <w:t xml:space="preserve">arşivsel </w:t>
      </w:r>
      <w:r w:rsidR="004605C9">
        <w:rPr>
          <w:rFonts w:ascii="Arial" w:hAnsi="Arial"/>
          <w:sz w:val="23"/>
          <w:szCs w:val="23"/>
        </w:rPr>
        <w:t xml:space="preserve">yazılarına </w:t>
      </w:r>
      <w:r w:rsidR="008F0428">
        <w:rPr>
          <w:rFonts w:ascii="Arial" w:hAnsi="Arial"/>
          <w:sz w:val="23"/>
          <w:szCs w:val="23"/>
        </w:rPr>
        <w:t>yer veren bir de kitap yayımlanacak.</w:t>
      </w:r>
    </w:p>
    <w:p w14:paraId="2F076338" w14:textId="77777777" w:rsidR="0005296D" w:rsidRDefault="0005296D">
      <w:pPr>
        <w:pStyle w:val="LO-normal"/>
        <w:jc w:val="both"/>
        <w:rPr>
          <w:rFonts w:ascii="Arial" w:hAnsi="Arial"/>
          <w:sz w:val="23"/>
          <w:szCs w:val="23"/>
        </w:rPr>
      </w:pPr>
    </w:p>
    <w:p w14:paraId="07D30D59" w14:textId="07CF1939" w:rsidR="00771AC3" w:rsidRDefault="00EC1EAF">
      <w:pPr>
        <w:pStyle w:val="LO-normal"/>
        <w:jc w:val="both"/>
        <w:rPr>
          <w:rFonts w:ascii="Arial" w:hAnsi="Arial"/>
          <w:sz w:val="23"/>
          <w:szCs w:val="23"/>
        </w:rPr>
      </w:pPr>
      <w:r w:rsidRPr="0005296D">
        <w:rPr>
          <w:rFonts w:ascii="Arial" w:hAnsi="Arial"/>
          <w:b/>
          <w:sz w:val="23"/>
          <w:szCs w:val="23"/>
        </w:rPr>
        <w:t xml:space="preserve">Koray </w:t>
      </w:r>
      <w:proofErr w:type="spellStart"/>
      <w:r w:rsidRPr="0005296D">
        <w:rPr>
          <w:rFonts w:ascii="Arial" w:hAnsi="Arial"/>
          <w:b/>
          <w:sz w:val="23"/>
          <w:szCs w:val="23"/>
        </w:rPr>
        <w:t>Ariş</w:t>
      </w:r>
      <w:r w:rsidRPr="00EC1EAF">
        <w:rPr>
          <w:rFonts w:ascii="Arial" w:hAnsi="Arial"/>
          <w:sz w:val="23"/>
          <w:szCs w:val="23"/>
        </w:rPr>
        <w:t>’in</w:t>
      </w:r>
      <w:proofErr w:type="spellEnd"/>
      <w:r w:rsidRPr="00EC1EAF">
        <w:rPr>
          <w:rFonts w:ascii="Arial" w:hAnsi="Arial"/>
          <w:sz w:val="23"/>
          <w:szCs w:val="23"/>
        </w:rPr>
        <w:t xml:space="preserve"> </w:t>
      </w:r>
      <w:r w:rsidRPr="0005296D">
        <w:rPr>
          <w:rFonts w:ascii="Arial" w:hAnsi="Arial"/>
          <w:b/>
          <w:i/>
          <w:iCs/>
          <w:sz w:val="23"/>
          <w:szCs w:val="23"/>
        </w:rPr>
        <w:t>İçinde Yaşadığımız Deri</w:t>
      </w:r>
      <w:r w:rsidRPr="00EC1EAF">
        <w:rPr>
          <w:rFonts w:ascii="Arial" w:hAnsi="Arial"/>
          <w:sz w:val="23"/>
          <w:szCs w:val="23"/>
        </w:rPr>
        <w:t xml:space="preserve"> başlıklı kişisel sergisi, </w:t>
      </w:r>
      <w:r w:rsidRPr="00BC166C">
        <w:rPr>
          <w:rFonts w:ascii="Arial" w:hAnsi="Arial"/>
          <w:b/>
          <w:sz w:val="23"/>
          <w:szCs w:val="23"/>
        </w:rPr>
        <w:t>12 Aralık 2024</w:t>
      </w:r>
      <w:r w:rsidR="00687478">
        <w:rPr>
          <w:rFonts w:ascii="Arial" w:hAnsi="Arial"/>
          <w:sz w:val="23"/>
          <w:szCs w:val="23"/>
        </w:rPr>
        <w:t xml:space="preserve"> tarihinden itibaren</w:t>
      </w:r>
      <w:r w:rsidRPr="00EC1EAF">
        <w:rPr>
          <w:rFonts w:ascii="Arial" w:hAnsi="Arial"/>
          <w:sz w:val="23"/>
          <w:szCs w:val="23"/>
        </w:rPr>
        <w:t xml:space="preserve"> </w:t>
      </w:r>
      <w:proofErr w:type="spellStart"/>
      <w:r w:rsidRPr="00E236A0">
        <w:rPr>
          <w:rFonts w:ascii="Arial" w:hAnsi="Arial"/>
          <w:b/>
          <w:sz w:val="23"/>
          <w:szCs w:val="23"/>
        </w:rPr>
        <w:t>Arter</w:t>
      </w:r>
      <w:r w:rsidRPr="00EC1EAF">
        <w:rPr>
          <w:rFonts w:ascii="Arial" w:hAnsi="Arial"/>
          <w:sz w:val="23"/>
          <w:szCs w:val="23"/>
        </w:rPr>
        <w:t>’in</w:t>
      </w:r>
      <w:proofErr w:type="spellEnd"/>
      <w:r w:rsidRPr="00EC1EAF">
        <w:rPr>
          <w:rFonts w:ascii="Arial" w:hAnsi="Arial"/>
          <w:sz w:val="23"/>
          <w:szCs w:val="23"/>
        </w:rPr>
        <w:t xml:space="preserve"> ikinci kat galerisinde </w:t>
      </w:r>
      <w:r w:rsidR="00687478">
        <w:rPr>
          <w:rFonts w:ascii="Arial" w:hAnsi="Arial"/>
          <w:sz w:val="23"/>
          <w:szCs w:val="23"/>
        </w:rPr>
        <w:t>görülebilir.</w:t>
      </w:r>
      <w:r w:rsidRPr="00EC1EAF">
        <w:rPr>
          <w:rFonts w:ascii="Arial" w:hAnsi="Arial"/>
          <w:sz w:val="23"/>
          <w:szCs w:val="23"/>
        </w:rPr>
        <w:t xml:space="preserve"> </w:t>
      </w:r>
    </w:p>
    <w:p w14:paraId="420BD511" w14:textId="77777777" w:rsidR="007A0332" w:rsidRDefault="007A0332">
      <w:pPr>
        <w:pStyle w:val="LO-normal"/>
        <w:jc w:val="both"/>
        <w:rPr>
          <w:rFonts w:ascii="Arial" w:hAnsi="Arial"/>
          <w:sz w:val="23"/>
          <w:szCs w:val="23"/>
        </w:rPr>
      </w:pPr>
    </w:p>
    <w:bookmarkEnd w:id="0"/>
    <w:p w14:paraId="4AA6FE5D" w14:textId="77777777" w:rsidR="00E115C3" w:rsidRPr="00117382" w:rsidRDefault="00E115C3" w:rsidP="00E115C3">
      <w:pPr>
        <w:pStyle w:val="LO-normal"/>
        <w:jc w:val="both"/>
        <w:rPr>
          <w:rFonts w:ascii="Arial" w:hAnsi="Arial"/>
          <w:b/>
          <w:bCs/>
          <w:sz w:val="20"/>
          <w:szCs w:val="22"/>
          <w:u w:val="single"/>
        </w:rPr>
      </w:pPr>
      <w:r w:rsidRPr="00117382">
        <w:rPr>
          <w:rFonts w:ascii="Arial" w:hAnsi="Arial"/>
          <w:b/>
          <w:bCs/>
          <w:sz w:val="20"/>
          <w:szCs w:val="22"/>
          <w:u w:val="single"/>
        </w:rPr>
        <w:t>KORAY ARİŞ HAKKINDA</w:t>
      </w:r>
    </w:p>
    <w:p w14:paraId="03791EB0" w14:textId="6A802F63" w:rsidR="00E115C3" w:rsidRDefault="00E115C3" w:rsidP="00E115C3">
      <w:pPr>
        <w:pStyle w:val="LO-normal"/>
        <w:jc w:val="both"/>
        <w:rPr>
          <w:rFonts w:ascii="Arial" w:hAnsi="Arial"/>
          <w:sz w:val="20"/>
          <w:szCs w:val="22"/>
        </w:rPr>
      </w:pPr>
      <w:r w:rsidRPr="00117382">
        <w:rPr>
          <w:rFonts w:ascii="Arial" w:hAnsi="Arial"/>
          <w:sz w:val="20"/>
          <w:szCs w:val="22"/>
        </w:rPr>
        <w:t xml:space="preserve">Koray </w:t>
      </w:r>
      <w:proofErr w:type="spellStart"/>
      <w:r w:rsidRPr="00117382">
        <w:rPr>
          <w:rFonts w:ascii="Arial" w:hAnsi="Arial"/>
          <w:sz w:val="20"/>
          <w:szCs w:val="22"/>
        </w:rPr>
        <w:t>Ariş</w:t>
      </w:r>
      <w:proofErr w:type="spellEnd"/>
      <w:r w:rsidRPr="00117382">
        <w:rPr>
          <w:rFonts w:ascii="Arial" w:hAnsi="Arial"/>
          <w:sz w:val="20"/>
          <w:szCs w:val="22"/>
        </w:rPr>
        <w:t xml:space="preserve"> (d. 1944) İstanbul Devlet Güzel Sanatlar Akademisi Heykel Bölümü Şadi Çalık Atölyesi’nden 1968 yılında mezun oldu. Devlet bursu ile gittiği Roma’da 1969–1971 yılları arasında </w:t>
      </w:r>
      <w:proofErr w:type="spellStart"/>
      <w:r w:rsidRPr="00117382">
        <w:rPr>
          <w:rFonts w:ascii="Arial" w:hAnsi="Arial"/>
          <w:sz w:val="20"/>
          <w:szCs w:val="22"/>
        </w:rPr>
        <w:t>Emilio</w:t>
      </w:r>
      <w:proofErr w:type="spellEnd"/>
      <w:r w:rsidRPr="00117382">
        <w:rPr>
          <w:rFonts w:ascii="Arial" w:hAnsi="Arial"/>
          <w:sz w:val="20"/>
          <w:szCs w:val="22"/>
        </w:rPr>
        <w:t xml:space="preserve"> </w:t>
      </w:r>
      <w:proofErr w:type="spellStart"/>
      <w:r w:rsidRPr="00117382">
        <w:rPr>
          <w:rFonts w:ascii="Arial" w:hAnsi="Arial"/>
          <w:sz w:val="20"/>
          <w:szCs w:val="22"/>
        </w:rPr>
        <w:t>Greco</w:t>
      </w:r>
      <w:proofErr w:type="spellEnd"/>
      <w:r w:rsidRPr="00117382">
        <w:rPr>
          <w:rFonts w:ascii="Arial" w:hAnsi="Arial"/>
          <w:sz w:val="20"/>
          <w:szCs w:val="22"/>
        </w:rPr>
        <w:t xml:space="preserve"> atölyesinde çalıştı; ardından kendi heykel atölyesinde çalışmalarını sürdürdü. İstanbul’a döndüğü 1975 yılından 1977 yılına dek Akademi’de öğretim üyeliği görevini üstlendi. 1977 yılında bu görevinden ayrılan </w:t>
      </w:r>
      <w:proofErr w:type="spellStart"/>
      <w:r w:rsidRPr="00117382">
        <w:rPr>
          <w:rFonts w:ascii="Arial" w:hAnsi="Arial"/>
          <w:sz w:val="20"/>
          <w:szCs w:val="22"/>
        </w:rPr>
        <w:t>Ariş</w:t>
      </w:r>
      <w:proofErr w:type="spellEnd"/>
      <w:r w:rsidRPr="00117382">
        <w:rPr>
          <w:rFonts w:ascii="Arial" w:hAnsi="Arial"/>
          <w:sz w:val="20"/>
          <w:szCs w:val="22"/>
        </w:rPr>
        <w:t xml:space="preserve">, yurtiçi ve yurtdışında, özellikle İstanbul ve Roma’da kişisel sergiler açtı; sanatçının eserleri, birçok grup sergisinde gösterildi. Koray </w:t>
      </w:r>
      <w:proofErr w:type="spellStart"/>
      <w:r w:rsidRPr="00117382">
        <w:rPr>
          <w:rFonts w:ascii="Arial" w:hAnsi="Arial"/>
          <w:sz w:val="20"/>
          <w:szCs w:val="22"/>
        </w:rPr>
        <w:t>Ariş</w:t>
      </w:r>
      <w:proofErr w:type="spellEnd"/>
      <w:r w:rsidRPr="00117382">
        <w:rPr>
          <w:rFonts w:ascii="Arial" w:hAnsi="Arial"/>
          <w:sz w:val="20"/>
          <w:szCs w:val="22"/>
        </w:rPr>
        <w:t>, 1978’den bu yana İstanbul Çatalca’daki atölyesinde çalışmalarını sürdürmektedir.</w:t>
      </w:r>
    </w:p>
    <w:p w14:paraId="52A6D696" w14:textId="319740E2" w:rsidR="008D402E" w:rsidRDefault="008D402E" w:rsidP="00E115C3">
      <w:pPr>
        <w:pStyle w:val="LO-normal"/>
        <w:jc w:val="both"/>
        <w:rPr>
          <w:rFonts w:ascii="Arial" w:hAnsi="Arial"/>
          <w:sz w:val="20"/>
          <w:szCs w:val="22"/>
        </w:rPr>
      </w:pPr>
    </w:p>
    <w:p w14:paraId="448E27A3" w14:textId="7C6165A2" w:rsidR="008D402E" w:rsidRPr="00117382" w:rsidRDefault="008D402E" w:rsidP="008D402E">
      <w:pPr>
        <w:pStyle w:val="LO-normal"/>
        <w:jc w:val="both"/>
        <w:rPr>
          <w:rFonts w:ascii="Arial" w:hAnsi="Arial"/>
          <w:b/>
          <w:bCs/>
          <w:sz w:val="20"/>
          <w:szCs w:val="22"/>
          <w:u w:val="single"/>
        </w:rPr>
      </w:pPr>
      <w:r>
        <w:rPr>
          <w:rFonts w:ascii="Arial" w:hAnsi="Arial"/>
          <w:b/>
          <w:bCs/>
          <w:sz w:val="20"/>
          <w:szCs w:val="22"/>
          <w:u w:val="single"/>
        </w:rPr>
        <w:t>ARTER</w:t>
      </w:r>
      <w:r w:rsidRPr="00117382">
        <w:rPr>
          <w:rFonts w:ascii="Arial" w:hAnsi="Arial"/>
          <w:b/>
          <w:bCs/>
          <w:sz w:val="20"/>
          <w:szCs w:val="22"/>
          <w:u w:val="single"/>
        </w:rPr>
        <w:t xml:space="preserve"> HAKKINDA</w:t>
      </w:r>
    </w:p>
    <w:p w14:paraId="06CF9725" w14:textId="77777777" w:rsidR="008D402E" w:rsidRPr="008D402E" w:rsidRDefault="008D402E" w:rsidP="008D402E">
      <w:pPr>
        <w:pStyle w:val="LO-normal"/>
        <w:jc w:val="both"/>
        <w:rPr>
          <w:rFonts w:ascii="Arial" w:hAnsi="Arial"/>
          <w:sz w:val="20"/>
          <w:szCs w:val="22"/>
        </w:rPr>
      </w:pPr>
      <w:proofErr w:type="spellStart"/>
      <w:r w:rsidRPr="008D402E">
        <w:rPr>
          <w:rFonts w:ascii="Arial" w:hAnsi="Arial"/>
          <w:bCs/>
          <w:sz w:val="20"/>
          <w:szCs w:val="22"/>
        </w:rPr>
        <w:t>Arter</w:t>
      </w:r>
      <w:r w:rsidRPr="008D402E">
        <w:rPr>
          <w:rFonts w:ascii="Arial" w:hAnsi="Arial"/>
          <w:sz w:val="20"/>
          <w:szCs w:val="22"/>
        </w:rPr>
        <w:t>’in</w:t>
      </w:r>
      <w:proofErr w:type="spellEnd"/>
      <w:r w:rsidRPr="008D402E">
        <w:rPr>
          <w:rFonts w:ascii="Arial" w:hAnsi="Arial"/>
          <w:sz w:val="20"/>
          <w:szCs w:val="22"/>
        </w:rPr>
        <w:t xml:space="preserve"> güncel programlarına ilişkin daha detaylı bilgiye </w:t>
      </w:r>
      <w:hyperlink r:id="rId9" w:history="1">
        <w:r w:rsidRPr="008D402E">
          <w:rPr>
            <w:rStyle w:val="Kpr"/>
            <w:rFonts w:ascii="Arial" w:hAnsi="Arial"/>
            <w:sz w:val="20"/>
            <w:szCs w:val="22"/>
          </w:rPr>
          <w:t>www.arter.org.tr</w:t>
        </w:r>
      </w:hyperlink>
      <w:r w:rsidRPr="008D402E">
        <w:rPr>
          <w:rFonts w:ascii="Arial" w:hAnsi="Arial"/>
          <w:sz w:val="20"/>
          <w:szCs w:val="22"/>
        </w:rPr>
        <w:t xml:space="preserve"> adresinden erişilebilir. Pazartesi hariç her gün açık olan</w:t>
      </w:r>
      <w:r w:rsidRPr="008D402E">
        <w:rPr>
          <w:rFonts w:ascii="Arial" w:hAnsi="Arial"/>
          <w:bCs/>
          <w:sz w:val="20"/>
          <w:szCs w:val="22"/>
        </w:rPr>
        <w:t xml:space="preserve"> Arter</w:t>
      </w:r>
      <w:r w:rsidRPr="008D402E">
        <w:rPr>
          <w:rFonts w:ascii="Arial" w:hAnsi="Arial"/>
          <w:sz w:val="20"/>
          <w:szCs w:val="22"/>
        </w:rPr>
        <w:t xml:space="preserve">, </w:t>
      </w:r>
      <w:r w:rsidRPr="008D402E">
        <w:rPr>
          <w:rFonts w:ascii="Arial" w:hAnsi="Arial"/>
          <w:bCs/>
          <w:sz w:val="20"/>
          <w:szCs w:val="22"/>
        </w:rPr>
        <w:t>Salı-Pazar</w:t>
      </w:r>
      <w:r w:rsidRPr="008D402E">
        <w:rPr>
          <w:rFonts w:ascii="Arial" w:hAnsi="Arial"/>
          <w:sz w:val="20"/>
          <w:szCs w:val="22"/>
        </w:rPr>
        <w:t xml:space="preserve"> günleri </w:t>
      </w:r>
      <w:r w:rsidRPr="008D402E">
        <w:rPr>
          <w:rFonts w:ascii="Arial" w:hAnsi="Arial"/>
          <w:bCs/>
          <w:sz w:val="20"/>
          <w:szCs w:val="22"/>
        </w:rPr>
        <w:t>11:00-19:00</w:t>
      </w:r>
      <w:r w:rsidRPr="008D402E">
        <w:rPr>
          <w:rFonts w:ascii="Arial" w:hAnsi="Arial"/>
          <w:sz w:val="20"/>
          <w:szCs w:val="22"/>
        </w:rPr>
        <w:t xml:space="preserve">, </w:t>
      </w:r>
      <w:r w:rsidRPr="008D402E">
        <w:rPr>
          <w:rFonts w:ascii="Arial" w:hAnsi="Arial"/>
          <w:bCs/>
          <w:sz w:val="20"/>
          <w:szCs w:val="22"/>
        </w:rPr>
        <w:t>Perşembe</w:t>
      </w:r>
      <w:r w:rsidRPr="008D402E">
        <w:rPr>
          <w:rFonts w:ascii="Arial" w:hAnsi="Arial"/>
          <w:sz w:val="20"/>
          <w:szCs w:val="22"/>
        </w:rPr>
        <w:t xml:space="preserve"> günleri ise </w:t>
      </w:r>
      <w:r w:rsidRPr="008D402E">
        <w:rPr>
          <w:rFonts w:ascii="Arial" w:hAnsi="Arial"/>
          <w:bCs/>
          <w:sz w:val="20"/>
          <w:szCs w:val="22"/>
        </w:rPr>
        <w:t>11:00-20:00</w:t>
      </w:r>
      <w:r w:rsidRPr="008D402E">
        <w:rPr>
          <w:rFonts w:ascii="Arial" w:hAnsi="Arial"/>
          <w:sz w:val="20"/>
          <w:szCs w:val="22"/>
        </w:rPr>
        <w:t xml:space="preserve"> saatleri arasında ziyaret edilebiliyor. Kurumsal Sponsor </w:t>
      </w:r>
      <w:proofErr w:type="spellStart"/>
      <w:r w:rsidRPr="008D402E">
        <w:rPr>
          <w:rFonts w:ascii="Arial" w:hAnsi="Arial"/>
          <w:sz w:val="20"/>
          <w:szCs w:val="22"/>
        </w:rPr>
        <w:t>Tüpraş’ın</w:t>
      </w:r>
      <w:proofErr w:type="spellEnd"/>
      <w:r w:rsidRPr="008D402E">
        <w:rPr>
          <w:rFonts w:ascii="Arial" w:hAnsi="Arial"/>
          <w:sz w:val="20"/>
          <w:szCs w:val="22"/>
        </w:rPr>
        <w:t xml:space="preserve"> değerli desteğiyle, tüm sergilere giriş 24 yaş altı izleyiciler için her gün; Perşembe günleri ise her yaştan izleyici için ücretsiz. </w:t>
      </w:r>
      <w:r w:rsidRPr="008D402E">
        <w:rPr>
          <w:rFonts w:ascii="Arial" w:hAnsi="Arial"/>
          <w:bCs/>
          <w:sz w:val="20"/>
          <w:szCs w:val="22"/>
        </w:rPr>
        <w:t>Arter Beraber</w:t>
      </w:r>
      <w:r w:rsidRPr="008D402E">
        <w:rPr>
          <w:rFonts w:ascii="Arial" w:hAnsi="Arial"/>
          <w:sz w:val="20"/>
          <w:szCs w:val="22"/>
        </w:rPr>
        <w:t xml:space="preserve"> üyeleri ise sergileri yıl boyunca ücretsiz ziyaret etmenin yanı sıra farklı ayrıcalıklardan faydalanıyor. </w:t>
      </w:r>
      <w:r w:rsidRPr="008D402E">
        <w:rPr>
          <w:rFonts w:ascii="Arial" w:hAnsi="Arial"/>
          <w:bCs/>
          <w:sz w:val="20"/>
          <w:szCs w:val="22"/>
        </w:rPr>
        <w:t>Arter</w:t>
      </w:r>
      <w:r w:rsidRPr="008D402E">
        <w:rPr>
          <w:rFonts w:ascii="Arial" w:hAnsi="Arial"/>
          <w:sz w:val="20"/>
          <w:szCs w:val="22"/>
        </w:rPr>
        <w:t xml:space="preserve"> binasının </w:t>
      </w:r>
      <w:r w:rsidRPr="008D402E">
        <w:rPr>
          <w:rFonts w:ascii="Arial" w:hAnsi="Arial"/>
          <w:bCs/>
          <w:sz w:val="20"/>
          <w:szCs w:val="22"/>
        </w:rPr>
        <w:t>Kütüphane</w:t>
      </w:r>
      <w:r w:rsidRPr="008D402E">
        <w:rPr>
          <w:rFonts w:ascii="Arial" w:hAnsi="Arial"/>
          <w:sz w:val="20"/>
          <w:szCs w:val="22"/>
        </w:rPr>
        <w:t xml:space="preserve">, </w:t>
      </w:r>
      <w:r w:rsidRPr="008D402E">
        <w:rPr>
          <w:rFonts w:ascii="Arial" w:hAnsi="Arial"/>
          <w:bCs/>
          <w:sz w:val="20"/>
          <w:szCs w:val="22"/>
        </w:rPr>
        <w:t>Kitabevi</w:t>
      </w:r>
      <w:r w:rsidRPr="008D402E">
        <w:rPr>
          <w:rFonts w:ascii="Arial" w:hAnsi="Arial"/>
          <w:sz w:val="20"/>
          <w:szCs w:val="22"/>
        </w:rPr>
        <w:t xml:space="preserve">, </w:t>
      </w:r>
      <w:r w:rsidRPr="008D402E">
        <w:rPr>
          <w:rFonts w:ascii="Arial" w:hAnsi="Arial"/>
          <w:bCs/>
          <w:sz w:val="20"/>
          <w:szCs w:val="22"/>
        </w:rPr>
        <w:t xml:space="preserve">Bistro </w:t>
      </w:r>
      <w:proofErr w:type="spellStart"/>
      <w:r w:rsidRPr="008D402E">
        <w:rPr>
          <w:rFonts w:ascii="Arial" w:hAnsi="Arial"/>
          <w:bCs/>
          <w:sz w:val="20"/>
          <w:szCs w:val="22"/>
        </w:rPr>
        <w:t>by</w:t>
      </w:r>
      <w:proofErr w:type="spellEnd"/>
      <w:r w:rsidRPr="008D402E">
        <w:rPr>
          <w:rFonts w:ascii="Arial" w:hAnsi="Arial"/>
          <w:bCs/>
          <w:sz w:val="20"/>
          <w:szCs w:val="22"/>
        </w:rPr>
        <w:t xml:space="preserve"> Divan</w:t>
      </w:r>
      <w:r w:rsidRPr="008D402E">
        <w:rPr>
          <w:rFonts w:ascii="Arial" w:hAnsi="Arial"/>
          <w:sz w:val="20"/>
          <w:szCs w:val="22"/>
        </w:rPr>
        <w:t xml:space="preserve">, arka </w:t>
      </w:r>
      <w:proofErr w:type="spellStart"/>
      <w:r w:rsidRPr="008D402E">
        <w:rPr>
          <w:rFonts w:ascii="Arial" w:hAnsi="Arial"/>
          <w:sz w:val="20"/>
          <w:szCs w:val="22"/>
        </w:rPr>
        <w:t>bahçe</w:t>
      </w:r>
      <w:proofErr w:type="spellEnd"/>
      <w:r w:rsidRPr="008D402E">
        <w:rPr>
          <w:rFonts w:ascii="Arial" w:hAnsi="Arial"/>
          <w:sz w:val="20"/>
          <w:szCs w:val="22"/>
        </w:rPr>
        <w:t xml:space="preserve"> alanlarına ve Galeri 0’da </w:t>
      </w:r>
      <w:r w:rsidRPr="008D402E">
        <w:rPr>
          <w:rFonts w:ascii="Arial" w:hAnsi="Arial"/>
          <w:sz w:val="20"/>
          <w:szCs w:val="22"/>
        </w:rPr>
        <w:lastRenderedPageBreak/>
        <w:t xml:space="preserve">yer alan sergiye giriş için bilet gerekmiyor. Ulaşım Sponsorları Ford Otosan ve Otokar’ın desteği sayesinde Taksim’den ve Tepebaşı’ndan ücretsiz servis araçlarıyla </w:t>
      </w:r>
      <w:proofErr w:type="spellStart"/>
      <w:r w:rsidRPr="008D402E">
        <w:rPr>
          <w:rFonts w:ascii="Arial" w:hAnsi="Arial"/>
          <w:bCs/>
          <w:sz w:val="20"/>
          <w:szCs w:val="22"/>
        </w:rPr>
        <w:t>Arter</w:t>
      </w:r>
      <w:r w:rsidRPr="008D402E">
        <w:rPr>
          <w:rFonts w:ascii="Arial" w:hAnsi="Arial"/>
          <w:sz w:val="20"/>
          <w:szCs w:val="22"/>
        </w:rPr>
        <w:t>’e</w:t>
      </w:r>
      <w:proofErr w:type="spellEnd"/>
      <w:r w:rsidRPr="008D402E">
        <w:rPr>
          <w:rFonts w:ascii="Arial" w:hAnsi="Arial"/>
          <w:sz w:val="20"/>
          <w:szCs w:val="22"/>
        </w:rPr>
        <w:t xml:space="preserve"> ulaşılabiliyor.</w:t>
      </w:r>
    </w:p>
    <w:p w14:paraId="3C3A10F5" w14:textId="5E2ABEFA" w:rsidR="00F73492" w:rsidRPr="00167294" w:rsidRDefault="00FF3A1D">
      <w:pPr>
        <w:pStyle w:val="NormalWeb"/>
        <w:spacing w:after="0"/>
        <w:contextualSpacing/>
        <w:jc w:val="both"/>
        <w:rPr>
          <w:rStyle w:val="Hyperlink2"/>
          <w:lang w:val="tr-TR"/>
        </w:rPr>
      </w:pPr>
      <w:bookmarkStart w:id="1" w:name="_GoBack"/>
      <w:bookmarkEnd w:id="1"/>
      <w:r w:rsidRPr="00167294">
        <w:rPr>
          <w:rStyle w:val="None"/>
          <w:rFonts w:ascii="Arial" w:hAnsi="Arial"/>
          <w:b/>
          <w:bCs/>
          <w:sz w:val="18"/>
          <w:szCs w:val="18"/>
          <w:lang w:val="tr-TR"/>
        </w:rPr>
        <w:t>Bilgi için:</w:t>
      </w:r>
      <w:r w:rsidRPr="00167294">
        <w:rPr>
          <w:rStyle w:val="None"/>
          <w:rFonts w:ascii="Arial" w:hAnsi="Arial"/>
          <w:sz w:val="18"/>
          <w:szCs w:val="18"/>
          <w:lang w:val="tr-TR"/>
        </w:rPr>
        <w:t xml:space="preserve"> </w:t>
      </w:r>
      <w:r w:rsidRPr="00167294">
        <w:rPr>
          <w:rStyle w:val="None"/>
          <w:rFonts w:ascii="Arial" w:hAnsi="Arial"/>
          <w:sz w:val="18"/>
          <w:szCs w:val="18"/>
          <w:lang w:val="tr-TR"/>
        </w:rPr>
        <w:tab/>
      </w:r>
      <w:hyperlink r:id="rId10" w:history="1">
        <w:r w:rsidRPr="00167294">
          <w:rPr>
            <w:rStyle w:val="Hyperlink2"/>
            <w:lang w:val="tr-TR"/>
          </w:rPr>
          <w:t>arter.org.tr</w:t>
        </w:r>
      </w:hyperlink>
    </w:p>
    <w:p w14:paraId="43D54FE1" w14:textId="08B6B87D" w:rsidR="005766C8" w:rsidRPr="00167294" w:rsidRDefault="00FF3A1D">
      <w:pPr>
        <w:pStyle w:val="NormalWeb"/>
        <w:spacing w:after="0"/>
        <w:contextualSpacing/>
        <w:jc w:val="both"/>
        <w:rPr>
          <w:lang w:val="tr-TR"/>
        </w:rPr>
      </w:pPr>
      <w:r w:rsidRPr="00167294">
        <w:rPr>
          <w:rStyle w:val="None"/>
          <w:rFonts w:ascii="Arial" w:hAnsi="Arial"/>
          <w:b/>
          <w:bCs/>
          <w:sz w:val="18"/>
          <w:szCs w:val="18"/>
          <w:lang w:val="tr-TR"/>
        </w:rPr>
        <w:t xml:space="preserve">Adres: </w:t>
      </w:r>
      <w:r w:rsidRPr="00167294">
        <w:rPr>
          <w:rStyle w:val="None"/>
          <w:rFonts w:ascii="Arial" w:hAnsi="Arial"/>
          <w:b/>
          <w:bCs/>
          <w:sz w:val="18"/>
          <w:szCs w:val="18"/>
          <w:lang w:val="tr-TR"/>
        </w:rPr>
        <w:tab/>
      </w:r>
      <w:r w:rsidRPr="00167294">
        <w:rPr>
          <w:rStyle w:val="None"/>
          <w:rFonts w:ascii="Arial" w:hAnsi="Arial"/>
          <w:sz w:val="18"/>
          <w:szCs w:val="18"/>
          <w:lang w:val="tr-TR"/>
        </w:rPr>
        <w:t>Irmak Cad. No: 13 Dolapdere Beyoğlu 34435 İstanbul</w:t>
      </w:r>
      <w:r w:rsidRPr="00167294">
        <w:rPr>
          <w:rStyle w:val="None"/>
          <w:rFonts w:ascii="Arial" w:hAnsi="Arial"/>
          <w:b/>
          <w:bCs/>
          <w:sz w:val="18"/>
          <w:szCs w:val="18"/>
          <w:lang w:val="tr-TR"/>
        </w:rPr>
        <w:t xml:space="preserve"> / T. </w:t>
      </w:r>
      <w:r w:rsidRPr="00167294">
        <w:rPr>
          <w:rStyle w:val="None"/>
          <w:rFonts w:ascii="Arial" w:hAnsi="Arial"/>
          <w:sz w:val="18"/>
          <w:szCs w:val="18"/>
          <w:lang w:val="tr-TR"/>
        </w:rPr>
        <w:t>0212 708 58 00</w:t>
      </w:r>
    </w:p>
    <w:sectPr w:rsidR="005766C8" w:rsidRPr="00167294" w:rsidSect="0091350C">
      <w:headerReference w:type="default" r:id="rId11"/>
      <w:footerReference w:type="default" r:id="rId12"/>
      <w:pgSz w:w="11900" w:h="16840"/>
      <w:pgMar w:top="1985" w:right="1418" w:bottom="284" w:left="1418" w:header="709" w:footer="2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54EAE7" w14:textId="77777777" w:rsidR="00E85DCB" w:rsidRDefault="00E85DCB">
      <w:r>
        <w:separator/>
      </w:r>
    </w:p>
  </w:endnote>
  <w:endnote w:type="continuationSeparator" w:id="0">
    <w:p w14:paraId="4E321121" w14:textId="77777777" w:rsidR="00E85DCB" w:rsidRDefault="00E85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Arial">
    <w:panose1 w:val="020B0604020202020204"/>
    <w:charset w:val="A2"/>
    <w:family w:val="swiss"/>
    <w:pitch w:val="variable"/>
    <w:sig w:usb0="E0002EFF" w:usb1="C000785B" w:usb2="00000009" w:usb3="00000000" w:csb0="000001FF" w:csb1="00000000"/>
  </w:font>
  <w:font w:name="Helvetica Neue">
    <w:altName w:val="Corbel"/>
    <w:charset w:val="00"/>
    <w:family w:val="auto"/>
    <w:pitch w:val="variable"/>
    <w:sig w:usb0="E50002FF" w:usb1="500079DB" w:usb2="00000010" w:usb3="00000000" w:csb0="00000001"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F0F970" w14:textId="77777777" w:rsidR="00F73492" w:rsidRDefault="00F73492">
    <w:pPr>
      <w:jc w:val="center"/>
      <w:rPr>
        <w:rFonts w:ascii="Arial" w:hAnsi="Arial"/>
        <w:sz w:val="14"/>
        <w:szCs w:val="14"/>
      </w:rPr>
    </w:pPr>
  </w:p>
  <w:p w14:paraId="6EA7FC83" w14:textId="77777777" w:rsidR="00A40CC4" w:rsidRDefault="00A40CC4" w:rsidP="00A40CC4">
    <w:pPr>
      <w:jc w:val="center"/>
      <w:rPr>
        <w:rFonts w:ascii="Arial" w:hAnsi="Arial" w:cs="Arial"/>
        <w:sz w:val="14"/>
        <w:szCs w:val="14"/>
      </w:rPr>
    </w:pPr>
    <w:r>
      <w:rPr>
        <w:rFonts w:ascii="Arial" w:hAnsi="Arial" w:cs="Arial"/>
        <w:sz w:val="14"/>
        <w:szCs w:val="14"/>
      </w:rPr>
      <w:t>Kılıç Ali Paşa Mah. Kumrulu Sok. Sonu Miralay Çıkmazı No:1 D: 4 Beyoğlu-İstanbul Tel: 0 212 281 12 00</w:t>
    </w:r>
  </w:p>
  <w:p w14:paraId="06880860" w14:textId="77777777" w:rsidR="00F73492" w:rsidRDefault="00FF3A1D">
    <w:pPr>
      <w:pStyle w:val="AltBilgi1"/>
      <w:tabs>
        <w:tab w:val="clear" w:pos="9072"/>
        <w:tab w:val="right" w:pos="9044"/>
      </w:tabs>
      <w:jc w:val="center"/>
    </w:pPr>
    <w:r>
      <w:rPr>
        <w:rFonts w:ascii="Arial" w:hAnsi="Arial"/>
        <w:b/>
        <w:bCs/>
        <w:color w:val="CC0099"/>
        <w:sz w:val="14"/>
        <w:szCs w:val="14"/>
        <w:u w:color="CC0099"/>
      </w:rPr>
      <w:t>www.bkziletisim.com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2373A0" w14:textId="77777777" w:rsidR="00E85DCB" w:rsidRDefault="00E85DCB">
      <w:r>
        <w:separator/>
      </w:r>
    </w:p>
  </w:footnote>
  <w:footnote w:type="continuationSeparator" w:id="0">
    <w:p w14:paraId="4473CE88" w14:textId="77777777" w:rsidR="00E85DCB" w:rsidRDefault="00E85D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C3D82" w14:textId="77777777" w:rsidR="00F73492" w:rsidRDefault="00FF3A1D">
    <w:pPr>
      <w:pStyle w:val="stBilgi1"/>
      <w:tabs>
        <w:tab w:val="clear" w:pos="4536"/>
        <w:tab w:val="clear" w:pos="9072"/>
        <w:tab w:val="left" w:pos="1380"/>
      </w:tabs>
    </w:pPr>
    <w:r>
      <w:rPr>
        <w:noProof/>
        <w:lang w:eastAsia="tr-TR"/>
      </w:rPr>
      <w:drawing>
        <wp:anchor distT="152400" distB="152400" distL="152400" distR="152400" simplePos="0" relativeHeight="251658240" behindDoc="1" locked="0" layoutInCell="1" allowOverlap="1" wp14:anchorId="3326E219" wp14:editId="75BCB744">
          <wp:simplePos x="0" y="0"/>
          <wp:positionH relativeFrom="page">
            <wp:posOffset>-7619</wp:posOffset>
          </wp:positionH>
          <wp:positionV relativeFrom="page">
            <wp:posOffset>83819</wp:posOffset>
          </wp:positionV>
          <wp:extent cx="7649845" cy="1050925"/>
          <wp:effectExtent l="0" t="0" r="0" b="0"/>
          <wp:wrapNone/>
          <wp:docPr id="1" name="officeArt object" descr="antet logo"/>
          <wp:cNvGraphicFramePr/>
          <a:graphic xmlns:a="http://schemas.openxmlformats.org/drawingml/2006/main">
            <a:graphicData uri="http://schemas.openxmlformats.org/drawingml/2006/picture">
              <pic:pic xmlns:pic="http://schemas.openxmlformats.org/drawingml/2006/picture">
                <pic:nvPicPr>
                  <pic:cNvPr id="1073741825" name="antet logo" descr="antet logo"/>
                  <pic:cNvPicPr>
                    <a:picLocks noChangeAspect="1"/>
                  </pic:cNvPicPr>
                </pic:nvPicPr>
                <pic:blipFill>
                  <a:blip r:embed="rId1"/>
                  <a:stretch>
                    <a:fillRect/>
                  </a:stretch>
                </pic:blipFill>
                <pic:spPr>
                  <a:xfrm>
                    <a:off x="0" y="0"/>
                    <a:ext cx="7649845" cy="1050925"/>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113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492"/>
    <w:rsid w:val="00024B92"/>
    <w:rsid w:val="0003380F"/>
    <w:rsid w:val="0003775F"/>
    <w:rsid w:val="0005296D"/>
    <w:rsid w:val="00052CD6"/>
    <w:rsid w:val="000541C1"/>
    <w:rsid w:val="00054FD0"/>
    <w:rsid w:val="00056BA3"/>
    <w:rsid w:val="00066B52"/>
    <w:rsid w:val="000A32EA"/>
    <w:rsid w:val="000B0F0D"/>
    <w:rsid w:val="000D3519"/>
    <w:rsid w:val="000D588A"/>
    <w:rsid w:val="00115D5C"/>
    <w:rsid w:val="00117382"/>
    <w:rsid w:val="00167294"/>
    <w:rsid w:val="00170A68"/>
    <w:rsid w:val="00193AF6"/>
    <w:rsid w:val="001979EC"/>
    <w:rsid w:val="001A6733"/>
    <w:rsid w:val="001B078D"/>
    <w:rsid w:val="001B5C32"/>
    <w:rsid w:val="001C13D0"/>
    <w:rsid w:val="001C1DF7"/>
    <w:rsid w:val="001D3366"/>
    <w:rsid w:val="001F2628"/>
    <w:rsid w:val="00215577"/>
    <w:rsid w:val="002224A6"/>
    <w:rsid w:val="00225DA9"/>
    <w:rsid w:val="00226628"/>
    <w:rsid w:val="00235678"/>
    <w:rsid w:val="00251CAC"/>
    <w:rsid w:val="0028035E"/>
    <w:rsid w:val="00286ED9"/>
    <w:rsid w:val="002944E2"/>
    <w:rsid w:val="002A35CC"/>
    <w:rsid w:val="002B3696"/>
    <w:rsid w:val="002C0C43"/>
    <w:rsid w:val="002C13B5"/>
    <w:rsid w:val="002C3095"/>
    <w:rsid w:val="002D45D8"/>
    <w:rsid w:val="002D70EE"/>
    <w:rsid w:val="002D727B"/>
    <w:rsid w:val="002E45E5"/>
    <w:rsid w:val="002F1D70"/>
    <w:rsid w:val="002F7E09"/>
    <w:rsid w:val="003026BB"/>
    <w:rsid w:val="0030364C"/>
    <w:rsid w:val="00335FE0"/>
    <w:rsid w:val="003729A6"/>
    <w:rsid w:val="003816FD"/>
    <w:rsid w:val="00384053"/>
    <w:rsid w:val="003852A4"/>
    <w:rsid w:val="00394B05"/>
    <w:rsid w:val="003A536F"/>
    <w:rsid w:val="003B1E1B"/>
    <w:rsid w:val="003B2A93"/>
    <w:rsid w:val="003B46A2"/>
    <w:rsid w:val="003B77F4"/>
    <w:rsid w:val="003C6542"/>
    <w:rsid w:val="003D43EE"/>
    <w:rsid w:val="003E07AA"/>
    <w:rsid w:val="00415F1B"/>
    <w:rsid w:val="00423F5E"/>
    <w:rsid w:val="00424D59"/>
    <w:rsid w:val="00435668"/>
    <w:rsid w:val="00444008"/>
    <w:rsid w:val="004530D4"/>
    <w:rsid w:val="0045458B"/>
    <w:rsid w:val="00455858"/>
    <w:rsid w:val="004605C9"/>
    <w:rsid w:val="00465B66"/>
    <w:rsid w:val="004717C0"/>
    <w:rsid w:val="00475879"/>
    <w:rsid w:val="00477C5C"/>
    <w:rsid w:val="0049298B"/>
    <w:rsid w:val="00494AE9"/>
    <w:rsid w:val="00494FCC"/>
    <w:rsid w:val="004B5974"/>
    <w:rsid w:val="004C49EB"/>
    <w:rsid w:val="004C60A0"/>
    <w:rsid w:val="004D3871"/>
    <w:rsid w:val="004E1B67"/>
    <w:rsid w:val="004F77D0"/>
    <w:rsid w:val="0051351D"/>
    <w:rsid w:val="005168A8"/>
    <w:rsid w:val="00517329"/>
    <w:rsid w:val="005221D5"/>
    <w:rsid w:val="005271DE"/>
    <w:rsid w:val="00545F84"/>
    <w:rsid w:val="0055192D"/>
    <w:rsid w:val="005534DD"/>
    <w:rsid w:val="00553819"/>
    <w:rsid w:val="00562D90"/>
    <w:rsid w:val="005766C8"/>
    <w:rsid w:val="00585691"/>
    <w:rsid w:val="005A7A7D"/>
    <w:rsid w:val="005B6372"/>
    <w:rsid w:val="005E0209"/>
    <w:rsid w:val="005F1598"/>
    <w:rsid w:val="005F3E5C"/>
    <w:rsid w:val="006137C5"/>
    <w:rsid w:val="006150FE"/>
    <w:rsid w:val="006258B2"/>
    <w:rsid w:val="0062749B"/>
    <w:rsid w:val="00635272"/>
    <w:rsid w:val="00636F4A"/>
    <w:rsid w:val="00643FCE"/>
    <w:rsid w:val="00666846"/>
    <w:rsid w:val="00672C65"/>
    <w:rsid w:val="00684E54"/>
    <w:rsid w:val="00687478"/>
    <w:rsid w:val="00693284"/>
    <w:rsid w:val="006C2AED"/>
    <w:rsid w:val="006C5952"/>
    <w:rsid w:val="006D0986"/>
    <w:rsid w:val="006D6B31"/>
    <w:rsid w:val="006E36AB"/>
    <w:rsid w:val="00713B53"/>
    <w:rsid w:val="00741F87"/>
    <w:rsid w:val="00745BC9"/>
    <w:rsid w:val="00752007"/>
    <w:rsid w:val="00764C84"/>
    <w:rsid w:val="00771AC3"/>
    <w:rsid w:val="00782E66"/>
    <w:rsid w:val="007A0332"/>
    <w:rsid w:val="007A0567"/>
    <w:rsid w:val="007A5FA0"/>
    <w:rsid w:val="007B2A9E"/>
    <w:rsid w:val="007B7D4C"/>
    <w:rsid w:val="007C3ECC"/>
    <w:rsid w:val="00802E2D"/>
    <w:rsid w:val="00820160"/>
    <w:rsid w:val="00832469"/>
    <w:rsid w:val="00851DA0"/>
    <w:rsid w:val="00863DE4"/>
    <w:rsid w:val="00867D66"/>
    <w:rsid w:val="00892036"/>
    <w:rsid w:val="008B268B"/>
    <w:rsid w:val="008B29BF"/>
    <w:rsid w:val="008C37D9"/>
    <w:rsid w:val="008D402E"/>
    <w:rsid w:val="008D6C54"/>
    <w:rsid w:val="008E5BC3"/>
    <w:rsid w:val="008F0428"/>
    <w:rsid w:val="008F1C2F"/>
    <w:rsid w:val="008F3977"/>
    <w:rsid w:val="008F4963"/>
    <w:rsid w:val="00911885"/>
    <w:rsid w:val="0091350C"/>
    <w:rsid w:val="00921B96"/>
    <w:rsid w:val="009310D1"/>
    <w:rsid w:val="0093177F"/>
    <w:rsid w:val="00937E94"/>
    <w:rsid w:val="00967B38"/>
    <w:rsid w:val="00967EC3"/>
    <w:rsid w:val="00970381"/>
    <w:rsid w:val="009723A5"/>
    <w:rsid w:val="0097702C"/>
    <w:rsid w:val="0098434A"/>
    <w:rsid w:val="009C0FF0"/>
    <w:rsid w:val="009C6815"/>
    <w:rsid w:val="009D3CB2"/>
    <w:rsid w:val="009E48A9"/>
    <w:rsid w:val="009E5117"/>
    <w:rsid w:val="009E6E42"/>
    <w:rsid w:val="009F3034"/>
    <w:rsid w:val="009F6623"/>
    <w:rsid w:val="00A12369"/>
    <w:rsid w:val="00A24B13"/>
    <w:rsid w:val="00A33801"/>
    <w:rsid w:val="00A33A5F"/>
    <w:rsid w:val="00A40CC4"/>
    <w:rsid w:val="00A516F3"/>
    <w:rsid w:val="00A6037A"/>
    <w:rsid w:val="00A60EA6"/>
    <w:rsid w:val="00A76A98"/>
    <w:rsid w:val="00A9206C"/>
    <w:rsid w:val="00AA4801"/>
    <w:rsid w:val="00AA4B0D"/>
    <w:rsid w:val="00AB1605"/>
    <w:rsid w:val="00AB3B6C"/>
    <w:rsid w:val="00AB753E"/>
    <w:rsid w:val="00AC245D"/>
    <w:rsid w:val="00AC7692"/>
    <w:rsid w:val="00AD75DF"/>
    <w:rsid w:val="00AE5DC2"/>
    <w:rsid w:val="00AE6F8C"/>
    <w:rsid w:val="00AF079E"/>
    <w:rsid w:val="00AF2AB9"/>
    <w:rsid w:val="00AF35C1"/>
    <w:rsid w:val="00AF697A"/>
    <w:rsid w:val="00B016DB"/>
    <w:rsid w:val="00B05B48"/>
    <w:rsid w:val="00B12C65"/>
    <w:rsid w:val="00B222B8"/>
    <w:rsid w:val="00B23148"/>
    <w:rsid w:val="00B50411"/>
    <w:rsid w:val="00B62169"/>
    <w:rsid w:val="00B70663"/>
    <w:rsid w:val="00B70720"/>
    <w:rsid w:val="00B72CD3"/>
    <w:rsid w:val="00B73A13"/>
    <w:rsid w:val="00B83ADA"/>
    <w:rsid w:val="00BA2024"/>
    <w:rsid w:val="00BA43CC"/>
    <w:rsid w:val="00BB53FC"/>
    <w:rsid w:val="00BC166C"/>
    <w:rsid w:val="00BF1F1A"/>
    <w:rsid w:val="00C11BA2"/>
    <w:rsid w:val="00C138C9"/>
    <w:rsid w:val="00C2035D"/>
    <w:rsid w:val="00C2201E"/>
    <w:rsid w:val="00C37404"/>
    <w:rsid w:val="00C3797F"/>
    <w:rsid w:val="00C37E74"/>
    <w:rsid w:val="00C521C2"/>
    <w:rsid w:val="00C5721E"/>
    <w:rsid w:val="00C66827"/>
    <w:rsid w:val="00C72A61"/>
    <w:rsid w:val="00C978E8"/>
    <w:rsid w:val="00CB2F9B"/>
    <w:rsid w:val="00CE50AB"/>
    <w:rsid w:val="00D25C8D"/>
    <w:rsid w:val="00D279F0"/>
    <w:rsid w:val="00D54945"/>
    <w:rsid w:val="00D54D7B"/>
    <w:rsid w:val="00D65466"/>
    <w:rsid w:val="00D65EDF"/>
    <w:rsid w:val="00D72284"/>
    <w:rsid w:val="00D75D09"/>
    <w:rsid w:val="00D83CDA"/>
    <w:rsid w:val="00D90889"/>
    <w:rsid w:val="00D93DC5"/>
    <w:rsid w:val="00DA53A8"/>
    <w:rsid w:val="00DA5A39"/>
    <w:rsid w:val="00DB0467"/>
    <w:rsid w:val="00DB085B"/>
    <w:rsid w:val="00DC7A08"/>
    <w:rsid w:val="00DF40C4"/>
    <w:rsid w:val="00DF7C07"/>
    <w:rsid w:val="00DF7E2A"/>
    <w:rsid w:val="00E00F0C"/>
    <w:rsid w:val="00E02900"/>
    <w:rsid w:val="00E115C3"/>
    <w:rsid w:val="00E1770E"/>
    <w:rsid w:val="00E206F8"/>
    <w:rsid w:val="00E236A0"/>
    <w:rsid w:val="00E26CBD"/>
    <w:rsid w:val="00E52339"/>
    <w:rsid w:val="00E67672"/>
    <w:rsid w:val="00E71E7B"/>
    <w:rsid w:val="00E803CF"/>
    <w:rsid w:val="00E85DCB"/>
    <w:rsid w:val="00E9083F"/>
    <w:rsid w:val="00E90F4D"/>
    <w:rsid w:val="00E96B25"/>
    <w:rsid w:val="00E97493"/>
    <w:rsid w:val="00EC1EAF"/>
    <w:rsid w:val="00ED1F8F"/>
    <w:rsid w:val="00ED5A2E"/>
    <w:rsid w:val="00EF1A01"/>
    <w:rsid w:val="00F06009"/>
    <w:rsid w:val="00F22D91"/>
    <w:rsid w:val="00F3263C"/>
    <w:rsid w:val="00F32745"/>
    <w:rsid w:val="00F37CAF"/>
    <w:rsid w:val="00F40649"/>
    <w:rsid w:val="00F422B4"/>
    <w:rsid w:val="00F442C9"/>
    <w:rsid w:val="00F567A2"/>
    <w:rsid w:val="00F73492"/>
    <w:rsid w:val="00FA0B72"/>
    <w:rsid w:val="00FA3110"/>
    <w:rsid w:val="00FD1943"/>
    <w:rsid w:val="00FD52AF"/>
    <w:rsid w:val="00FE2986"/>
    <w:rsid w:val="00FE5977"/>
    <w:rsid w:val="00FF0F13"/>
    <w:rsid w:val="00FF3A1D"/>
    <w:rsid w:val="00FF6127"/>
  </w:rsids>
  <m:mathPr>
    <m:mathFont m:val="Cambria Math"/>
    <m:brkBin m:val="before"/>
    <m:brkBinSub m:val="--"/>
    <m:smallFrac m:val="0"/>
    <m:dispDef/>
    <m:lMargin m:val="0"/>
    <m:rMargin m:val="0"/>
    <m:defJc m:val="centerGroup"/>
    <m:wrapIndent m:val="1440"/>
    <m:intLim m:val="subSup"/>
    <m:naryLim m:val="undOvr"/>
  </m:mathPr>
  <w:themeFontLang w:val="tr-T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345F8"/>
  <w15:docId w15:val="{E380BA3D-A331-B946-950E-2DB72BEA0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tr-TR"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cs="Arial Unicode MS"/>
      <w:color w:val="000000"/>
      <w:sz w:val="24"/>
      <w:szCs w:val="24"/>
      <w:u w:color="000000"/>
      <w14:textOutline w14:w="0" w14:cap="flat" w14:cmpd="sng" w14:algn="ctr">
        <w14:noFill/>
        <w14:prstDash w14:val="solid"/>
        <w14:bevel/>
      </w14:textOutline>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Pr>
      <w:u w:val="single"/>
    </w:rPr>
  </w:style>
  <w:style w:type="paragraph" w:customStyle="1" w:styleId="stBilgi1">
    <w:name w:val="Üst Bilgi1"/>
    <w:pPr>
      <w:widowControl w:val="0"/>
      <w:tabs>
        <w:tab w:val="center" w:pos="4536"/>
        <w:tab w:val="right" w:pos="9072"/>
      </w:tabs>
      <w:suppressAutoHyphens/>
    </w:pPr>
    <w:rPr>
      <w:rFonts w:cs="Arial Unicode MS"/>
      <w:color w:val="000000"/>
      <w:sz w:val="24"/>
      <w:szCs w:val="24"/>
      <w:u w:color="000000"/>
    </w:rPr>
  </w:style>
  <w:style w:type="paragraph" w:customStyle="1" w:styleId="AltBilgi1">
    <w:name w:val="Alt Bilgi1"/>
    <w:pPr>
      <w:widowControl w:val="0"/>
      <w:tabs>
        <w:tab w:val="center" w:pos="4536"/>
        <w:tab w:val="right" w:pos="9072"/>
      </w:tabs>
      <w:suppressAutoHyphens/>
    </w:pPr>
    <w:rPr>
      <w:rFonts w:cs="Arial Unicode MS"/>
      <w:color w:val="000000"/>
      <w:sz w:val="24"/>
      <w:szCs w:val="24"/>
      <w:u w:color="000000"/>
    </w:rPr>
  </w:style>
  <w:style w:type="paragraph" w:customStyle="1" w:styleId="LO-normal1">
    <w:name w:val="LO-normal1"/>
    <w:pPr>
      <w:widowControl w:val="0"/>
      <w:suppressAutoHyphens/>
    </w:pPr>
    <w:rPr>
      <w:rFonts w:eastAsia="Times New Roman"/>
      <w:color w:val="000000"/>
      <w:sz w:val="24"/>
      <w:szCs w:val="24"/>
      <w:u w:color="000000"/>
    </w:rPr>
  </w:style>
  <w:style w:type="character" w:customStyle="1" w:styleId="None">
    <w:name w:val="None"/>
  </w:style>
  <w:style w:type="character" w:customStyle="1" w:styleId="Hyperlink0">
    <w:name w:val="Hyperlink.0"/>
    <w:basedOn w:val="None"/>
    <w:rPr>
      <w:rFonts w:ascii="Arial" w:eastAsia="Arial" w:hAnsi="Arial" w:cs="Arial"/>
      <w:outline w:val="0"/>
      <w:color w:val="0000FF"/>
      <w:sz w:val="18"/>
      <w:szCs w:val="18"/>
      <w:u w:val="single" w:color="0000FF"/>
    </w:rPr>
  </w:style>
  <w:style w:type="paragraph" w:customStyle="1" w:styleId="LO-normal">
    <w:name w:val="LO-normal"/>
    <w:pPr>
      <w:widowControl w:val="0"/>
      <w:suppressAutoHyphens/>
    </w:pPr>
    <w:rPr>
      <w:rFonts w:eastAsia="Times New Roman"/>
      <w:color w:val="000000"/>
      <w:sz w:val="24"/>
      <w:szCs w:val="24"/>
      <w:u w:color="000000"/>
    </w:rPr>
  </w:style>
  <w:style w:type="paragraph" w:customStyle="1" w:styleId="MediumGrid21">
    <w:name w:val="Medium Grid 21"/>
    <w:pPr>
      <w:widowControl w:val="0"/>
      <w:suppressAutoHyphens/>
    </w:pPr>
    <w:rPr>
      <w:rFonts w:cs="Arial Unicode MS"/>
      <w:color w:val="000000"/>
      <w:sz w:val="24"/>
      <w:szCs w:val="24"/>
      <w:u w:color="000000"/>
    </w:rPr>
  </w:style>
  <w:style w:type="character" w:customStyle="1" w:styleId="Hyperlink1">
    <w:name w:val="Hyperlink.1"/>
    <w:basedOn w:val="None"/>
    <w:rPr>
      <w:rFonts w:ascii="Arial" w:eastAsia="Arial" w:hAnsi="Arial" w:cs="Arial"/>
      <w:outline w:val="0"/>
      <w:color w:val="0000FF"/>
      <w:sz w:val="23"/>
      <w:szCs w:val="23"/>
      <w:u w:val="single" w:color="0000FF"/>
    </w:rPr>
  </w:style>
  <w:style w:type="paragraph" w:customStyle="1" w:styleId="Default">
    <w:name w:val="Default"/>
    <w:pPr>
      <w:spacing w:before="160"/>
    </w:pPr>
    <w:rPr>
      <w:rFonts w:ascii="Helvetica Neue" w:hAnsi="Helvetica Neue" w:cs="Arial Unicode MS"/>
      <w:color w:val="000000"/>
      <w:sz w:val="24"/>
      <w:szCs w:val="24"/>
      <w14:textOutline w14:w="0" w14:cap="flat" w14:cmpd="sng" w14:algn="ctr">
        <w14:noFill/>
        <w14:prstDash w14:val="solid"/>
        <w14:bevel/>
      </w14:textOutline>
    </w:rPr>
  </w:style>
  <w:style w:type="paragraph" w:styleId="NormalWeb">
    <w:name w:val="Normal (Web)"/>
    <w:uiPriority w:val="99"/>
    <w:pPr>
      <w:spacing w:before="100" w:after="100"/>
    </w:pPr>
    <w:rPr>
      <w:rFonts w:eastAsia="Times New Roman"/>
      <w:color w:val="000000"/>
      <w:sz w:val="24"/>
      <w:szCs w:val="24"/>
      <w:u w:color="000000"/>
      <w:lang w:val="en-US"/>
    </w:rPr>
  </w:style>
  <w:style w:type="character" w:customStyle="1" w:styleId="Hyperlink2">
    <w:name w:val="Hyperlink.2"/>
    <w:basedOn w:val="None"/>
    <w:rPr>
      <w:rFonts w:ascii="Arial" w:eastAsia="Arial" w:hAnsi="Arial" w:cs="Arial"/>
      <w:outline w:val="0"/>
      <w:color w:val="0000FF"/>
      <w:sz w:val="18"/>
      <w:szCs w:val="18"/>
      <w:u w:val="single" w:color="0000FF"/>
    </w:rPr>
  </w:style>
  <w:style w:type="paragraph" w:styleId="Dzeltme">
    <w:name w:val="Revision"/>
    <w:hidden/>
    <w:uiPriority w:val="99"/>
    <w:semiHidden/>
    <w:rsid w:val="00B50411"/>
    <w:pPr>
      <w:pBdr>
        <w:top w:val="none" w:sz="0" w:space="0" w:color="auto"/>
        <w:left w:val="none" w:sz="0" w:space="0" w:color="auto"/>
        <w:bottom w:val="none" w:sz="0" w:space="0" w:color="auto"/>
        <w:right w:val="none" w:sz="0" w:space="0" w:color="auto"/>
        <w:between w:val="none" w:sz="0" w:space="0" w:color="auto"/>
        <w:bar w:val="none" w:sz="0" w:color="auto"/>
      </w:pBdr>
    </w:pPr>
    <w:rPr>
      <w:rFonts w:cs="Arial Unicode MS"/>
      <w:color w:val="000000"/>
      <w:sz w:val="24"/>
      <w:szCs w:val="24"/>
      <w:u w:color="000000"/>
      <w14:textOutline w14:w="0" w14:cap="flat" w14:cmpd="sng" w14:algn="ctr">
        <w14:noFill/>
        <w14:prstDash w14:val="solid"/>
        <w14:bevel/>
      </w14:textOutline>
    </w:rPr>
  </w:style>
  <w:style w:type="character" w:styleId="AklamaBavurusu">
    <w:name w:val="annotation reference"/>
    <w:basedOn w:val="VarsaylanParagrafYazTipi"/>
    <w:uiPriority w:val="99"/>
    <w:semiHidden/>
    <w:unhideWhenUsed/>
    <w:rsid w:val="00DB0467"/>
    <w:rPr>
      <w:sz w:val="16"/>
      <w:szCs w:val="16"/>
    </w:rPr>
  </w:style>
  <w:style w:type="paragraph" w:styleId="AklamaMetni">
    <w:name w:val="annotation text"/>
    <w:basedOn w:val="Normal"/>
    <w:link w:val="AklamaMetniChar"/>
    <w:uiPriority w:val="99"/>
    <w:semiHidden/>
    <w:unhideWhenUsed/>
    <w:rsid w:val="00DB0467"/>
    <w:rPr>
      <w:sz w:val="20"/>
      <w:szCs w:val="20"/>
    </w:rPr>
  </w:style>
  <w:style w:type="character" w:customStyle="1" w:styleId="AklamaMetniChar">
    <w:name w:val="Açıklama Metni Char"/>
    <w:basedOn w:val="VarsaylanParagrafYazTipi"/>
    <w:link w:val="AklamaMetni"/>
    <w:uiPriority w:val="99"/>
    <w:semiHidden/>
    <w:rsid w:val="00DB0467"/>
    <w:rPr>
      <w:rFonts w:cs="Arial Unicode MS"/>
      <w:color w:val="000000"/>
      <w:u w:color="000000"/>
      <w14:textOutline w14:w="0" w14:cap="flat" w14:cmpd="sng" w14:algn="ctr">
        <w14:noFill/>
        <w14:prstDash w14:val="solid"/>
        <w14:bevel/>
      </w14:textOutline>
    </w:rPr>
  </w:style>
  <w:style w:type="paragraph" w:styleId="AklamaKonusu">
    <w:name w:val="annotation subject"/>
    <w:basedOn w:val="AklamaMetni"/>
    <w:next w:val="AklamaMetni"/>
    <w:link w:val="AklamaKonusuChar"/>
    <w:uiPriority w:val="99"/>
    <w:semiHidden/>
    <w:unhideWhenUsed/>
    <w:rsid w:val="00DB0467"/>
    <w:rPr>
      <w:b/>
      <w:bCs/>
    </w:rPr>
  </w:style>
  <w:style w:type="character" w:customStyle="1" w:styleId="AklamaKonusuChar">
    <w:name w:val="Açıklama Konusu Char"/>
    <w:basedOn w:val="AklamaMetniChar"/>
    <w:link w:val="AklamaKonusu"/>
    <w:uiPriority w:val="99"/>
    <w:semiHidden/>
    <w:rsid w:val="00DB0467"/>
    <w:rPr>
      <w:rFonts w:cs="Arial Unicode MS"/>
      <w:b/>
      <w:bCs/>
      <w:color w:val="000000"/>
      <w:u w:color="000000"/>
      <w14:textOutline w14:w="0" w14:cap="flat" w14:cmpd="sng" w14:algn="ctr">
        <w14:noFill/>
        <w14:prstDash w14:val="solid"/>
        <w14:bevel/>
      </w14:textOutline>
    </w:rPr>
  </w:style>
  <w:style w:type="paragraph" w:styleId="BalonMetni">
    <w:name w:val="Balloon Text"/>
    <w:basedOn w:val="Normal"/>
    <w:link w:val="BalonMetniChar"/>
    <w:uiPriority w:val="99"/>
    <w:semiHidden/>
    <w:unhideWhenUsed/>
    <w:rsid w:val="00DB046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B0467"/>
    <w:rPr>
      <w:rFonts w:ascii="Segoe UI" w:hAnsi="Segoe UI" w:cs="Segoe UI"/>
      <w:color w:val="000000"/>
      <w:sz w:val="18"/>
      <w:szCs w:val="18"/>
      <w:u w:color="000000"/>
      <w14:textOutline w14:w="0" w14:cap="flat" w14:cmpd="sng" w14:algn="ctr">
        <w14:noFill/>
        <w14:prstDash w14:val="solid"/>
        <w14:bevel/>
      </w14:textOutline>
    </w:rPr>
  </w:style>
  <w:style w:type="paragraph" w:styleId="stBilgi">
    <w:name w:val="header"/>
    <w:basedOn w:val="Normal"/>
    <w:link w:val="stBilgiChar"/>
    <w:uiPriority w:val="99"/>
    <w:unhideWhenUsed/>
    <w:rsid w:val="00A40CC4"/>
    <w:pPr>
      <w:tabs>
        <w:tab w:val="center" w:pos="4536"/>
        <w:tab w:val="right" w:pos="9072"/>
      </w:tabs>
    </w:pPr>
  </w:style>
  <w:style w:type="character" w:customStyle="1" w:styleId="stBilgiChar">
    <w:name w:val="Üst Bilgi Char"/>
    <w:basedOn w:val="VarsaylanParagrafYazTipi"/>
    <w:link w:val="stBilgi"/>
    <w:uiPriority w:val="99"/>
    <w:rsid w:val="00A40CC4"/>
    <w:rPr>
      <w:rFonts w:cs="Arial Unicode MS"/>
      <w:color w:val="000000"/>
      <w:sz w:val="24"/>
      <w:szCs w:val="24"/>
      <w:u w:color="000000"/>
      <w14:textOutline w14:w="0" w14:cap="flat" w14:cmpd="sng" w14:algn="ctr">
        <w14:noFill/>
        <w14:prstDash w14:val="solid"/>
        <w14:bevel/>
      </w14:textOutline>
    </w:rPr>
  </w:style>
  <w:style w:type="paragraph" w:styleId="AltBilgi">
    <w:name w:val="footer"/>
    <w:basedOn w:val="Normal"/>
    <w:link w:val="AltBilgiChar"/>
    <w:uiPriority w:val="99"/>
    <w:unhideWhenUsed/>
    <w:rsid w:val="00A40CC4"/>
    <w:pPr>
      <w:tabs>
        <w:tab w:val="center" w:pos="4536"/>
        <w:tab w:val="right" w:pos="9072"/>
      </w:tabs>
    </w:pPr>
  </w:style>
  <w:style w:type="character" w:customStyle="1" w:styleId="AltBilgiChar">
    <w:name w:val="Alt Bilgi Char"/>
    <w:basedOn w:val="VarsaylanParagrafYazTipi"/>
    <w:link w:val="AltBilgi"/>
    <w:uiPriority w:val="99"/>
    <w:rsid w:val="00A40CC4"/>
    <w:rPr>
      <w:rFonts w:cs="Arial Unicode MS"/>
      <w:color w:val="000000"/>
      <w:sz w:val="24"/>
      <w:szCs w:val="24"/>
      <w:u w:color="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2192343">
      <w:bodyDiv w:val="1"/>
      <w:marLeft w:val="0"/>
      <w:marRight w:val="0"/>
      <w:marTop w:val="0"/>
      <w:marBottom w:val="0"/>
      <w:divBdr>
        <w:top w:val="none" w:sz="0" w:space="0" w:color="auto"/>
        <w:left w:val="none" w:sz="0" w:space="0" w:color="auto"/>
        <w:bottom w:val="none" w:sz="0" w:space="0" w:color="auto"/>
        <w:right w:val="none" w:sz="0" w:space="0" w:color="auto"/>
      </w:divBdr>
      <w:divsChild>
        <w:div w:id="444926630">
          <w:marLeft w:val="0"/>
          <w:marRight w:val="0"/>
          <w:marTop w:val="0"/>
          <w:marBottom w:val="0"/>
          <w:divBdr>
            <w:top w:val="none" w:sz="0" w:space="0" w:color="auto"/>
            <w:left w:val="none" w:sz="0" w:space="0" w:color="auto"/>
            <w:bottom w:val="none" w:sz="0" w:space="0" w:color="auto"/>
            <w:right w:val="none" w:sz="0" w:space="0" w:color="auto"/>
          </w:divBdr>
          <w:divsChild>
            <w:div w:id="1695107648">
              <w:marLeft w:val="0"/>
              <w:marRight w:val="0"/>
              <w:marTop w:val="0"/>
              <w:marBottom w:val="0"/>
              <w:divBdr>
                <w:top w:val="none" w:sz="0" w:space="0" w:color="auto"/>
                <w:left w:val="none" w:sz="0" w:space="0" w:color="auto"/>
                <w:bottom w:val="none" w:sz="0" w:space="0" w:color="auto"/>
                <w:right w:val="none" w:sz="0" w:space="0" w:color="auto"/>
              </w:divBdr>
              <w:divsChild>
                <w:div w:id="199938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944023">
      <w:bodyDiv w:val="1"/>
      <w:marLeft w:val="0"/>
      <w:marRight w:val="0"/>
      <w:marTop w:val="0"/>
      <w:marBottom w:val="0"/>
      <w:divBdr>
        <w:top w:val="none" w:sz="0" w:space="0" w:color="auto"/>
        <w:left w:val="none" w:sz="0" w:space="0" w:color="auto"/>
        <w:bottom w:val="none" w:sz="0" w:space="0" w:color="auto"/>
        <w:right w:val="none" w:sz="0" w:space="0" w:color="auto"/>
      </w:divBdr>
    </w:div>
    <w:div w:id="751124874">
      <w:bodyDiv w:val="1"/>
      <w:marLeft w:val="0"/>
      <w:marRight w:val="0"/>
      <w:marTop w:val="0"/>
      <w:marBottom w:val="0"/>
      <w:divBdr>
        <w:top w:val="none" w:sz="0" w:space="0" w:color="auto"/>
        <w:left w:val="none" w:sz="0" w:space="0" w:color="auto"/>
        <w:bottom w:val="none" w:sz="0" w:space="0" w:color="auto"/>
        <w:right w:val="none" w:sz="0" w:space="0" w:color="auto"/>
      </w:divBdr>
    </w:div>
    <w:div w:id="1031497284">
      <w:bodyDiv w:val="1"/>
      <w:marLeft w:val="0"/>
      <w:marRight w:val="0"/>
      <w:marTop w:val="0"/>
      <w:marBottom w:val="0"/>
      <w:divBdr>
        <w:top w:val="none" w:sz="0" w:space="0" w:color="auto"/>
        <w:left w:val="none" w:sz="0" w:space="0" w:color="auto"/>
        <w:bottom w:val="none" w:sz="0" w:space="0" w:color="auto"/>
        <w:right w:val="none" w:sz="0" w:space="0" w:color="auto"/>
      </w:divBdr>
      <w:divsChild>
        <w:div w:id="1352954196">
          <w:marLeft w:val="0"/>
          <w:marRight w:val="0"/>
          <w:marTop w:val="0"/>
          <w:marBottom w:val="0"/>
          <w:divBdr>
            <w:top w:val="none" w:sz="0" w:space="0" w:color="auto"/>
            <w:left w:val="none" w:sz="0" w:space="0" w:color="auto"/>
            <w:bottom w:val="none" w:sz="0" w:space="0" w:color="auto"/>
            <w:right w:val="none" w:sz="0" w:space="0" w:color="auto"/>
          </w:divBdr>
          <w:divsChild>
            <w:div w:id="612245582">
              <w:marLeft w:val="0"/>
              <w:marRight w:val="0"/>
              <w:marTop w:val="0"/>
              <w:marBottom w:val="0"/>
              <w:divBdr>
                <w:top w:val="none" w:sz="0" w:space="0" w:color="auto"/>
                <w:left w:val="none" w:sz="0" w:space="0" w:color="auto"/>
                <w:bottom w:val="none" w:sz="0" w:space="0" w:color="auto"/>
                <w:right w:val="none" w:sz="0" w:space="0" w:color="auto"/>
              </w:divBdr>
              <w:divsChild>
                <w:div w:id="45588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731528">
      <w:bodyDiv w:val="1"/>
      <w:marLeft w:val="0"/>
      <w:marRight w:val="0"/>
      <w:marTop w:val="0"/>
      <w:marBottom w:val="0"/>
      <w:divBdr>
        <w:top w:val="none" w:sz="0" w:space="0" w:color="auto"/>
        <w:left w:val="none" w:sz="0" w:space="0" w:color="auto"/>
        <w:bottom w:val="none" w:sz="0" w:space="0" w:color="auto"/>
        <w:right w:val="none" w:sz="0" w:space="0" w:color="auto"/>
      </w:divBdr>
    </w:div>
    <w:div w:id="1619994099">
      <w:bodyDiv w:val="1"/>
      <w:marLeft w:val="0"/>
      <w:marRight w:val="0"/>
      <w:marTop w:val="0"/>
      <w:marBottom w:val="0"/>
      <w:divBdr>
        <w:top w:val="none" w:sz="0" w:space="0" w:color="auto"/>
        <w:left w:val="none" w:sz="0" w:space="0" w:color="auto"/>
        <w:bottom w:val="none" w:sz="0" w:space="0" w:color="auto"/>
        <w:right w:val="none" w:sz="0" w:space="0" w:color="auto"/>
      </w:divBdr>
      <w:divsChild>
        <w:div w:id="2005236193">
          <w:marLeft w:val="0"/>
          <w:marRight w:val="0"/>
          <w:marTop w:val="0"/>
          <w:marBottom w:val="0"/>
          <w:divBdr>
            <w:top w:val="none" w:sz="0" w:space="0" w:color="auto"/>
            <w:left w:val="none" w:sz="0" w:space="0" w:color="auto"/>
            <w:bottom w:val="none" w:sz="0" w:space="0" w:color="auto"/>
            <w:right w:val="none" w:sz="0" w:space="0" w:color="auto"/>
          </w:divBdr>
          <w:divsChild>
            <w:div w:id="602031432">
              <w:marLeft w:val="0"/>
              <w:marRight w:val="0"/>
              <w:marTop w:val="0"/>
              <w:marBottom w:val="0"/>
              <w:divBdr>
                <w:top w:val="none" w:sz="0" w:space="0" w:color="auto"/>
                <w:left w:val="none" w:sz="0" w:space="0" w:color="auto"/>
                <w:bottom w:val="none" w:sz="0" w:space="0" w:color="auto"/>
                <w:right w:val="none" w:sz="0" w:space="0" w:color="auto"/>
              </w:divBdr>
              <w:divsChild>
                <w:div w:id="80774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8883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yelizt@bkziletisim.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0.jpe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s://www.arter.org.tr/" TargetMode="External"/><Relationship Id="rId4" Type="http://schemas.openxmlformats.org/officeDocument/2006/relationships/footnotes" Target="footnotes.xml"/><Relationship Id="rId9" Type="http://schemas.openxmlformats.org/officeDocument/2006/relationships/hyperlink" Target="http://www.arter.org.t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523</Words>
  <Characters>2985</Characters>
  <Application>Microsoft Office Word</Application>
  <DocSecurity>0</DocSecurity>
  <Lines>24</Lines>
  <Paragraphs>7</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16</cp:revision>
  <cp:lastPrinted>2024-11-13T06:53:00Z</cp:lastPrinted>
  <dcterms:created xsi:type="dcterms:W3CDTF">2024-11-06T10:28:00Z</dcterms:created>
  <dcterms:modified xsi:type="dcterms:W3CDTF">2024-11-15T11:48:00Z</dcterms:modified>
</cp:coreProperties>
</file>