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680BDEE" w14:textId="3CA4DAE1" w:rsidR="009D2D5B" w:rsidRPr="009D2D5B" w:rsidRDefault="0038699D" w:rsidP="009D2D5B">
      <w:r w:rsidRPr="0038699D">
        <w:rPr>
          <w:noProof/>
          <w:lang w:eastAsia="tr-TR"/>
        </w:rPr>
        <w:drawing>
          <wp:inline distT="0" distB="0" distL="0" distR="0" wp14:anchorId="1B6DC35B" wp14:editId="5CEC36D3">
            <wp:extent cx="2946400" cy="19431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946400" cy="1943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222B5A" w14:textId="5D141371" w:rsidR="009D2D5B" w:rsidRDefault="009D2D5B"/>
    <w:p w14:paraId="663AC3AB" w14:textId="57506A3C" w:rsidR="009D2D5B" w:rsidRPr="004A6C39" w:rsidRDefault="009D2D5B">
      <w:pPr>
        <w:rPr>
          <w:rFonts w:ascii="Arial" w:hAnsi="Arial" w:cs="Arial"/>
          <w:color w:val="000000"/>
          <w:sz w:val="22"/>
          <w:szCs w:val="22"/>
        </w:rPr>
      </w:pPr>
      <w:r w:rsidRPr="009D2D5B">
        <w:rPr>
          <w:rFonts w:ascii="Arial" w:hAnsi="Arial" w:cs="Arial"/>
          <w:sz w:val="22"/>
          <w:szCs w:val="22"/>
        </w:rPr>
        <w:t xml:space="preserve">Cevdet Erek, “Bergama Stereo”, </w:t>
      </w:r>
      <w:r w:rsidRPr="004A6C39">
        <w:rPr>
          <w:rFonts w:ascii="Arial" w:hAnsi="Arial" w:cs="Arial"/>
          <w:sz w:val="22"/>
          <w:szCs w:val="22"/>
        </w:rPr>
        <w:t>ön</w:t>
      </w:r>
      <w:r w:rsidR="004A6C39">
        <w:rPr>
          <w:rFonts w:ascii="Arial" w:hAnsi="Arial" w:cs="Arial"/>
          <w:sz w:val="22"/>
          <w:szCs w:val="22"/>
        </w:rPr>
        <w:t xml:space="preserve"> cephe</w:t>
      </w:r>
      <w:r w:rsidRPr="009D2D5B">
        <w:rPr>
          <w:rFonts w:ascii="Arial" w:hAnsi="Arial" w:cs="Arial"/>
          <w:sz w:val="22"/>
          <w:szCs w:val="22"/>
        </w:rPr>
        <w:t xml:space="preserve">, Hamburger Bahnhof, </w:t>
      </w:r>
      <w:r w:rsidRPr="004A6C39">
        <w:rPr>
          <w:rFonts w:ascii="Arial" w:hAnsi="Arial" w:cs="Arial"/>
          <w:sz w:val="22"/>
          <w:szCs w:val="22"/>
        </w:rPr>
        <w:t>tarih</w:t>
      </w:r>
      <w:r w:rsidR="004A6C39" w:rsidRPr="004A6C39">
        <w:rPr>
          <w:rFonts w:ascii="Arial" w:hAnsi="Arial" w:cs="Arial"/>
          <w:sz w:val="22"/>
          <w:szCs w:val="22"/>
        </w:rPr>
        <w:t>i</w:t>
      </w:r>
      <w:r w:rsidRPr="004A6C39">
        <w:rPr>
          <w:rFonts w:ascii="Arial" w:hAnsi="Arial" w:cs="Arial"/>
          <w:sz w:val="22"/>
          <w:szCs w:val="22"/>
        </w:rPr>
        <w:t xml:space="preserve"> salon</w:t>
      </w:r>
      <w:r w:rsidRPr="009D2D5B">
        <w:rPr>
          <w:rFonts w:ascii="Arial" w:hAnsi="Arial" w:cs="Arial"/>
          <w:sz w:val="22"/>
          <w:szCs w:val="22"/>
        </w:rPr>
        <w:t xml:space="preserve">, </w:t>
      </w:r>
      <w:r w:rsidRPr="004A6C39">
        <w:rPr>
          <w:rFonts w:ascii="Arial" w:hAnsi="Arial" w:cs="Arial"/>
          <w:sz w:val="22"/>
          <w:szCs w:val="22"/>
        </w:rPr>
        <w:t>fotoğraf</w:t>
      </w:r>
      <w:r w:rsidRPr="009D2D5B">
        <w:rPr>
          <w:rFonts w:ascii="Arial" w:hAnsi="Arial" w:cs="Arial"/>
          <w:sz w:val="22"/>
          <w:szCs w:val="22"/>
        </w:rPr>
        <w:t xml:space="preserve">: </w:t>
      </w:r>
      <w:r w:rsidRPr="009D2D5B">
        <w:rPr>
          <w:rFonts w:ascii="Arial" w:hAnsi="Arial" w:cs="Arial"/>
          <w:color w:val="000000"/>
          <w:sz w:val="22"/>
          <w:szCs w:val="22"/>
        </w:rPr>
        <w:t>Mathias Völzke</w:t>
      </w:r>
      <w:r w:rsidR="004A6C39">
        <w:rPr>
          <w:rFonts w:ascii="Arial" w:hAnsi="Arial" w:cs="Arial"/>
          <w:color w:val="000000"/>
          <w:sz w:val="22"/>
          <w:szCs w:val="22"/>
        </w:rPr>
        <w:t>.</w:t>
      </w:r>
    </w:p>
    <w:p w14:paraId="71C63CB6" w14:textId="77777777" w:rsidR="009D2D5B" w:rsidRDefault="009D2D5B" w:rsidP="009D2D5B">
      <w:pPr>
        <w:rPr>
          <w:rFonts w:ascii="Arial" w:hAnsi="Arial" w:cs="Arial"/>
          <w:color w:val="000000"/>
          <w:sz w:val="22"/>
          <w:szCs w:val="22"/>
        </w:rPr>
      </w:pPr>
    </w:p>
    <w:p w14:paraId="37DD082B" w14:textId="769DE3F1" w:rsidR="009D2D5B" w:rsidRPr="004A6C39" w:rsidRDefault="009D2D5B" w:rsidP="009D2D5B">
      <w:pPr>
        <w:rPr>
          <w:rFonts w:ascii="Arial" w:hAnsi="Arial" w:cs="Arial"/>
          <w:color w:val="000000"/>
          <w:sz w:val="22"/>
          <w:szCs w:val="22"/>
        </w:rPr>
      </w:pPr>
      <w:r w:rsidRPr="009D2D5B">
        <w:rPr>
          <w:rFonts w:ascii="Arial" w:hAnsi="Arial" w:cs="Arial"/>
          <w:color w:val="000000"/>
          <w:sz w:val="22"/>
          <w:szCs w:val="22"/>
        </w:rPr>
        <w:t>Cevdet Erek, “Bergama Stereo”, frontal view, Hamburger Bahnhof, historic hall, photo: Mathias Völzke</w:t>
      </w:r>
      <w:r w:rsidR="004A6C39">
        <w:rPr>
          <w:rFonts w:ascii="Arial" w:hAnsi="Arial" w:cs="Arial"/>
          <w:color w:val="000000"/>
          <w:sz w:val="22"/>
          <w:szCs w:val="22"/>
        </w:rPr>
        <w:t>.</w:t>
      </w:r>
    </w:p>
    <w:p w14:paraId="3959E1E0" w14:textId="50B4846C" w:rsidR="009D2D5B" w:rsidRPr="009D2D5B" w:rsidRDefault="009D2D5B"/>
    <w:p w14:paraId="14A676DE" w14:textId="512ADCA4" w:rsidR="009D2D5B" w:rsidRDefault="009D2D5B"/>
    <w:p w14:paraId="6782EE45" w14:textId="2605916C" w:rsidR="009D2D5B" w:rsidRPr="009D2D5B" w:rsidRDefault="0038699D" w:rsidP="009D2D5B">
      <w:r w:rsidRPr="0038699D">
        <w:rPr>
          <w:noProof/>
          <w:lang w:eastAsia="tr-TR"/>
        </w:rPr>
        <w:drawing>
          <wp:inline distT="0" distB="0" distL="0" distR="0" wp14:anchorId="3EA8B3AD" wp14:editId="6901CCB6">
            <wp:extent cx="3098800" cy="205740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098800" cy="205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BAE54" w14:textId="77777777" w:rsidR="009D2D5B" w:rsidRDefault="009D2D5B" w:rsidP="009D2D5B"/>
    <w:p w14:paraId="47AB9EF0" w14:textId="4FE8F83A" w:rsidR="009D2D5B" w:rsidRPr="009D2D5B" w:rsidRDefault="009D2D5B" w:rsidP="009D2D5B">
      <w:r w:rsidRPr="009D2D5B">
        <w:rPr>
          <w:rFonts w:ascii="Arial" w:hAnsi="Arial" w:cs="Arial"/>
          <w:color w:val="000000"/>
          <w:sz w:val="22"/>
          <w:szCs w:val="22"/>
        </w:rPr>
        <w:t>Cevdet Erek, “Bergama Stereo</w:t>
      </w:r>
      <w:r w:rsidRPr="009D2D5B">
        <w:rPr>
          <w:rFonts w:ascii="Arial" w:hAnsi="Arial" w:cs="Arial"/>
          <w:sz w:val="22"/>
          <w:szCs w:val="22"/>
        </w:rPr>
        <w:t xml:space="preserve">”, </w:t>
      </w:r>
      <w:r w:rsidRPr="004A6C39">
        <w:rPr>
          <w:rFonts w:ascii="Arial" w:hAnsi="Arial" w:cs="Arial"/>
          <w:sz w:val="22"/>
          <w:szCs w:val="22"/>
        </w:rPr>
        <w:t>ön</w:t>
      </w:r>
      <w:r w:rsidR="004A6C39" w:rsidRPr="004A6C39">
        <w:rPr>
          <w:rFonts w:ascii="Arial" w:hAnsi="Arial" w:cs="Arial"/>
          <w:sz w:val="22"/>
          <w:szCs w:val="22"/>
        </w:rPr>
        <w:t xml:space="preserve"> </w:t>
      </w:r>
      <w:r w:rsidRPr="004A6C39">
        <w:rPr>
          <w:rFonts w:ascii="Arial" w:hAnsi="Arial" w:cs="Arial"/>
          <w:sz w:val="22"/>
          <w:szCs w:val="22"/>
        </w:rPr>
        <w:t>/</w:t>
      </w:r>
      <w:r w:rsidR="004A6C39" w:rsidRPr="004A6C39">
        <w:rPr>
          <w:rFonts w:ascii="Arial" w:hAnsi="Arial" w:cs="Arial"/>
          <w:sz w:val="22"/>
          <w:szCs w:val="22"/>
        </w:rPr>
        <w:t xml:space="preserve"> </w:t>
      </w:r>
      <w:r w:rsidRPr="004A6C39">
        <w:rPr>
          <w:rFonts w:ascii="Arial" w:hAnsi="Arial" w:cs="Arial"/>
          <w:sz w:val="22"/>
          <w:szCs w:val="22"/>
        </w:rPr>
        <w:t>ya</w:t>
      </w:r>
      <w:r w:rsidR="004A6C39" w:rsidRPr="004A6C39">
        <w:rPr>
          <w:rFonts w:ascii="Arial" w:hAnsi="Arial" w:cs="Arial"/>
          <w:sz w:val="22"/>
          <w:szCs w:val="22"/>
        </w:rPr>
        <w:t>n</w:t>
      </w:r>
      <w:r w:rsidRPr="004A6C39">
        <w:rPr>
          <w:rFonts w:ascii="Arial" w:hAnsi="Arial" w:cs="Arial"/>
          <w:sz w:val="22"/>
          <w:szCs w:val="22"/>
        </w:rPr>
        <w:t xml:space="preserve"> </w:t>
      </w:r>
      <w:r w:rsidR="004A6C39" w:rsidRPr="004A6C39">
        <w:rPr>
          <w:rFonts w:ascii="Arial" w:hAnsi="Arial" w:cs="Arial"/>
          <w:sz w:val="22"/>
          <w:szCs w:val="22"/>
        </w:rPr>
        <w:t>cephe</w:t>
      </w:r>
      <w:r w:rsidRPr="009D2D5B">
        <w:rPr>
          <w:rFonts w:ascii="Arial" w:hAnsi="Arial" w:cs="Arial"/>
          <w:sz w:val="22"/>
          <w:szCs w:val="22"/>
        </w:rPr>
        <w:t>, Hamburger Bahnhof</w:t>
      </w:r>
      <w:r w:rsidRPr="009D2D5B">
        <w:rPr>
          <w:rFonts w:ascii="Arial" w:hAnsi="Arial" w:cs="Arial"/>
          <w:color w:val="000000"/>
          <w:sz w:val="22"/>
          <w:szCs w:val="22"/>
        </w:rPr>
        <w:t>,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 w:rsidR="004A6C39">
        <w:rPr>
          <w:rFonts w:ascii="Arial" w:hAnsi="Arial" w:cs="Arial"/>
          <w:color w:val="000000"/>
          <w:sz w:val="22"/>
          <w:szCs w:val="22"/>
        </w:rPr>
        <w:t>tarihi salon</w:t>
      </w:r>
      <w:r w:rsidRPr="009D2D5B">
        <w:rPr>
          <w:rFonts w:ascii="Arial" w:hAnsi="Arial" w:cs="Arial"/>
          <w:color w:val="000000"/>
          <w:sz w:val="22"/>
          <w:szCs w:val="22"/>
        </w:rPr>
        <w:t>,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 w:rsidR="004A6C39">
        <w:rPr>
          <w:rFonts w:ascii="Arial" w:hAnsi="Arial" w:cs="Arial"/>
          <w:color w:val="000000"/>
          <w:sz w:val="22"/>
          <w:szCs w:val="22"/>
        </w:rPr>
        <w:t>fotoğraf</w:t>
      </w:r>
      <w:r w:rsidRPr="009D2D5B">
        <w:rPr>
          <w:rFonts w:ascii="Arial" w:hAnsi="Arial" w:cs="Arial"/>
          <w:color w:val="000000"/>
          <w:sz w:val="22"/>
          <w:szCs w:val="22"/>
        </w:rPr>
        <w:t>: Mathias Völzke</w:t>
      </w:r>
      <w:r w:rsidR="004A6C39">
        <w:rPr>
          <w:rFonts w:ascii="Arial" w:hAnsi="Arial" w:cs="Arial"/>
          <w:color w:val="000000"/>
          <w:sz w:val="22"/>
          <w:szCs w:val="22"/>
        </w:rPr>
        <w:t>.</w:t>
      </w:r>
      <w:r w:rsidRPr="009D2D5B">
        <w:rPr>
          <w:rFonts w:ascii="Arial" w:hAnsi="Arial" w:cs="Arial"/>
          <w:color w:val="000000"/>
          <w:sz w:val="22"/>
          <w:szCs w:val="22"/>
        </w:rPr>
        <w:t> </w:t>
      </w:r>
    </w:p>
    <w:p w14:paraId="75BFDC84" w14:textId="77777777" w:rsidR="009D2D5B" w:rsidRDefault="009D2D5B"/>
    <w:p w14:paraId="21894ABA" w14:textId="098BB69A" w:rsidR="009D2D5B" w:rsidRPr="009D2D5B" w:rsidRDefault="009D2D5B" w:rsidP="009D2D5B">
      <w:r w:rsidRPr="009D2D5B">
        <w:rPr>
          <w:rFonts w:ascii="Arial" w:hAnsi="Arial" w:cs="Arial"/>
          <w:color w:val="000000"/>
          <w:sz w:val="22"/>
          <w:szCs w:val="22"/>
        </w:rPr>
        <w:t>Cevdet Erek, “Bergama Stereo”, frontal / lateral view, Hamburger Bahnhof,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 w:rsidRPr="009D2D5B">
        <w:rPr>
          <w:rFonts w:ascii="Arial" w:hAnsi="Arial" w:cs="Arial"/>
          <w:color w:val="000000"/>
          <w:sz w:val="22"/>
          <w:szCs w:val="22"/>
        </w:rPr>
        <w:t>historic hall,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 w:rsidRPr="009D2D5B">
        <w:rPr>
          <w:rFonts w:ascii="Arial" w:hAnsi="Arial" w:cs="Arial"/>
          <w:color w:val="000000"/>
          <w:sz w:val="22"/>
          <w:szCs w:val="22"/>
        </w:rPr>
        <w:t>photo: Mathias Völzke</w:t>
      </w:r>
      <w:r w:rsidR="004A6C39">
        <w:rPr>
          <w:rFonts w:ascii="Arial" w:hAnsi="Arial" w:cs="Arial"/>
          <w:color w:val="000000"/>
          <w:sz w:val="22"/>
          <w:szCs w:val="22"/>
        </w:rPr>
        <w:t>.</w:t>
      </w:r>
      <w:r w:rsidRPr="009D2D5B">
        <w:rPr>
          <w:rFonts w:ascii="Arial" w:hAnsi="Arial" w:cs="Arial"/>
          <w:color w:val="000000"/>
          <w:sz w:val="22"/>
          <w:szCs w:val="22"/>
        </w:rPr>
        <w:t> </w:t>
      </w:r>
    </w:p>
    <w:p w14:paraId="2B048D66" w14:textId="77777777" w:rsidR="009D2D5B" w:rsidRPr="009D2D5B" w:rsidRDefault="009D2D5B" w:rsidP="009D2D5B"/>
    <w:p w14:paraId="65D65468" w14:textId="1B11572A" w:rsidR="009D2D5B" w:rsidRDefault="009D2D5B"/>
    <w:p w14:paraId="12A117F4" w14:textId="1331F4BE" w:rsidR="009D2D5B" w:rsidRPr="009D2D5B" w:rsidRDefault="0038699D" w:rsidP="009D2D5B">
      <w:r w:rsidRPr="0038699D">
        <w:rPr>
          <w:noProof/>
          <w:lang w:eastAsia="tr-TR"/>
        </w:rPr>
        <w:drawing>
          <wp:inline distT="0" distB="0" distL="0" distR="0" wp14:anchorId="7E86E16E" wp14:editId="178332F2">
            <wp:extent cx="3289300" cy="205740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289300" cy="205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49A713" w14:textId="758ED88E" w:rsidR="009D2D5B" w:rsidRDefault="009D2D5B"/>
    <w:p w14:paraId="4082696B" w14:textId="14F93991" w:rsidR="009D2D5B" w:rsidRPr="009D2D5B" w:rsidRDefault="009D2D5B" w:rsidP="009D2D5B">
      <w:r w:rsidRPr="009D2D5B">
        <w:rPr>
          <w:rFonts w:ascii="Arial" w:hAnsi="Arial" w:cs="Arial"/>
          <w:color w:val="000000"/>
          <w:sz w:val="22"/>
          <w:szCs w:val="22"/>
        </w:rPr>
        <w:t>Cevdet Erek</w:t>
      </w:r>
      <w:r>
        <w:rPr>
          <w:rFonts w:ascii="Arial" w:hAnsi="Arial" w:cs="Arial"/>
          <w:color w:val="000000"/>
          <w:sz w:val="22"/>
          <w:szCs w:val="22"/>
        </w:rPr>
        <w:t>,</w:t>
      </w:r>
      <w:r w:rsidRPr="009D2D5B">
        <w:rPr>
          <w:rFonts w:ascii="Arial" w:hAnsi="Arial" w:cs="Arial"/>
          <w:color w:val="000000"/>
          <w:sz w:val="22"/>
          <w:szCs w:val="22"/>
        </w:rPr>
        <w:t xml:space="preserve"> “Bergama </w:t>
      </w:r>
      <w:proofErr w:type="spellStart"/>
      <w:r w:rsidRPr="009D2D5B">
        <w:rPr>
          <w:rFonts w:ascii="Arial" w:hAnsi="Arial" w:cs="Arial"/>
          <w:color w:val="000000"/>
          <w:sz w:val="22"/>
          <w:szCs w:val="22"/>
        </w:rPr>
        <w:t>Stereo”</w:t>
      </w:r>
      <w:r>
        <w:rPr>
          <w:rFonts w:ascii="Arial" w:hAnsi="Arial" w:cs="Arial"/>
          <w:color w:val="000000"/>
          <w:sz w:val="22"/>
          <w:szCs w:val="22"/>
        </w:rPr>
        <w:t>nun</w:t>
      </w:r>
      <w:proofErr w:type="spellEnd"/>
      <w:r>
        <w:rPr>
          <w:rFonts w:ascii="Arial" w:hAnsi="Arial" w:cs="Arial"/>
          <w:color w:val="000000"/>
          <w:sz w:val="22"/>
          <w:szCs w:val="22"/>
        </w:rPr>
        <w:t xml:space="preserve"> önünde</w:t>
      </w:r>
      <w:r w:rsidRPr="009D2D5B">
        <w:rPr>
          <w:rFonts w:ascii="Arial" w:hAnsi="Arial" w:cs="Arial"/>
          <w:color w:val="000000"/>
          <w:sz w:val="22"/>
          <w:szCs w:val="22"/>
        </w:rPr>
        <w:t xml:space="preserve">, Hamburger </w:t>
      </w:r>
      <w:proofErr w:type="spellStart"/>
      <w:r w:rsidRPr="009D2D5B">
        <w:rPr>
          <w:rFonts w:ascii="Arial" w:hAnsi="Arial" w:cs="Arial"/>
          <w:color w:val="000000"/>
          <w:sz w:val="22"/>
          <w:szCs w:val="22"/>
        </w:rPr>
        <w:t>Bahnhof</w:t>
      </w:r>
      <w:proofErr w:type="spellEnd"/>
      <w:r>
        <w:rPr>
          <w:rFonts w:ascii="Arial" w:hAnsi="Arial" w:cs="Arial"/>
          <w:color w:val="000000"/>
          <w:sz w:val="22"/>
          <w:szCs w:val="22"/>
        </w:rPr>
        <w:t>, Berlin,</w:t>
      </w:r>
      <w:r w:rsidRPr="009D2D5B">
        <w:rPr>
          <w:rFonts w:ascii="Arial" w:hAnsi="Arial" w:cs="Arial"/>
          <w:color w:val="000000"/>
          <w:sz w:val="22"/>
          <w:szCs w:val="22"/>
        </w:rPr>
        <w:t xml:space="preserve"> 2019, </w:t>
      </w:r>
      <w:r w:rsidR="004A6C39">
        <w:rPr>
          <w:rFonts w:ascii="Arial" w:hAnsi="Arial" w:cs="Arial"/>
          <w:color w:val="000000"/>
          <w:sz w:val="22"/>
          <w:szCs w:val="22"/>
        </w:rPr>
        <w:t>f</w:t>
      </w:r>
      <w:r w:rsidRPr="009D2D5B">
        <w:rPr>
          <w:rFonts w:ascii="Arial" w:hAnsi="Arial" w:cs="Arial"/>
          <w:color w:val="000000"/>
          <w:sz w:val="22"/>
          <w:szCs w:val="22"/>
        </w:rPr>
        <w:t>ot</w:t>
      </w:r>
      <w:r>
        <w:rPr>
          <w:rFonts w:ascii="Arial" w:hAnsi="Arial" w:cs="Arial"/>
          <w:color w:val="000000"/>
          <w:sz w:val="22"/>
          <w:szCs w:val="22"/>
        </w:rPr>
        <w:t>oğraf</w:t>
      </w:r>
      <w:r w:rsidRPr="009D2D5B">
        <w:rPr>
          <w:rFonts w:ascii="Arial" w:hAnsi="Arial" w:cs="Arial"/>
          <w:color w:val="000000"/>
          <w:sz w:val="22"/>
          <w:szCs w:val="22"/>
        </w:rPr>
        <w:t xml:space="preserve">: </w:t>
      </w:r>
      <w:proofErr w:type="spellStart"/>
      <w:r w:rsidRPr="009D2D5B">
        <w:rPr>
          <w:rFonts w:ascii="Arial" w:hAnsi="Arial" w:cs="Arial"/>
          <w:color w:val="000000"/>
          <w:sz w:val="22"/>
          <w:szCs w:val="22"/>
        </w:rPr>
        <w:t>Mathias</w:t>
      </w:r>
      <w:proofErr w:type="spellEnd"/>
      <w:r w:rsidRPr="009D2D5B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9D2D5B">
        <w:rPr>
          <w:rFonts w:ascii="Arial" w:hAnsi="Arial" w:cs="Arial"/>
          <w:color w:val="000000"/>
          <w:sz w:val="22"/>
          <w:szCs w:val="22"/>
        </w:rPr>
        <w:t>Völzke</w:t>
      </w:r>
      <w:proofErr w:type="spellEnd"/>
      <w:r w:rsidR="004A6C39">
        <w:rPr>
          <w:rFonts w:ascii="Arial" w:hAnsi="Arial" w:cs="Arial"/>
          <w:color w:val="000000"/>
          <w:sz w:val="22"/>
          <w:szCs w:val="22"/>
        </w:rPr>
        <w:t>.</w:t>
      </w:r>
      <w:r w:rsidRPr="009D2D5B">
        <w:rPr>
          <w:rFonts w:ascii="Arial" w:hAnsi="Arial" w:cs="Arial"/>
          <w:color w:val="000000"/>
          <w:sz w:val="22"/>
          <w:szCs w:val="22"/>
        </w:rPr>
        <w:t xml:space="preserve"> </w:t>
      </w:r>
    </w:p>
    <w:p w14:paraId="66DD2ED1" w14:textId="77777777" w:rsidR="009D2D5B" w:rsidRDefault="009D2D5B" w:rsidP="009D2D5B">
      <w:pPr>
        <w:rPr>
          <w:rFonts w:ascii="Arial" w:hAnsi="Arial" w:cs="Arial"/>
          <w:color w:val="000000"/>
          <w:sz w:val="22"/>
          <w:szCs w:val="22"/>
        </w:rPr>
      </w:pPr>
    </w:p>
    <w:p w14:paraId="074EFA75" w14:textId="6BAF3D3A" w:rsidR="009D2D5B" w:rsidRDefault="009D2D5B" w:rsidP="009D2D5B">
      <w:pPr>
        <w:rPr>
          <w:rFonts w:ascii="Arial" w:hAnsi="Arial" w:cs="Arial"/>
          <w:color w:val="000000"/>
          <w:sz w:val="22"/>
          <w:szCs w:val="22"/>
        </w:rPr>
      </w:pPr>
      <w:r w:rsidRPr="009D2D5B">
        <w:rPr>
          <w:rFonts w:ascii="Arial" w:hAnsi="Arial" w:cs="Arial"/>
          <w:color w:val="000000"/>
          <w:sz w:val="22"/>
          <w:szCs w:val="22"/>
        </w:rPr>
        <w:t>Cevdet Erek in front of “Bergama Stereo”, Hamburger Bahnhof</w:t>
      </w:r>
      <w:r>
        <w:rPr>
          <w:rFonts w:ascii="Arial" w:hAnsi="Arial" w:cs="Arial"/>
          <w:color w:val="000000"/>
          <w:sz w:val="22"/>
          <w:szCs w:val="22"/>
        </w:rPr>
        <w:t>, Berlin,</w:t>
      </w:r>
      <w:r w:rsidRPr="009D2D5B">
        <w:rPr>
          <w:rFonts w:ascii="Arial" w:hAnsi="Arial" w:cs="Arial"/>
          <w:color w:val="000000"/>
          <w:sz w:val="22"/>
          <w:szCs w:val="22"/>
        </w:rPr>
        <w:t xml:space="preserve"> 2019, photo: Mathias Völzke</w:t>
      </w:r>
      <w:r w:rsidR="004A6C39">
        <w:rPr>
          <w:rFonts w:ascii="Arial" w:hAnsi="Arial" w:cs="Arial"/>
          <w:color w:val="000000"/>
          <w:sz w:val="22"/>
          <w:szCs w:val="22"/>
        </w:rPr>
        <w:t>.</w:t>
      </w:r>
      <w:r w:rsidRPr="009D2D5B">
        <w:rPr>
          <w:rFonts w:ascii="Arial" w:hAnsi="Arial" w:cs="Arial"/>
          <w:color w:val="000000"/>
          <w:sz w:val="22"/>
          <w:szCs w:val="22"/>
        </w:rPr>
        <w:t xml:space="preserve"> </w:t>
      </w:r>
    </w:p>
    <w:p w14:paraId="0CCE7CBE" w14:textId="68943EB7" w:rsidR="009D2D5B" w:rsidRDefault="009D2D5B" w:rsidP="009D2D5B">
      <w:pPr>
        <w:rPr>
          <w:rFonts w:ascii="Arial" w:hAnsi="Arial" w:cs="Arial"/>
          <w:color w:val="000000"/>
          <w:sz w:val="22"/>
          <w:szCs w:val="22"/>
        </w:rPr>
      </w:pPr>
    </w:p>
    <w:p w14:paraId="6839F4BD" w14:textId="77777777" w:rsidR="009D2D5B" w:rsidRDefault="009D2D5B" w:rsidP="009D2D5B"/>
    <w:p w14:paraId="419D6086" w14:textId="77777777" w:rsidR="009D2D5B" w:rsidRDefault="009D2D5B" w:rsidP="009D2D5B"/>
    <w:p w14:paraId="2DCD36A3" w14:textId="7F48A69D" w:rsidR="009D2D5B" w:rsidRDefault="0038699D" w:rsidP="009D2D5B">
      <w:r w:rsidRPr="0038699D">
        <w:rPr>
          <w:noProof/>
          <w:lang w:eastAsia="tr-TR"/>
        </w:rPr>
        <w:drawing>
          <wp:inline distT="0" distB="0" distL="0" distR="0" wp14:anchorId="212CE2BA" wp14:editId="5202BFA1">
            <wp:extent cx="3416300" cy="223520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416300" cy="223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E68C70" w14:textId="77777777" w:rsidR="009D2D5B" w:rsidRDefault="009D2D5B" w:rsidP="009D2D5B"/>
    <w:p w14:paraId="74A667BF" w14:textId="636ABAE2" w:rsidR="009D2D5B" w:rsidRPr="009D2D5B" w:rsidRDefault="009D2D5B" w:rsidP="009D2D5B">
      <w:r w:rsidRPr="009D2D5B">
        <w:t xml:space="preserve">Cevdet Erek </w:t>
      </w:r>
      <w:r>
        <w:t>“</w:t>
      </w:r>
      <w:r w:rsidRPr="009D2D5B">
        <w:t xml:space="preserve">Bergama </w:t>
      </w:r>
      <w:proofErr w:type="spellStart"/>
      <w:r w:rsidRPr="009D2D5B">
        <w:t>Stereo</w:t>
      </w:r>
      <w:r>
        <w:t>”nun</w:t>
      </w:r>
      <w:proofErr w:type="spellEnd"/>
      <w:r>
        <w:t xml:space="preserve"> önünde,</w:t>
      </w:r>
      <w:r w:rsidRPr="009D2D5B">
        <w:t xml:space="preserve"> Hamburger </w:t>
      </w:r>
      <w:proofErr w:type="spellStart"/>
      <w:r w:rsidRPr="009D2D5B">
        <w:t>Bahnhof</w:t>
      </w:r>
      <w:proofErr w:type="spellEnd"/>
      <w:r w:rsidRPr="009D2D5B">
        <w:t>, Berlin</w:t>
      </w:r>
      <w:r>
        <w:t>,</w:t>
      </w:r>
      <w:r w:rsidRPr="009D2D5B">
        <w:t xml:space="preserve"> 2019, </w:t>
      </w:r>
      <w:r w:rsidR="004A6C39">
        <w:t>f</w:t>
      </w:r>
      <w:r>
        <w:t xml:space="preserve">otoğraf: </w:t>
      </w:r>
      <w:r w:rsidRPr="009D2D5B">
        <w:t>Mathias</w:t>
      </w:r>
      <w:r>
        <w:t xml:space="preserve"> </w:t>
      </w:r>
      <w:r w:rsidRPr="009D2D5B">
        <w:t>Voelzke</w:t>
      </w:r>
      <w:r w:rsidR="004A6C39">
        <w:t>.</w:t>
      </w:r>
    </w:p>
    <w:p w14:paraId="21B463BD" w14:textId="77777777" w:rsidR="009D2D5B" w:rsidRDefault="009D2D5B" w:rsidP="009D2D5B"/>
    <w:p w14:paraId="1A36ED71" w14:textId="1913FC11" w:rsidR="009D2D5B" w:rsidRPr="009D2D5B" w:rsidRDefault="009D2D5B" w:rsidP="009D2D5B">
      <w:r w:rsidRPr="009D2D5B">
        <w:t xml:space="preserve">Cevdet Erek in front of </w:t>
      </w:r>
      <w:r w:rsidR="004A6C39">
        <w:t>“</w:t>
      </w:r>
      <w:r w:rsidRPr="009D2D5B">
        <w:t>Bergama Stereo</w:t>
      </w:r>
      <w:r w:rsidR="004A6C39">
        <w:t>”</w:t>
      </w:r>
      <w:r w:rsidRPr="009D2D5B">
        <w:t xml:space="preserve"> in Hamburger Bahnhof, Berlin</w:t>
      </w:r>
      <w:r>
        <w:t>,</w:t>
      </w:r>
      <w:r w:rsidRPr="009D2D5B">
        <w:t xml:space="preserve"> 2019, </w:t>
      </w:r>
      <w:r w:rsidR="004A6C39">
        <w:t>p</w:t>
      </w:r>
      <w:r w:rsidRPr="009D2D5B">
        <w:t>hoto</w:t>
      </w:r>
      <w:r w:rsidR="004A6C39">
        <w:t xml:space="preserve">: </w:t>
      </w:r>
      <w:r w:rsidRPr="009D2D5B">
        <w:t>Mathias</w:t>
      </w:r>
      <w:r>
        <w:t xml:space="preserve"> </w:t>
      </w:r>
      <w:r w:rsidRPr="009D2D5B">
        <w:t>Voelzke</w:t>
      </w:r>
      <w:r w:rsidR="004A6C39">
        <w:t>.</w:t>
      </w:r>
    </w:p>
    <w:p w14:paraId="0416B574" w14:textId="3BD63F40" w:rsidR="009D2D5B" w:rsidRDefault="009D2D5B"/>
    <w:p w14:paraId="254548C7" w14:textId="6E05BB8E" w:rsidR="009D2D5B" w:rsidRDefault="009D2D5B"/>
    <w:p w14:paraId="6CF91871" w14:textId="7AE656D4" w:rsidR="009D2D5B" w:rsidRDefault="0038699D">
      <w:r w:rsidRPr="0038699D">
        <w:rPr>
          <w:noProof/>
          <w:lang w:eastAsia="tr-TR"/>
        </w:rPr>
        <w:drawing>
          <wp:inline distT="0" distB="0" distL="0" distR="0" wp14:anchorId="719E096F" wp14:editId="56DCE26E">
            <wp:extent cx="3619500" cy="266700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619500" cy="266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8C53FF" w14:textId="521C6767" w:rsidR="009D2D5B" w:rsidRDefault="009D2D5B"/>
    <w:p w14:paraId="5C4F39AE" w14:textId="0127F955" w:rsidR="000508EC" w:rsidRDefault="000D25EE">
      <w:pPr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color w:val="000000"/>
          <w:sz w:val="22"/>
          <w:szCs w:val="22"/>
        </w:rPr>
        <w:t xml:space="preserve">Büyük </w:t>
      </w:r>
      <w:r w:rsidR="009D2D5B">
        <w:rPr>
          <w:rFonts w:ascii="Arial" w:hAnsi="Arial" w:cs="Arial"/>
          <w:color w:val="000000"/>
          <w:sz w:val="22"/>
          <w:szCs w:val="22"/>
        </w:rPr>
        <w:t>Bergama Sunağı</w:t>
      </w:r>
      <w:r w:rsidR="004A6C39">
        <w:rPr>
          <w:rFonts w:ascii="Arial" w:hAnsi="Arial" w:cs="Arial"/>
          <w:color w:val="000000"/>
          <w:sz w:val="22"/>
          <w:szCs w:val="22"/>
        </w:rPr>
        <w:t xml:space="preserve"> </w:t>
      </w:r>
      <w:r w:rsidR="009D2D5B">
        <w:rPr>
          <w:rFonts w:ascii="Arial" w:hAnsi="Arial" w:cs="Arial"/>
          <w:color w:val="000000"/>
          <w:sz w:val="22"/>
          <w:szCs w:val="22"/>
        </w:rPr>
        <w:t xml:space="preserve">ve </w:t>
      </w:r>
      <w:r w:rsidR="000508EC">
        <w:rPr>
          <w:rFonts w:ascii="Arial" w:hAnsi="Arial" w:cs="Arial"/>
          <w:color w:val="000000"/>
          <w:sz w:val="22"/>
          <w:szCs w:val="22"/>
        </w:rPr>
        <w:t xml:space="preserve">kalıntılarının </w:t>
      </w:r>
      <w:r w:rsidR="004A6C39">
        <w:rPr>
          <w:rFonts w:ascii="Arial" w:hAnsi="Arial" w:cs="Arial"/>
          <w:color w:val="000000"/>
          <w:sz w:val="22"/>
          <w:szCs w:val="22"/>
        </w:rPr>
        <w:t xml:space="preserve">İzmir yakınlarında yer alan </w:t>
      </w:r>
      <w:r w:rsidR="000508EC">
        <w:rPr>
          <w:rFonts w:ascii="Arial" w:hAnsi="Arial" w:cs="Arial"/>
          <w:color w:val="000000"/>
          <w:sz w:val="22"/>
          <w:szCs w:val="22"/>
        </w:rPr>
        <w:t xml:space="preserve">Bergama </w:t>
      </w:r>
      <w:r w:rsidR="004A6C39">
        <w:rPr>
          <w:rFonts w:ascii="Arial" w:hAnsi="Arial" w:cs="Arial"/>
          <w:color w:val="000000"/>
          <w:sz w:val="22"/>
          <w:szCs w:val="22"/>
        </w:rPr>
        <w:t xml:space="preserve">ilçesindeki </w:t>
      </w:r>
      <w:r w:rsidR="000508EC">
        <w:rPr>
          <w:rFonts w:ascii="Arial" w:hAnsi="Arial" w:cs="Arial"/>
          <w:color w:val="000000"/>
          <w:sz w:val="22"/>
          <w:szCs w:val="22"/>
        </w:rPr>
        <w:t>görünümü,</w:t>
      </w:r>
      <w:r w:rsidR="004A6C39">
        <w:rPr>
          <w:rFonts w:ascii="Arial" w:hAnsi="Arial" w:cs="Arial"/>
          <w:color w:val="000000"/>
          <w:sz w:val="22"/>
          <w:szCs w:val="22"/>
        </w:rPr>
        <w:t xml:space="preserve"> </w:t>
      </w:r>
      <w:r w:rsidR="000508EC">
        <w:rPr>
          <w:rFonts w:ascii="Arial" w:hAnsi="Arial" w:cs="Arial"/>
          <w:color w:val="000000"/>
          <w:sz w:val="22"/>
          <w:szCs w:val="22"/>
        </w:rPr>
        <w:t xml:space="preserve">fotoğraf: </w:t>
      </w:r>
      <w:r w:rsidR="000508EC" w:rsidRPr="009D2D5B">
        <w:rPr>
          <w:rFonts w:ascii="Arial" w:hAnsi="Arial" w:cs="Arial"/>
          <w:color w:val="000000"/>
          <w:sz w:val="22"/>
          <w:szCs w:val="22"/>
        </w:rPr>
        <w:t xml:space="preserve">Arat </w:t>
      </w:r>
      <w:r w:rsidR="000508EC">
        <w:rPr>
          <w:rFonts w:ascii="Arial" w:hAnsi="Arial" w:cs="Arial"/>
          <w:color w:val="000000"/>
          <w:sz w:val="22"/>
          <w:szCs w:val="22"/>
        </w:rPr>
        <w:t xml:space="preserve">ve </w:t>
      </w:r>
      <w:r w:rsidR="000508EC" w:rsidRPr="009D2D5B">
        <w:rPr>
          <w:rFonts w:ascii="Arial" w:hAnsi="Arial" w:cs="Arial"/>
          <w:color w:val="000000"/>
          <w:sz w:val="22"/>
          <w:szCs w:val="22"/>
        </w:rPr>
        <w:t>Erek, 2019</w:t>
      </w:r>
      <w:r w:rsidR="004A6C39">
        <w:rPr>
          <w:rFonts w:ascii="Arial" w:hAnsi="Arial" w:cs="Arial"/>
          <w:color w:val="000000"/>
          <w:sz w:val="22"/>
          <w:szCs w:val="22"/>
        </w:rPr>
        <w:t>.</w:t>
      </w:r>
      <w:r w:rsidR="000508EC" w:rsidRPr="009D2D5B">
        <w:rPr>
          <w:rFonts w:ascii="Arial" w:hAnsi="Arial" w:cs="Arial"/>
          <w:color w:val="000000"/>
          <w:sz w:val="22"/>
          <w:szCs w:val="22"/>
        </w:rPr>
        <w:br/>
      </w:r>
    </w:p>
    <w:p w14:paraId="77A872F7" w14:textId="4778CF9B" w:rsidR="009D2D5B" w:rsidRDefault="009D2D5B">
      <w:r w:rsidRPr="009D2D5B">
        <w:rPr>
          <w:rFonts w:ascii="Arial" w:hAnsi="Arial" w:cs="Arial"/>
          <w:color w:val="000000"/>
          <w:sz w:val="22"/>
          <w:szCs w:val="22"/>
        </w:rPr>
        <w:lastRenderedPageBreak/>
        <w:t xml:space="preserve">Original site of </w:t>
      </w:r>
      <w:r w:rsidR="000D25EE">
        <w:rPr>
          <w:rFonts w:ascii="Arial" w:hAnsi="Arial" w:cs="Arial"/>
          <w:color w:val="000000"/>
          <w:sz w:val="22"/>
          <w:szCs w:val="22"/>
        </w:rPr>
        <w:t>t</w:t>
      </w:r>
      <w:r w:rsidRPr="009D2D5B">
        <w:rPr>
          <w:rFonts w:ascii="Arial" w:hAnsi="Arial" w:cs="Arial"/>
          <w:color w:val="000000"/>
          <w:sz w:val="22"/>
          <w:szCs w:val="22"/>
        </w:rPr>
        <w:t xml:space="preserve">he </w:t>
      </w:r>
      <w:r w:rsidR="000D25EE">
        <w:rPr>
          <w:rFonts w:ascii="Arial" w:hAnsi="Arial" w:cs="Arial"/>
          <w:color w:val="000000"/>
          <w:sz w:val="22"/>
          <w:szCs w:val="22"/>
        </w:rPr>
        <w:t xml:space="preserve">Great </w:t>
      </w:r>
      <w:r w:rsidRPr="009D2D5B">
        <w:rPr>
          <w:rFonts w:ascii="Arial" w:hAnsi="Arial" w:cs="Arial"/>
          <w:color w:val="000000"/>
          <w:sz w:val="22"/>
          <w:szCs w:val="22"/>
        </w:rPr>
        <w:t xml:space="preserve">Pergamon Altar and its remains </w:t>
      </w:r>
      <w:proofErr w:type="spellStart"/>
      <w:r w:rsidRPr="009D2D5B">
        <w:rPr>
          <w:rFonts w:ascii="Arial" w:hAnsi="Arial" w:cs="Arial"/>
          <w:color w:val="000000"/>
          <w:sz w:val="22"/>
          <w:szCs w:val="22"/>
        </w:rPr>
        <w:t>seen</w:t>
      </w:r>
      <w:proofErr w:type="spellEnd"/>
      <w:r w:rsidRPr="009D2D5B">
        <w:rPr>
          <w:rFonts w:ascii="Arial" w:hAnsi="Arial" w:cs="Arial"/>
          <w:color w:val="000000"/>
          <w:sz w:val="22"/>
          <w:szCs w:val="22"/>
        </w:rPr>
        <w:t xml:space="preserve"> in Bergama,</w:t>
      </w:r>
      <w:r w:rsidR="004A6C39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="004A6C39">
        <w:rPr>
          <w:rFonts w:ascii="Arial" w:hAnsi="Arial" w:cs="Arial"/>
          <w:color w:val="000000"/>
          <w:sz w:val="22"/>
          <w:szCs w:val="22"/>
        </w:rPr>
        <w:t>near</w:t>
      </w:r>
      <w:proofErr w:type="spellEnd"/>
      <w:r w:rsidR="004A6C39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="004A6C39">
        <w:rPr>
          <w:rFonts w:ascii="Arial" w:hAnsi="Arial" w:cs="Arial"/>
          <w:color w:val="000000"/>
          <w:sz w:val="22"/>
          <w:szCs w:val="22"/>
        </w:rPr>
        <w:t>Izmir</w:t>
      </w:r>
      <w:proofErr w:type="spellEnd"/>
      <w:r w:rsidR="004A6C39">
        <w:rPr>
          <w:rFonts w:ascii="Arial" w:hAnsi="Arial" w:cs="Arial"/>
          <w:color w:val="000000"/>
          <w:sz w:val="22"/>
          <w:szCs w:val="22"/>
        </w:rPr>
        <w:t>,</w:t>
      </w:r>
      <w:r w:rsidRPr="009D2D5B">
        <w:rPr>
          <w:rFonts w:ascii="Arial" w:hAnsi="Arial" w:cs="Arial"/>
          <w:color w:val="000000"/>
          <w:sz w:val="22"/>
          <w:szCs w:val="22"/>
        </w:rPr>
        <w:t xml:space="preserve"> </w:t>
      </w:r>
      <w:proofErr w:type="spellStart"/>
      <w:r w:rsidRPr="009D2D5B">
        <w:rPr>
          <w:rFonts w:ascii="Arial" w:hAnsi="Arial" w:cs="Arial"/>
          <w:color w:val="000000"/>
          <w:sz w:val="22"/>
          <w:szCs w:val="22"/>
        </w:rPr>
        <w:t>photo</w:t>
      </w:r>
      <w:proofErr w:type="spellEnd"/>
      <w:r w:rsidRPr="009D2D5B">
        <w:rPr>
          <w:rFonts w:ascii="Arial" w:hAnsi="Arial" w:cs="Arial"/>
          <w:color w:val="000000"/>
          <w:sz w:val="22"/>
          <w:szCs w:val="22"/>
        </w:rPr>
        <w:t>: Arat and Erek, 2019</w:t>
      </w:r>
      <w:r w:rsidR="004A6C39">
        <w:rPr>
          <w:rFonts w:ascii="Arial" w:hAnsi="Arial" w:cs="Arial"/>
          <w:color w:val="000000"/>
          <w:sz w:val="22"/>
          <w:szCs w:val="22"/>
        </w:rPr>
        <w:t>.</w:t>
      </w:r>
      <w:r w:rsidRPr="009D2D5B">
        <w:rPr>
          <w:rFonts w:ascii="Arial" w:hAnsi="Arial" w:cs="Arial"/>
          <w:color w:val="000000"/>
          <w:sz w:val="22"/>
          <w:szCs w:val="22"/>
        </w:rPr>
        <w:br/>
      </w:r>
    </w:p>
    <w:p w14:paraId="181C4712" w14:textId="77777777" w:rsidR="000508EC" w:rsidRDefault="000508EC" w:rsidP="000508EC">
      <w:bookmarkStart w:id="0" w:name="_GoBack"/>
      <w:bookmarkEnd w:id="0"/>
    </w:p>
    <w:p w14:paraId="2879B1EC" w14:textId="77777777" w:rsidR="000508EC" w:rsidRPr="009D2D5B" w:rsidRDefault="000508EC"/>
    <w:sectPr w:rsidR="000508EC" w:rsidRPr="009D2D5B" w:rsidSect="002019A5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D5B"/>
    <w:rsid w:val="000508EC"/>
    <w:rsid w:val="000D25EE"/>
    <w:rsid w:val="002019A5"/>
    <w:rsid w:val="0038699D"/>
    <w:rsid w:val="004A6C39"/>
    <w:rsid w:val="007B6B42"/>
    <w:rsid w:val="008441AF"/>
    <w:rsid w:val="009D2D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CAA7EB6"/>
  <w15:chartTrackingRefBased/>
  <w15:docId w15:val="{4202AA72-3F29-D54B-8077-557031FC5D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tr-TR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B6B42"/>
    <w:rPr>
      <w:rFonts w:ascii="Times New Roman" w:eastAsia="Times New Roman" w:hAnsi="Times New Roman" w:cs="Times New Roman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9D2D5B"/>
    <w:pPr>
      <w:spacing w:before="100" w:beforeAutospacing="1" w:after="100" w:afterAutospacing="1"/>
    </w:pPr>
  </w:style>
  <w:style w:type="paragraph" w:styleId="BalonMetni">
    <w:name w:val="Balloon Text"/>
    <w:basedOn w:val="Normal"/>
    <w:link w:val="BalonMetniChar"/>
    <w:uiPriority w:val="99"/>
    <w:semiHidden/>
    <w:unhideWhenUsed/>
    <w:rsid w:val="0038699D"/>
    <w:rPr>
      <w:sz w:val="18"/>
      <w:szCs w:val="18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38699D"/>
    <w:rPr>
      <w:rFonts w:ascii="Times New Roman" w:eastAsia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3909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651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771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047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731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042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018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633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155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7025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93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2344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52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163</Words>
  <Characters>934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Firdevs Ev Şimşek</dc:creator>
  <cp:keywords/>
  <dc:description/>
  <cp:lastModifiedBy>HP</cp:lastModifiedBy>
  <cp:revision>4</cp:revision>
  <cp:lastPrinted>2020-02-10T12:59:00Z</cp:lastPrinted>
  <dcterms:created xsi:type="dcterms:W3CDTF">2020-02-10T12:59:00Z</dcterms:created>
  <dcterms:modified xsi:type="dcterms:W3CDTF">2020-02-19T08:43:00Z</dcterms:modified>
</cp:coreProperties>
</file>