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E9E5EC" w14:textId="2D4038C5" w:rsidR="0039230E" w:rsidRPr="00A621D6" w:rsidRDefault="0039230E" w:rsidP="00A621D6">
      <w:pPr>
        <w:spacing w:line="240" w:lineRule="auto"/>
        <w:contextualSpacing/>
        <w:rPr>
          <w:rFonts w:ascii="Arial" w:hAnsi="Arial" w:cs="Arial"/>
          <w:b/>
          <w:lang w:val="tr-TR"/>
        </w:rPr>
      </w:pPr>
      <w:r w:rsidRPr="00A621D6">
        <w:rPr>
          <w:rFonts w:ascii="Arial" w:hAnsi="Arial" w:cs="Arial"/>
          <w:b/>
          <w:lang w:val="tr-TR"/>
        </w:rPr>
        <w:t>1</w:t>
      </w:r>
    </w:p>
    <w:p w14:paraId="13CE9671" w14:textId="77777777" w:rsidR="00A621D6" w:rsidRPr="00A621D6" w:rsidRDefault="00A621D6" w:rsidP="00A621D6">
      <w:pPr>
        <w:spacing w:line="240" w:lineRule="auto"/>
        <w:contextualSpacing/>
        <w:rPr>
          <w:rFonts w:ascii="Arial" w:hAnsi="Arial" w:cs="Arial"/>
          <w:lang w:val="tr-TR"/>
        </w:rPr>
      </w:pPr>
    </w:p>
    <w:p w14:paraId="0431D9AF" w14:textId="22A33C31" w:rsidR="00D91843" w:rsidRPr="00A621D6" w:rsidRDefault="00D91843" w:rsidP="00A621D6">
      <w:pPr>
        <w:spacing w:line="240" w:lineRule="auto"/>
        <w:contextualSpacing/>
        <w:rPr>
          <w:rFonts w:ascii="Arial" w:hAnsi="Arial" w:cs="Arial"/>
        </w:rPr>
      </w:pPr>
      <w:r w:rsidRPr="00A621D6">
        <w:rPr>
          <w:rFonts w:ascii="Arial" w:hAnsi="Arial" w:cs="Arial"/>
        </w:rPr>
        <w:t>Sigmar Polke</w:t>
      </w:r>
    </w:p>
    <w:p w14:paraId="008C4B63" w14:textId="70F8646F" w:rsidR="00862CE7" w:rsidRPr="00A621D6" w:rsidRDefault="00862CE7" w:rsidP="00A621D6">
      <w:pPr>
        <w:spacing w:line="240" w:lineRule="auto"/>
        <w:contextualSpacing/>
        <w:rPr>
          <w:rFonts w:ascii="Arial" w:hAnsi="Arial" w:cs="Arial"/>
          <w:i/>
          <w:iCs/>
        </w:rPr>
      </w:pPr>
      <w:r w:rsidRPr="00A621D6">
        <w:rPr>
          <w:rFonts w:ascii="Arial" w:hAnsi="Arial" w:cs="Arial"/>
          <w:i/>
          <w:iCs/>
        </w:rPr>
        <w:t>Patates Ev</w:t>
      </w:r>
    </w:p>
    <w:p w14:paraId="0920CFA2" w14:textId="5FA2B87C" w:rsidR="00862CE7" w:rsidRPr="00A621D6" w:rsidRDefault="00862CE7" w:rsidP="00A621D6">
      <w:pPr>
        <w:spacing w:line="240" w:lineRule="auto"/>
        <w:contextualSpacing/>
        <w:rPr>
          <w:rFonts w:ascii="Arial" w:hAnsi="Arial" w:cs="Arial"/>
        </w:rPr>
      </w:pPr>
      <w:r w:rsidRPr="00A621D6">
        <w:rPr>
          <w:rFonts w:ascii="Arial" w:hAnsi="Arial" w:cs="Arial"/>
        </w:rPr>
        <w:t>1967</w:t>
      </w:r>
    </w:p>
    <w:p w14:paraId="4AD1EED3" w14:textId="30B17DB8" w:rsidR="00862CE7" w:rsidRPr="00A621D6" w:rsidRDefault="00862CE7" w:rsidP="00A621D6">
      <w:pPr>
        <w:spacing w:line="240" w:lineRule="auto"/>
        <w:contextualSpacing/>
        <w:rPr>
          <w:rFonts w:ascii="Arial" w:hAnsi="Arial" w:cs="Arial"/>
        </w:rPr>
      </w:pPr>
      <w:r w:rsidRPr="00A621D6">
        <w:rPr>
          <w:rFonts w:ascii="Arial" w:hAnsi="Arial" w:cs="Arial"/>
        </w:rPr>
        <w:t>Ahşap çubuklardan yapılmış</w:t>
      </w:r>
      <w:r w:rsidR="000E7472">
        <w:rPr>
          <w:rFonts w:ascii="Arial" w:hAnsi="Arial" w:cs="Arial"/>
          <w:lang w:val="tr-TR"/>
        </w:rPr>
        <w:t xml:space="preserve"> </w:t>
      </w:r>
      <w:bookmarkStart w:id="0" w:name="_GoBack"/>
      <w:bookmarkEnd w:id="0"/>
      <w:r w:rsidRPr="00A621D6">
        <w:rPr>
          <w:rFonts w:ascii="Arial" w:hAnsi="Arial" w:cs="Arial"/>
        </w:rPr>
        <w:t>konstrüksiyon, boya, patatesler</w:t>
      </w:r>
    </w:p>
    <w:p w14:paraId="4281B019" w14:textId="72C3E44C" w:rsidR="00F22CFB" w:rsidRPr="00A621D6" w:rsidRDefault="00862CE7" w:rsidP="00A621D6">
      <w:pPr>
        <w:spacing w:line="240" w:lineRule="auto"/>
        <w:contextualSpacing/>
        <w:rPr>
          <w:rFonts w:ascii="Arial" w:hAnsi="Arial" w:cs="Arial"/>
        </w:rPr>
      </w:pPr>
      <w:r w:rsidRPr="00A621D6">
        <w:rPr>
          <w:rFonts w:ascii="Arial" w:hAnsi="Arial" w:cs="Arial"/>
        </w:rPr>
        <w:t>240 × 200 × 200 cm</w:t>
      </w:r>
    </w:p>
    <w:p w14:paraId="354FB9C0" w14:textId="55DDE658" w:rsidR="00862CE7" w:rsidRPr="00A621D6" w:rsidRDefault="00862CE7" w:rsidP="00A621D6">
      <w:pPr>
        <w:spacing w:line="240" w:lineRule="auto"/>
        <w:contextualSpacing/>
        <w:rPr>
          <w:rFonts w:ascii="Arial" w:hAnsi="Arial" w:cs="Arial"/>
        </w:rPr>
      </w:pPr>
      <w:r w:rsidRPr="00A621D6">
        <w:rPr>
          <w:rFonts w:ascii="Arial" w:hAnsi="Arial" w:cs="Arial"/>
        </w:rPr>
        <w:t>Arter Koleksiyonu</w:t>
      </w:r>
    </w:p>
    <w:p w14:paraId="4EAA14D1" w14:textId="4BFEE02E" w:rsidR="00862CE7" w:rsidRPr="00A621D6" w:rsidRDefault="00862CE7" w:rsidP="00A621D6">
      <w:pPr>
        <w:spacing w:line="240" w:lineRule="auto"/>
        <w:contextualSpacing/>
        <w:rPr>
          <w:rFonts w:ascii="Arial" w:hAnsi="Arial" w:cs="Arial"/>
        </w:rPr>
      </w:pPr>
    </w:p>
    <w:p w14:paraId="57F40264" w14:textId="5F5E31E1" w:rsidR="00862CE7" w:rsidRPr="00A621D6" w:rsidRDefault="00D91843" w:rsidP="00A621D6">
      <w:pPr>
        <w:spacing w:line="240" w:lineRule="auto"/>
        <w:contextualSpacing/>
        <w:rPr>
          <w:rFonts w:ascii="Arial" w:hAnsi="Arial" w:cs="Arial"/>
        </w:rPr>
      </w:pPr>
      <w:r w:rsidRPr="00A621D6">
        <w:rPr>
          <w:rFonts w:ascii="Arial" w:hAnsi="Arial" w:cs="Arial"/>
        </w:rPr>
        <w:t xml:space="preserve">Sergiden yerleştirme görüntüsü: </w:t>
      </w:r>
      <w:r w:rsidRPr="00A621D6">
        <w:rPr>
          <w:rFonts w:ascii="Arial" w:hAnsi="Arial" w:cs="Arial"/>
          <w:i/>
          <w:iCs/>
        </w:rPr>
        <w:t>Saat Kaç?</w:t>
      </w:r>
    </w:p>
    <w:p w14:paraId="63D10A98" w14:textId="1352F7C8" w:rsidR="00D91843" w:rsidRPr="00A621D6" w:rsidRDefault="00D91843" w:rsidP="00A621D6">
      <w:pPr>
        <w:spacing w:line="240" w:lineRule="auto"/>
        <w:contextualSpacing/>
        <w:rPr>
          <w:rFonts w:ascii="Arial" w:hAnsi="Arial" w:cs="Arial"/>
        </w:rPr>
      </w:pPr>
      <w:r w:rsidRPr="00A621D6">
        <w:rPr>
          <w:rFonts w:ascii="Arial" w:hAnsi="Arial" w:cs="Arial"/>
        </w:rPr>
        <w:t>Arter, 2019</w:t>
      </w:r>
    </w:p>
    <w:p w14:paraId="7F2B9D8B" w14:textId="77777777" w:rsidR="00862CE7" w:rsidRPr="00A621D6" w:rsidRDefault="00862CE7" w:rsidP="00A621D6">
      <w:pPr>
        <w:spacing w:line="240" w:lineRule="auto"/>
        <w:contextualSpacing/>
        <w:rPr>
          <w:rFonts w:ascii="Arial" w:hAnsi="Arial" w:cs="Arial"/>
        </w:rPr>
      </w:pPr>
    </w:p>
    <w:sectPr w:rsidR="00862CE7" w:rsidRPr="00A621D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CE7"/>
    <w:rsid w:val="00055B51"/>
    <w:rsid w:val="000B2DE9"/>
    <w:rsid w:val="000E7472"/>
    <w:rsid w:val="00253A90"/>
    <w:rsid w:val="002F6C1E"/>
    <w:rsid w:val="00306399"/>
    <w:rsid w:val="003215DF"/>
    <w:rsid w:val="0039230E"/>
    <w:rsid w:val="00862CE7"/>
    <w:rsid w:val="00A621D6"/>
    <w:rsid w:val="00D91843"/>
    <w:rsid w:val="00D94453"/>
    <w:rsid w:val="00E0766F"/>
    <w:rsid w:val="00F22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9BDAF"/>
  <w15:chartTrackingRefBased/>
  <w15:docId w15:val="{FF2C0366-EAB0-5846-84B8-0C90E4D02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862C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62C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62C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62C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62C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62C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62C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62C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62C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62C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62C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62C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62CE7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62CE7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62CE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62CE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62CE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62CE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62C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62C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62C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62C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62C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62CE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62CE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62CE7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62C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62CE7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62C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 Gökçin</dc:creator>
  <cp:keywords/>
  <dc:description/>
  <cp:lastModifiedBy>PC</cp:lastModifiedBy>
  <cp:revision>4</cp:revision>
  <dcterms:created xsi:type="dcterms:W3CDTF">2025-07-31T09:09:00Z</dcterms:created>
  <dcterms:modified xsi:type="dcterms:W3CDTF">2025-09-24T11:21:00Z</dcterms:modified>
</cp:coreProperties>
</file>