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2E85E" w14:textId="77777777" w:rsidR="00F73492" w:rsidRPr="00167294" w:rsidRDefault="00FF3A1D">
      <w:pPr>
        <w:pStyle w:val="LO-normal1"/>
        <w:widowControl/>
        <w:jc w:val="right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167294">
        <w:rPr>
          <w:noProof/>
          <w:sz w:val="18"/>
          <w:szCs w:val="18"/>
          <w:lang w:eastAsia="tr-TR"/>
        </w:rPr>
        <mc:AlternateContent>
          <mc:Choice Requires="wpg">
            <w:drawing>
              <wp:anchor distT="57467" distB="57467" distL="57467" distR="57467" simplePos="0" relativeHeight="251659264" behindDoc="0" locked="0" layoutInCell="1" allowOverlap="1" wp14:anchorId="6BC794BD" wp14:editId="62A1FF68">
                <wp:simplePos x="0" y="0"/>
                <wp:positionH relativeFrom="column">
                  <wp:posOffset>-196850</wp:posOffset>
                </wp:positionH>
                <wp:positionV relativeFrom="line">
                  <wp:posOffset>-114299</wp:posOffset>
                </wp:positionV>
                <wp:extent cx="1979296" cy="801370"/>
                <wp:effectExtent l="0" t="0" r="0" b="0"/>
                <wp:wrapSquare wrapText="bothSides" distT="57467" distB="57467" distL="57467" distR="57467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296" cy="801370"/>
                          <a:chOff x="0" y="0"/>
                          <a:chExt cx="1979295" cy="801369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1979296" cy="801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33" y="647"/>
                            <a:ext cx="1978029" cy="80007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_x0000_s1026" style="visibility:visible;position:absolute;margin-left:-15.5pt;margin-top:-9.0pt;width:155.9pt;height:63.1pt;z-index:251659264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1979295,801370">
                <w10:wrap type="square" side="bothSides" anchorx="text"/>
                <v:rect id="_x0000_s1027" style="position:absolute;left:0;top:0;width:1979295;height:80137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634;top:647;width:1978027;height:800076;">
                  <v:imagedata r:id="rId7" o:title="image.jpeg"/>
                </v:shape>
              </v:group>
            </w:pict>
          </mc:Fallback>
        </mc:AlternateContent>
      </w:r>
      <w:r w:rsidRPr="00167294">
        <w:rPr>
          <w:rFonts w:ascii="Arial" w:hAnsi="Arial"/>
          <w:b/>
          <w:bCs/>
          <w:sz w:val="18"/>
          <w:szCs w:val="18"/>
          <w:u w:val="single"/>
        </w:rPr>
        <w:t>Basın Bülteni</w:t>
      </w:r>
    </w:p>
    <w:p w14:paraId="583958F3" w14:textId="77777777" w:rsidR="00F73492" w:rsidRPr="00167294" w:rsidRDefault="00FF3A1D">
      <w:pPr>
        <w:pStyle w:val="LO-normal1"/>
        <w:widowControl/>
        <w:ind w:left="5664"/>
        <w:jc w:val="right"/>
        <w:rPr>
          <w:sz w:val="18"/>
          <w:szCs w:val="18"/>
        </w:rPr>
      </w:pPr>
      <w:r w:rsidRPr="00167294">
        <w:rPr>
          <w:rFonts w:ascii="Arial" w:hAnsi="Arial"/>
          <w:sz w:val="18"/>
          <w:szCs w:val="18"/>
        </w:rPr>
        <w:t xml:space="preserve">bkz. </w:t>
      </w:r>
    </w:p>
    <w:p w14:paraId="2B164FAD" w14:textId="77777777" w:rsidR="00F73492" w:rsidRPr="00167294" w:rsidRDefault="00FF3A1D">
      <w:pPr>
        <w:pStyle w:val="LO-normal1"/>
        <w:widowControl/>
        <w:ind w:left="5664"/>
        <w:jc w:val="right"/>
        <w:rPr>
          <w:sz w:val="18"/>
          <w:szCs w:val="18"/>
        </w:rPr>
      </w:pPr>
      <w:r w:rsidRPr="00167294">
        <w:rPr>
          <w:rFonts w:ascii="Arial" w:hAnsi="Arial"/>
          <w:sz w:val="18"/>
          <w:szCs w:val="18"/>
        </w:rPr>
        <w:t>Banu K. Zeytinoğlu İletişim</w:t>
      </w:r>
    </w:p>
    <w:p w14:paraId="11FB5AD2" w14:textId="77777777" w:rsidR="00F73492" w:rsidRPr="00167294" w:rsidRDefault="00FF3A1D">
      <w:pPr>
        <w:pStyle w:val="LO-normal1"/>
        <w:widowControl/>
        <w:ind w:left="5664"/>
        <w:jc w:val="right"/>
        <w:rPr>
          <w:sz w:val="18"/>
          <w:szCs w:val="18"/>
        </w:rPr>
      </w:pPr>
      <w:r w:rsidRPr="00167294">
        <w:rPr>
          <w:rFonts w:ascii="Arial" w:hAnsi="Arial"/>
          <w:b/>
          <w:bCs/>
          <w:sz w:val="18"/>
          <w:szCs w:val="18"/>
        </w:rPr>
        <w:t>Yeliz TİNGÜR</w:t>
      </w:r>
    </w:p>
    <w:p w14:paraId="72D7DBE4" w14:textId="77777777" w:rsidR="00F73492" w:rsidRPr="00167294" w:rsidRDefault="002605AC">
      <w:pPr>
        <w:pStyle w:val="LO-normal1"/>
        <w:widowControl/>
        <w:ind w:left="5664"/>
        <w:jc w:val="right"/>
        <w:rPr>
          <w:rStyle w:val="None"/>
          <w:sz w:val="18"/>
          <w:szCs w:val="18"/>
        </w:rPr>
      </w:pPr>
      <w:hyperlink r:id="rId8" w:history="1">
        <w:r w:rsidR="00FF3A1D" w:rsidRPr="00167294">
          <w:rPr>
            <w:rStyle w:val="Hyperlink0"/>
          </w:rPr>
          <w:t>yelizt@bkziletisim.com</w:t>
        </w:r>
      </w:hyperlink>
      <w:r w:rsidR="00FF3A1D" w:rsidRPr="00167294">
        <w:rPr>
          <w:rStyle w:val="None"/>
          <w:rFonts w:ascii="Arial" w:hAnsi="Arial"/>
          <w:sz w:val="18"/>
          <w:szCs w:val="18"/>
        </w:rPr>
        <w:t xml:space="preserve"> </w:t>
      </w:r>
    </w:p>
    <w:p w14:paraId="5E1B9D1B" w14:textId="08C19306" w:rsidR="00F73492" w:rsidRDefault="00FF3A1D">
      <w:pPr>
        <w:pStyle w:val="LO-normal1"/>
        <w:widowControl/>
        <w:ind w:left="5664"/>
        <w:jc w:val="right"/>
        <w:rPr>
          <w:rStyle w:val="None"/>
          <w:rFonts w:ascii="Arial" w:hAnsi="Arial"/>
          <w:sz w:val="18"/>
          <w:szCs w:val="18"/>
        </w:rPr>
      </w:pPr>
      <w:r w:rsidRPr="00167294">
        <w:rPr>
          <w:rStyle w:val="None"/>
          <w:rFonts w:ascii="Arial" w:hAnsi="Arial"/>
          <w:sz w:val="18"/>
          <w:szCs w:val="18"/>
        </w:rPr>
        <w:t xml:space="preserve">       0 541 281 12 05</w:t>
      </w:r>
    </w:p>
    <w:p w14:paraId="053214D1" w14:textId="77777777" w:rsidR="0055192D" w:rsidRPr="00167294" w:rsidRDefault="0055192D">
      <w:pPr>
        <w:pStyle w:val="LO-normal1"/>
        <w:widowControl/>
        <w:ind w:left="5664"/>
        <w:jc w:val="right"/>
        <w:rPr>
          <w:rStyle w:val="None"/>
          <w:rFonts w:ascii="Arial" w:eastAsia="Arial" w:hAnsi="Arial" w:cs="Arial"/>
          <w:sz w:val="18"/>
          <w:szCs w:val="18"/>
        </w:rPr>
      </w:pPr>
    </w:p>
    <w:p w14:paraId="64670892" w14:textId="77777777" w:rsidR="00F73492" w:rsidRPr="00167294" w:rsidRDefault="00F73492">
      <w:pPr>
        <w:pStyle w:val="LO-normal"/>
        <w:tabs>
          <w:tab w:val="left" w:pos="1170"/>
          <w:tab w:val="left" w:pos="5244"/>
        </w:tabs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0860CE22" w14:textId="6E372315" w:rsidR="009E3A8F" w:rsidRDefault="0073378B" w:rsidP="009E3A8F">
      <w:pPr>
        <w:pStyle w:val="MediumGrid21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“</w:t>
      </w:r>
      <w:r w:rsidR="002D1165" w:rsidRPr="009E3A8F">
        <w:rPr>
          <w:rFonts w:ascii="Arial" w:hAnsi="Arial"/>
          <w:b/>
          <w:bCs/>
          <w:sz w:val="28"/>
          <w:szCs w:val="28"/>
        </w:rPr>
        <w:t>DENİZ KUYRUKLARI PERFORMANSLARI</w:t>
      </w:r>
      <w:r>
        <w:rPr>
          <w:rFonts w:ascii="Arial" w:hAnsi="Arial"/>
          <w:b/>
          <w:bCs/>
          <w:sz w:val="28"/>
          <w:szCs w:val="28"/>
        </w:rPr>
        <w:t>”</w:t>
      </w:r>
      <w:r w:rsidR="002D1165">
        <w:rPr>
          <w:rFonts w:ascii="Arial" w:hAnsi="Arial"/>
          <w:b/>
          <w:bCs/>
          <w:sz w:val="28"/>
          <w:szCs w:val="28"/>
        </w:rPr>
        <w:t>,</w:t>
      </w:r>
    </w:p>
    <w:p w14:paraId="416DE4A5" w14:textId="64112D28" w:rsidR="009E3A8F" w:rsidRDefault="002D1165" w:rsidP="009E3A8F">
      <w:pPr>
        <w:pStyle w:val="MediumGrid21"/>
        <w:jc w:val="center"/>
        <w:rPr>
          <w:rFonts w:ascii="Arial" w:hAnsi="Arial"/>
          <w:b/>
          <w:bCs/>
          <w:sz w:val="28"/>
          <w:szCs w:val="28"/>
        </w:rPr>
      </w:pPr>
      <w:r w:rsidRPr="009E3A8F">
        <w:rPr>
          <w:rFonts w:ascii="Arial" w:hAnsi="Arial"/>
          <w:b/>
          <w:bCs/>
          <w:sz w:val="28"/>
          <w:szCs w:val="28"/>
        </w:rPr>
        <w:t>JACK</w:t>
      </w:r>
      <w:r>
        <w:rPr>
          <w:rFonts w:ascii="Arial" w:hAnsi="Arial"/>
          <w:b/>
          <w:bCs/>
          <w:sz w:val="28"/>
          <w:szCs w:val="28"/>
        </w:rPr>
        <w:t>I</w:t>
      </w:r>
      <w:r w:rsidRPr="009E3A8F">
        <w:rPr>
          <w:rFonts w:ascii="Arial" w:hAnsi="Arial"/>
          <w:b/>
          <w:bCs/>
          <w:sz w:val="28"/>
          <w:szCs w:val="28"/>
        </w:rPr>
        <w:t>E MAT</w:t>
      </w:r>
      <w:r>
        <w:rPr>
          <w:rFonts w:ascii="Arial" w:hAnsi="Arial"/>
          <w:b/>
          <w:bCs/>
          <w:sz w:val="28"/>
          <w:szCs w:val="28"/>
        </w:rPr>
        <w:t>I</w:t>
      </w:r>
      <w:r w:rsidRPr="009E3A8F">
        <w:rPr>
          <w:rFonts w:ascii="Arial" w:hAnsi="Arial"/>
          <w:b/>
          <w:bCs/>
          <w:sz w:val="28"/>
          <w:szCs w:val="28"/>
        </w:rPr>
        <w:t>SSE’İN</w:t>
      </w:r>
    </w:p>
    <w:p w14:paraId="34C2A6BD" w14:textId="59C9E225" w:rsidR="009E3A8F" w:rsidRPr="009E3A8F" w:rsidRDefault="002D1165" w:rsidP="009E3A8F">
      <w:pPr>
        <w:pStyle w:val="MediumGrid21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YENİ SERGİSİ </w:t>
      </w:r>
      <w:r w:rsidRPr="009E3A8F">
        <w:rPr>
          <w:rFonts w:ascii="Arial" w:hAnsi="Arial"/>
          <w:b/>
          <w:bCs/>
          <w:i/>
          <w:iCs/>
          <w:sz w:val="28"/>
          <w:szCs w:val="28"/>
        </w:rPr>
        <w:t>UÇURTMA ZAMANI</w:t>
      </w:r>
      <w:r>
        <w:rPr>
          <w:rFonts w:ascii="Arial" w:hAnsi="Arial"/>
          <w:b/>
          <w:bCs/>
          <w:sz w:val="28"/>
          <w:szCs w:val="28"/>
        </w:rPr>
        <w:t xml:space="preserve"> KAPSAMINDA</w:t>
      </w:r>
    </w:p>
    <w:p w14:paraId="56607210" w14:textId="6E0C89B2" w:rsidR="006A3A4F" w:rsidRDefault="002D1165">
      <w:pPr>
        <w:pStyle w:val="MediumGrid21"/>
        <w:jc w:val="center"/>
        <w:rPr>
          <w:rStyle w:val="None"/>
          <w:rFonts w:ascii="Arial" w:hAnsi="Arial"/>
          <w:b/>
          <w:bCs/>
          <w:sz w:val="28"/>
          <w:szCs w:val="28"/>
        </w:rPr>
      </w:pPr>
      <w:r w:rsidRPr="00B75EA9">
        <w:rPr>
          <w:rStyle w:val="None"/>
          <w:rFonts w:ascii="Arial" w:hAnsi="Arial"/>
          <w:b/>
          <w:bCs/>
          <w:sz w:val="28"/>
          <w:szCs w:val="28"/>
        </w:rPr>
        <w:t>22-26 MAYIS</w:t>
      </w:r>
      <w:r>
        <w:rPr>
          <w:rStyle w:val="None"/>
          <w:rFonts w:ascii="Arial" w:hAnsi="Arial"/>
          <w:b/>
          <w:bCs/>
          <w:sz w:val="28"/>
          <w:szCs w:val="28"/>
        </w:rPr>
        <w:t>’TA</w:t>
      </w:r>
    </w:p>
    <w:p w14:paraId="1CF8FA0E" w14:textId="180FE0A8" w:rsidR="00F73492" w:rsidRPr="00167294" w:rsidRDefault="002D1165">
      <w:pPr>
        <w:pStyle w:val="MediumGrid2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ARTER’DE!</w:t>
      </w:r>
    </w:p>
    <w:p w14:paraId="169DBFAF" w14:textId="77777777" w:rsidR="00F73492" w:rsidRPr="00167294" w:rsidRDefault="00F73492">
      <w:pPr>
        <w:pStyle w:val="MediumGrid21"/>
        <w:jc w:val="center"/>
        <w:rPr>
          <w:rStyle w:val="None"/>
          <w:rFonts w:ascii="Arial" w:eastAsia="Arial" w:hAnsi="Arial" w:cs="Arial"/>
          <w:b/>
          <w:bCs/>
          <w:sz w:val="23"/>
          <w:szCs w:val="23"/>
        </w:rPr>
      </w:pPr>
    </w:p>
    <w:p w14:paraId="01730BC4" w14:textId="3CBBA080" w:rsidR="00177AD6" w:rsidRDefault="0073378B" w:rsidP="00177AD6">
      <w:pPr>
        <w:jc w:val="both"/>
        <w:rPr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Hlk41567826"/>
      <w:r>
        <w:rPr>
          <w:rStyle w:val="None"/>
          <w:rFonts w:ascii="Arial" w:eastAsia="Arial" w:hAnsi="Arial" w:cs="Arial"/>
          <w:b/>
          <w:bCs/>
          <w:sz w:val="23"/>
          <w:szCs w:val="23"/>
        </w:rPr>
        <w:t>“</w:t>
      </w:r>
      <w:r w:rsidR="002D1165" w:rsidRPr="002D1165">
        <w:rPr>
          <w:rStyle w:val="None"/>
          <w:rFonts w:ascii="Arial" w:eastAsia="Arial" w:hAnsi="Arial" w:cs="Arial"/>
          <w:b/>
          <w:bCs/>
          <w:sz w:val="23"/>
          <w:szCs w:val="23"/>
        </w:rPr>
        <w:t>Deniz Kuyrukları Performansları</w:t>
      </w:r>
      <w:r>
        <w:rPr>
          <w:rStyle w:val="None"/>
          <w:rFonts w:ascii="Arial" w:eastAsia="Arial" w:hAnsi="Arial" w:cs="Arial"/>
          <w:b/>
          <w:bCs/>
          <w:sz w:val="23"/>
          <w:szCs w:val="23"/>
        </w:rPr>
        <w:t>”</w:t>
      </w:r>
      <w:r w:rsidR="002D1165" w:rsidRPr="002D1165">
        <w:rPr>
          <w:rStyle w:val="None"/>
          <w:rFonts w:ascii="Arial" w:eastAsia="Arial" w:hAnsi="Arial" w:cs="Arial"/>
          <w:b/>
          <w:bCs/>
          <w:sz w:val="23"/>
          <w:szCs w:val="23"/>
        </w:rPr>
        <w:t xml:space="preserve"> başlıklı dans gösterisi</w:t>
      </w:r>
      <w:r w:rsidR="002D1165">
        <w:rPr>
          <w:rStyle w:val="None"/>
          <w:rFonts w:ascii="Arial" w:eastAsia="Arial" w:hAnsi="Arial" w:cs="Arial"/>
          <w:b/>
          <w:bCs/>
          <w:sz w:val="23"/>
          <w:szCs w:val="23"/>
        </w:rPr>
        <w:t xml:space="preserve">, </w:t>
      </w:r>
      <w:r w:rsidR="00A221DB" w:rsidRPr="002D1165">
        <w:rPr>
          <w:rStyle w:val="None"/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Jackie Matisse’in </w:t>
      </w:r>
      <w:r w:rsidR="00A221DB" w:rsidRPr="002D1165">
        <w:rPr>
          <w:rStyle w:val="None"/>
          <w:rFonts w:ascii="Arial" w:eastAsia="Times New Roman" w:hAnsi="Arial" w:cs="Times New Roman"/>
          <w:b/>
          <w:bCs/>
          <w:i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Uçurtma Zamanı</w:t>
      </w:r>
      <w:r w:rsidR="00A221DB" w:rsidRPr="002D1165">
        <w:rPr>
          <w:rStyle w:val="None"/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adlı sergisiyle paralel etkinlikler kapsamında</w:t>
      </w:r>
      <w:r w:rsidR="00A221DB">
        <w:rPr>
          <w:rStyle w:val="None"/>
          <w:rFonts w:ascii="Arial" w:hAnsi="Arial"/>
          <w:b/>
          <w:bCs/>
          <w:sz w:val="23"/>
          <w:szCs w:val="23"/>
        </w:rPr>
        <w:t xml:space="preserve"> </w:t>
      </w:r>
      <w:r w:rsidR="00177AD6" w:rsidRPr="002D1165">
        <w:rPr>
          <w:rStyle w:val="None"/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22-26 Mayıs tarihleri arasında </w:t>
      </w:r>
      <w:r w:rsidR="006D4477">
        <w:rPr>
          <w:rStyle w:val="None"/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her akşam </w:t>
      </w:r>
      <w:r w:rsidR="006D4477" w:rsidRPr="006D4477">
        <w:rPr>
          <w:rStyle w:val="None"/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19:30’da </w:t>
      </w:r>
      <w:proofErr w:type="spellStart"/>
      <w:r w:rsidR="00177AD6" w:rsidRPr="002D1165">
        <w:rPr>
          <w:rStyle w:val="None"/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Arter’de</w:t>
      </w:r>
      <w:proofErr w:type="spellEnd"/>
      <w:r w:rsidR="00177AD6">
        <w:rPr>
          <w:rStyle w:val="None"/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gerçekleşecek.</w:t>
      </w:r>
      <w:r w:rsidR="008C21E7" w:rsidRPr="008C21E7">
        <w:rPr>
          <w:rFonts w:ascii="Arial" w:hAnsi="Arial"/>
          <w:b/>
          <w:bCs/>
          <w:sz w:val="23"/>
          <w:szCs w:val="23"/>
        </w:rPr>
        <w:t xml:space="preserve"> </w:t>
      </w:r>
      <w:r w:rsidR="008C21E7" w:rsidRPr="008C21E7">
        <w:rPr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Matisse’in uçurtmalarını tüm göz alıcılıklarıyla </w:t>
      </w:r>
      <w:proofErr w:type="spellStart"/>
      <w:r w:rsidR="008C21E7" w:rsidRPr="008C21E7">
        <w:rPr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Arter’in</w:t>
      </w:r>
      <w:proofErr w:type="spellEnd"/>
      <w:r w:rsidR="008C21E7" w:rsidRPr="008C21E7">
        <w:rPr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1748C">
        <w:rPr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farklı </w:t>
      </w:r>
      <w:r w:rsidR="008C21E7" w:rsidRPr="008C21E7">
        <w:rPr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alanlarında ilk kez boylu boyunca sergileyerek onlara bütünlüklü bir bakış sun</w:t>
      </w:r>
      <w:r w:rsidR="00B975CA">
        <w:rPr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an sergi bağlamındaki performans, </w:t>
      </w:r>
      <w:r w:rsidR="002272FF">
        <w:rPr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sanatçının üretimlerinde de yer verdiği sezgisel süreçlere</w:t>
      </w:r>
      <w:r w:rsidR="00C801F5">
        <w:rPr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odaklanıyor. </w:t>
      </w:r>
      <w:r w:rsidR="001B63E4">
        <w:rPr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Katılımın ücretsiz ve kontenjanla sınırlı olduğu </w:t>
      </w:r>
      <w:r w:rsidR="00F53CBA">
        <w:rPr>
          <w:rStyle w:val="None"/>
          <w:rFonts w:ascii="Arial" w:eastAsia="Arial" w:hAnsi="Arial" w:cs="Arial"/>
          <w:b/>
          <w:bCs/>
          <w:sz w:val="23"/>
          <w:szCs w:val="23"/>
        </w:rPr>
        <w:t>“</w:t>
      </w:r>
      <w:r w:rsidR="00F53CBA" w:rsidRPr="002D1165">
        <w:rPr>
          <w:rStyle w:val="None"/>
          <w:rFonts w:ascii="Arial" w:eastAsia="Arial" w:hAnsi="Arial" w:cs="Arial"/>
          <w:b/>
          <w:bCs/>
          <w:sz w:val="23"/>
          <w:szCs w:val="23"/>
        </w:rPr>
        <w:t xml:space="preserve">Deniz Kuyrukları </w:t>
      </w:r>
      <w:proofErr w:type="spellStart"/>
      <w:r w:rsidR="00F53CBA" w:rsidRPr="002D1165">
        <w:rPr>
          <w:rStyle w:val="None"/>
          <w:rFonts w:ascii="Arial" w:eastAsia="Arial" w:hAnsi="Arial" w:cs="Arial"/>
          <w:b/>
          <w:bCs/>
          <w:sz w:val="23"/>
          <w:szCs w:val="23"/>
        </w:rPr>
        <w:t>Performansları</w:t>
      </w:r>
      <w:r w:rsidR="00F53CBA">
        <w:rPr>
          <w:rStyle w:val="None"/>
          <w:rFonts w:ascii="Arial" w:eastAsia="Arial" w:hAnsi="Arial" w:cs="Arial"/>
          <w:b/>
          <w:bCs/>
          <w:sz w:val="23"/>
          <w:szCs w:val="23"/>
        </w:rPr>
        <w:t>”na</w:t>
      </w:r>
      <w:proofErr w:type="spellEnd"/>
      <w:r w:rsidR="00F53CBA">
        <w:rPr>
          <w:rStyle w:val="None"/>
          <w:rFonts w:ascii="Arial" w:eastAsia="Arial" w:hAnsi="Arial" w:cs="Arial"/>
          <w:b/>
          <w:bCs/>
          <w:sz w:val="23"/>
          <w:szCs w:val="23"/>
        </w:rPr>
        <w:t xml:space="preserve"> </w:t>
      </w:r>
      <w:r w:rsidR="001B63E4">
        <w:rPr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kayıt yaptırmak için </w:t>
      </w:r>
      <w:hyperlink r:id="rId9" w:history="1">
        <w:r w:rsidR="00C13D02" w:rsidRPr="00C13D02">
          <w:rPr>
            <w:rStyle w:val="Kpr"/>
            <w:rFonts w:ascii="Arial" w:eastAsia="Times New Roman" w:hAnsi="Arial" w:cs="Times New Roman"/>
            <w:b/>
            <w:bCs/>
            <w:iCs/>
            <w:color w:val="0070C0"/>
            <w:sz w:val="23"/>
            <w:szCs w:val="23"/>
            <w14:textOutline w14:w="0" w14:cap="rnd" w14:cmpd="sng" w14:algn="ctr">
              <w14:noFill/>
              <w14:prstDash w14:val="solid"/>
              <w14:bevel/>
            </w14:textOutline>
          </w:rPr>
          <w:t>biletler@arter.org.tr</w:t>
        </w:r>
      </w:hyperlink>
      <w:r w:rsidR="00C13D02" w:rsidRPr="00C13D02">
        <w:rPr>
          <w:rFonts w:ascii="Arial" w:eastAsia="Times New Roman" w:hAnsi="Arial" w:cs="Times New Roman"/>
          <w:b/>
          <w:bCs/>
          <w:iCs/>
          <w:color w:val="0070C0"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602ED">
        <w:rPr>
          <w:rStyle w:val="None"/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  <w:t>adresine mail atılabilir.</w:t>
      </w:r>
    </w:p>
    <w:p w14:paraId="26396B11" w14:textId="03CD3B81" w:rsidR="001B63E4" w:rsidRDefault="001B63E4" w:rsidP="00177AD6">
      <w:pPr>
        <w:jc w:val="both"/>
        <w:rPr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</w:pPr>
    </w:p>
    <w:p w14:paraId="73706C8C" w14:textId="03FEEE68" w:rsidR="001B63E4" w:rsidRDefault="0073378B" w:rsidP="00177AD6">
      <w:pPr>
        <w:jc w:val="both"/>
        <w:rPr>
          <w:rFonts w:ascii="Arial" w:eastAsia="Times New Roman" w:hAnsi="Arial" w:cs="Times New Roman"/>
          <w:b/>
          <w:bCs/>
          <w:sz w:val="23"/>
          <w:szCs w:val="23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167294">
        <w:rPr>
          <w:rStyle w:val="None"/>
          <w:rFonts w:ascii="Arial" w:hAnsi="Arial"/>
          <w:b/>
          <w:bCs/>
          <w:sz w:val="23"/>
          <w:szCs w:val="23"/>
        </w:rPr>
        <w:t>Arter</w:t>
      </w:r>
      <w:r w:rsidRPr="000E2AEB">
        <w:rPr>
          <w:rStyle w:val="None"/>
          <w:rFonts w:ascii="Arial" w:hAnsi="Arial"/>
          <w:bCs/>
          <w:sz w:val="23"/>
          <w:szCs w:val="23"/>
        </w:rPr>
        <w:t>’in</w:t>
      </w:r>
      <w:proofErr w:type="spellEnd"/>
      <w:r>
        <w:rPr>
          <w:rStyle w:val="None"/>
          <w:rFonts w:ascii="Arial" w:hAnsi="Arial"/>
          <w:b/>
          <w:bCs/>
          <w:sz w:val="23"/>
          <w:szCs w:val="23"/>
        </w:rPr>
        <w:t xml:space="preserve"> 23 Mayıs</w:t>
      </w:r>
      <w:r w:rsidRPr="000E2AEB">
        <w:rPr>
          <w:rStyle w:val="None"/>
          <w:rFonts w:ascii="Arial" w:hAnsi="Arial"/>
          <w:bCs/>
          <w:sz w:val="23"/>
          <w:szCs w:val="23"/>
        </w:rPr>
        <w:t xml:space="preserve">’tan itibaren ziyarete açılacak </w:t>
      </w:r>
      <w:r w:rsidRPr="00167294">
        <w:rPr>
          <w:rFonts w:ascii="Arial" w:hAnsi="Arial"/>
          <w:b/>
          <w:bCs/>
          <w:i/>
          <w:iCs/>
          <w:sz w:val="23"/>
          <w:szCs w:val="23"/>
        </w:rPr>
        <w:t>Uçurtma Zamanı</w:t>
      </w:r>
      <w:r w:rsidRPr="00167294">
        <w:rPr>
          <w:rFonts w:ascii="Arial" w:hAnsi="Arial"/>
          <w:b/>
          <w:bCs/>
          <w:sz w:val="23"/>
          <w:szCs w:val="23"/>
        </w:rPr>
        <w:t xml:space="preserve"> </w:t>
      </w:r>
      <w:r w:rsidRPr="0090450A">
        <w:rPr>
          <w:rFonts w:ascii="Arial" w:hAnsi="Arial"/>
          <w:bCs/>
          <w:sz w:val="23"/>
          <w:szCs w:val="23"/>
        </w:rPr>
        <w:t xml:space="preserve">başlıklı </w:t>
      </w:r>
      <w:r w:rsidRPr="0090450A">
        <w:rPr>
          <w:rStyle w:val="None"/>
          <w:rFonts w:ascii="Arial" w:hAnsi="Arial"/>
          <w:bCs/>
          <w:sz w:val="23"/>
          <w:szCs w:val="23"/>
        </w:rPr>
        <w:t xml:space="preserve">yeni sergisi, </w:t>
      </w:r>
      <w:r w:rsidRPr="00167294">
        <w:rPr>
          <w:rStyle w:val="None"/>
          <w:rFonts w:ascii="Arial" w:hAnsi="Arial"/>
          <w:b/>
          <w:bCs/>
          <w:sz w:val="23"/>
          <w:szCs w:val="23"/>
        </w:rPr>
        <w:t>Jackie Matisse</w:t>
      </w:r>
      <w:r w:rsidRPr="0090450A">
        <w:rPr>
          <w:rStyle w:val="None"/>
          <w:rFonts w:ascii="Arial" w:hAnsi="Arial"/>
          <w:bCs/>
          <w:sz w:val="23"/>
          <w:szCs w:val="23"/>
        </w:rPr>
        <w:t>’in</w:t>
      </w:r>
      <w:r w:rsidRPr="00167294">
        <w:rPr>
          <w:rStyle w:val="None"/>
          <w:rFonts w:ascii="Arial" w:hAnsi="Arial"/>
          <w:b/>
          <w:bCs/>
          <w:sz w:val="23"/>
          <w:szCs w:val="23"/>
        </w:rPr>
        <w:t xml:space="preserve"> </w:t>
      </w:r>
      <w:r w:rsidRPr="00880C98">
        <w:rPr>
          <w:rStyle w:val="None"/>
          <w:rFonts w:ascii="Arial" w:hAnsi="Arial"/>
          <w:bCs/>
          <w:sz w:val="23"/>
          <w:szCs w:val="23"/>
        </w:rPr>
        <w:t>uçurtmalarını tüm göz alıcılıklarıyla</w:t>
      </w:r>
      <w:r w:rsidRPr="00167294">
        <w:rPr>
          <w:rStyle w:val="None"/>
          <w:rFonts w:ascii="Arial" w:hAnsi="Arial"/>
          <w:b/>
          <w:bCs/>
          <w:sz w:val="23"/>
          <w:szCs w:val="23"/>
        </w:rPr>
        <w:t xml:space="preserve"> </w:t>
      </w:r>
      <w:r w:rsidR="00A416B0" w:rsidRPr="00A416B0">
        <w:rPr>
          <w:rStyle w:val="None"/>
          <w:rFonts w:ascii="Arial" w:hAnsi="Arial"/>
          <w:bCs/>
          <w:sz w:val="23"/>
          <w:szCs w:val="23"/>
        </w:rPr>
        <w:t>binanın</w:t>
      </w:r>
      <w:r w:rsidRPr="00A416B0">
        <w:rPr>
          <w:rStyle w:val="None"/>
          <w:rFonts w:ascii="Arial" w:hAnsi="Arial"/>
          <w:bCs/>
          <w:sz w:val="23"/>
          <w:szCs w:val="23"/>
        </w:rPr>
        <w:t xml:space="preserve"> yüksek ve alçak tavanlı, aydınlık ve karanlık farklı alanlarında ilk kez boylu boyunca sergileyerek onlara iç mekânda bütünlüklü bir bakış sunuyor.</w:t>
      </w:r>
    </w:p>
    <w:p w14:paraId="0D944E0A" w14:textId="01BB8119" w:rsidR="00F73492" w:rsidRPr="00167294" w:rsidRDefault="00F73492">
      <w:pPr>
        <w:pStyle w:val="LO-normal"/>
        <w:jc w:val="both"/>
        <w:rPr>
          <w:rStyle w:val="None"/>
          <w:rFonts w:ascii="Arial" w:eastAsia="Arial" w:hAnsi="Arial" w:cs="Arial"/>
          <w:b/>
          <w:bCs/>
          <w:sz w:val="23"/>
          <w:szCs w:val="23"/>
        </w:rPr>
      </w:pPr>
    </w:p>
    <w:p w14:paraId="3E067EF6" w14:textId="452061BF" w:rsidR="00A102B0" w:rsidRPr="00B37E8B" w:rsidRDefault="00D64A1E" w:rsidP="00684E54">
      <w:pPr>
        <w:pStyle w:val="LO-normal"/>
        <w:jc w:val="both"/>
        <w:rPr>
          <w:rFonts w:ascii="Arial" w:hAnsi="Arial"/>
          <w:bCs/>
          <w:sz w:val="23"/>
          <w:szCs w:val="23"/>
        </w:rPr>
      </w:pPr>
      <w:r w:rsidRPr="0074456D">
        <w:rPr>
          <w:rStyle w:val="None"/>
          <w:rFonts w:ascii="Arial" w:hAnsi="Arial"/>
          <w:bCs/>
          <w:sz w:val="23"/>
          <w:szCs w:val="23"/>
        </w:rPr>
        <w:t xml:space="preserve">Küratörlüğünü </w:t>
      </w:r>
      <w:proofErr w:type="spellStart"/>
      <w:r w:rsidR="00AD0900" w:rsidRPr="002D1165">
        <w:rPr>
          <w:rFonts w:ascii="Arial" w:hAnsi="Arial"/>
          <w:b/>
          <w:bCs/>
          <w:sz w:val="23"/>
          <w:szCs w:val="23"/>
        </w:rPr>
        <w:t>Gill</w:t>
      </w:r>
      <w:proofErr w:type="spellEnd"/>
      <w:r w:rsidR="00AD0900" w:rsidRPr="002D1165">
        <w:rPr>
          <w:rFonts w:ascii="Arial" w:hAnsi="Arial"/>
          <w:b/>
          <w:bCs/>
          <w:sz w:val="23"/>
          <w:szCs w:val="23"/>
        </w:rPr>
        <w:t xml:space="preserve"> </w:t>
      </w:r>
      <w:proofErr w:type="spellStart"/>
      <w:r w:rsidR="00AD0900" w:rsidRPr="002D1165">
        <w:rPr>
          <w:rFonts w:ascii="Arial" w:hAnsi="Arial"/>
          <w:b/>
          <w:bCs/>
          <w:sz w:val="23"/>
          <w:szCs w:val="23"/>
        </w:rPr>
        <w:t>Eatherley</w:t>
      </w:r>
      <w:r w:rsidR="00AD0900">
        <w:rPr>
          <w:rFonts w:ascii="Arial" w:hAnsi="Arial"/>
          <w:bCs/>
          <w:sz w:val="23"/>
          <w:szCs w:val="23"/>
        </w:rPr>
        <w:t>’nin</w:t>
      </w:r>
      <w:proofErr w:type="spellEnd"/>
      <w:r w:rsidR="00AD0900">
        <w:rPr>
          <w:rFonts w:ascii="Arial" w:hAnsi="Arial"/>
          <w:bCs/>
          <w:sz w:val="23"/>
          <w:szCs w:val="23"/>
        </w:rPr>
        <w:t xml:space="preserve"> üstlendiği </w:t>
      </w:r>
      <w:r w:rsidR="005F72DE" w:rsidRPr="00167294">
        <w:rPr>
          <w:rFonts w:ascii="Arial" w:hAnsi="Arial"/>
          <w:b/>
          <w:bCs/>
          <w:i/>
          <w:iCs/>
          <w:sz w:val="23"/>
          <w:szCs w:val="23"/>
        </w:rPr>
        <w:t>Uçurtma Zamanı</w:t>
      </w:r>
      <w:r w:rsidR="005F72DE" w:rsidRPr="00167294">
        <w:rPr>
          <w:rFonts w:ascii="Arial" w:hAnsi="Arial"/>
          <w:b/>
          <w:bCs/>
          <w:sz w:val="23"/>
          <w:szCs w:val="23"/>
        </w:rPr>
        <w:t xml:space="preserve"> </w:t>
      </w:r>
      <w:r w:rsidR="005F72DE">
        <w:rPr>
          <w:rFonts w:ascii="Arial" w:hAnsi="Arial"/>
          <w:bCs/>
          <w:sz w:val="23"/>
          <w:szCs w:val="23"/>
        </w:rPr>
        <w:t xml:space="preserve">sergisiyle </w:t>
      </w:r>
      <w:r w:rsidR="00AD0900" w:rsidRPr="00AD0900">
        <w:rPr>
          <w:rFonts w:ascii="Arial" w:hAnsi="Arial"/>
          <w:bCs/>
          <w:sz w:val="23"/>
          <w:szCs w:val="23"/>
        </w:rPr>
        <w:t>paralel etkinlikler kapsamında,</w:t>
      </w:r>
      <w:r w:rsidR="008D0C57">
        <w:rPr>
          <w:rFonts w:ascii="Arial" w:hAnsi="Arial"/>
          <w:bCs/>
          <w:sz w:val="23"/>
          <w:szCs w:val="23"/>
        </w:rPr>
        <w:t xml:space="preserve"> </w:t>
      </w:r>
      <w:r w:rsidR="005F72DE" w:rsidRPr="005F72DE">
        <w:rPr>
          <w:rFonts w:ascii="Arial" w:hAnsi="Arial"/>
          <w:bCs/>
          <w:sz w:val="23"/>
          <w:szCs w:val="23"/>
        </w:rPr>
        <w:t xml:space="preserve">hareket tasarımı ve yönetimini </w:t>
      </w:r>
      <w:proofErr w:type="spellStart"/>
      <w:r w:rsidR="005F72DE" w:rsidRPr="00B3216C">
        <w:rPr>
          <w:rFonts w:ascii="Arial" w:hAnsi="Arial"/>
          <w:b/>
          <w:bCs/>
          <w:sz w:val="23"/>
          <w:szCs w:val="23"/>
        </w:rPr>
        <w:t>Polly</w:t>
      </w:r>
      <w:proofErr w:type="spellEnd"/>
      <w:r w:rsidR="005F72DE" w:rsidRPr="00B3216C">
        <w:rPr>
          <w:rFonts w:ascii="Arial" w:hAnsi="Arial"/>
          <w:b/>
          <w:bCs/>
          <w:sz w:val="23"/>
          <w:szCs w:val="23"/>
        </w:rPr>
        <w:t xml:space="preserve"> </w:t>
      </w:r>
      <w:proofErr w:type="spellStart"/>
      <w:r w:rsidR="005F72DE" w:rsidRPr="00B3216C">
        <w:rPr>
          <w:rFonts w:ascii="Arial" w:hAnsi="Arial"/>
          <w:b/>
          <w:bCs/>
          <w:sz w:val="23"/>
          <w:szCs w:val="23"/>
        </w:rPr>
        <w:t>Motley</w:t>
      </w:r>
      <w:r w:rsidR="005F72DE" w:rsidRPr="005F72DE">
        <w:rPr>
          <w:rFonts w:ascii="Arial" w:hAnsi="Arial"/>
          <w:bCs/>
          <w:sz w:val="23"/>
          <w:szCs w:val="23"/>
        </w:rPr>
        <w:t>’nin</w:t>
      </w:r>
      <w:proofErr w:type="spellEnd"/>
      <w:r w:rsidR="005F72DE" w:rsidRPr="005F72DE">
        <w:rPr>
          <w:rFonts w:ascii="Arial" w:hAnsi="Arial"/>
          <w:bCs/>
          <w:sz w:val="23"/>
          <w:szCs w:val="23"/>
        </w:rPr>
        <w:t xml:space="preserve">, video ve canlı görüntü tasarımını </w:t>
      </w:r>
      <w:proofErr w:type="spellStart"/>
      <w:r w:rsidR="005F72DE" w:rsidRPr="00B3216C">
        <w:rPr>
          <w:rFonts w:ascii="Arial" w:hAnsi="Arial"/>
          <w:b/>
          <w:bCs/>
          <w:sz w:val="23"/>
          <w:szCs w:val="23"/>
        </w:rPr>
        <w:t>Molly</w:t>
      </w:r>
      <w:proofErr w:type="spellEnd"/>
      <w:r w:rsidR="005F72DE" w:rsidRPr="00B3216C">
        <w:rPr>
          <w:rFonts w:ascii="Arial" w:hAnsi="Arial"/>
          <w:b/>
          <w:bCs/>
          <w:sz w:val="23"/>
          <w:szCs w:val="23"/>
        </w:rPr>
        <w:t xml:space="preserve"> </w:t>
      </w:r>
      <w:proofErr w:type="spellStart"/>
      <w:r w:rsidR="005F72DE" w:rsidRPr="00B3216C">
        <w:rPr>
          <w:rFonts w:ascii="Arial" w:hAnsi="Arial"/>
          <w:b/>
          <w:bCs/>
          <w:sz w:val="23"/>
          <w:szCs w:val="23"/>
        </w:rPr>
        <w:t>Davies</w:t>
      </w:r>
      <w:r w:rsidR="005F72DE" w:rsidRPr="005F72DE">
        <w:rPr>
          <w:rFonts w:ascii="Arial" w:hAnsi="Arial"/>
          <w:bCs/>
          <w:sz w:val="23"/>
          <w:szCs w:val="23"/>
        </w:rPr>
        <w:t>’in</w:t>
      </w:r>
      <w:proofErr w:type="spellEnd"/>
      <w:r w:rsidR="005F72DE" w:rsidRPr="005F72DE">
        <w:rPr>
          <w:rFonts w:ascii="Arial" w:hAnsi="Arial"/>
          <w:bCs/>
          <w:sz w:val="23"/>
          <w:szCs w:val="23"/>
        </w:rPr>
        <w:t xml:space="preserve"> üstlendiği</w:t>
      </w:r>
      <w:r w:rsidR="00397CB4">
        <w:rPr>
          <w:rFonts w:ascii="Arial" w:hAnsi="Arial"/>
          <w:bCs/>
          <w:sz w:val="23"/>
          <w:szCs w:val="23"/>
        </w:rPr>
        <w:t xml:space="preserve"> </w:t>
      </w:r>
      <w:r w:rsidR="00397CB4" w:rsidRPr="00167294">
        <w:rPr>
          <w:rFonts w:ascii="Arial" w:hAnsi="Arial"/>
          <w:b/>
          <w:bCs/>
          <w:sz w:val="23"/>
          <w:szCs w:val="23"/>
        </w:rPr>
        <w:t xml:space="preserve">“Deniz Kuyrukları Performansları” </w:t>
      </w:r>
      <w:r w:rsidR="002272FF">
        <w:rPr>
          <w:rFonts w:ascii="Arial" w:hAnsi="Arial"/>
          <w:bCs/>
          <w:sz w:val="23"/>
          <w:szCs w:val="23"/>
        </w:rPr>
        <w:t xml:space="preserve">adlı dans gösterileri </w:t>
      </w:r>
      <w:r w:rsidR="00C21E52">
        <w:rPr>
          <w:rFonts w:ascii="Arial" w:hAnsi="Arial"/>
          <w:bCs/>
          <w:sz w:val="23"/>
          <w:szCs w:val="23"/>
        </w:rPr>
        <w:t>de</w:t>
      </w:r>
      <w:r w:rsidR="005F72DE" w:rsidRPr="005F72DE">
        <w:rPr>
          <w:rFonts w:ascii="Arial" w:hAnsi="Arial"/>
          <w:bCs/>
          <w:sz w:val="23"/>
          <w:szCs w:val="23"/>
        </w:rPr>
        <w:t xml:space="preserve"> gerçekleştirilecek.</w:t>
      </w:r>
      <w:r w:rsidR="00A102B0" w:rsidRPr="00A102B0">
        <w:rPr>
          <w:rFonts w:ascii="Arial" w:hAnsi="Arial"/>
          <w:bCs/>
          <w:sz w:val="23"/>
          <w:szCs w:val="23"/>
        </w:rPr>
        <w:t xml:space="preserve"> </w:t>
      </w:r>
      <w:r w:rsidR="002272FF" w:rsidRPr="00833D67">
        <w:rPr>
          <w:rFonts w:ascii="Arial" w:hAnsi="Arial"/>
          <w:b/>
          <w:bCs/>
          <w:sz w:val="23"/>
          <w:szCs w:val="23"/>
        </w:rPr>
        <w:t>Jackie Matisse</w:t>
      </w:r>
      <w:r w:rsidR="002272FF" w:rsidRPr="002272FF">
        <w:rPr>
          <w:rFonts w:ascii="Arial" w:hAnsi="Arial"/>
          <w:bCs/>
          <w:sz w:val="23"/>
          <w:szCs w:val="23"/>
        </w:rPr>
        <w:t>’in de üretiminde yer verdiği sezgisel süreçlere odaklanan performanslar</w:t>
      </w:r>
      <w:r w:rsidR="00A102B0" w:rsidRPr="00167294">
        <w:rPr>
          <w:rFonts w:ascii="Arial" w:hAnsi="Arial"/>
          <w:bCs/>
          <w:sz w:val="23"/>
          <w:szCs w:val="23"/>
        </w:rPr>
        <w:t xml:space="preserve">, </w:t>
      </w:r>
      <w:r w:rsidR="00A102B0" w:rsidRPr="00F05B7C">
        <w:rPr>
          <w:rFonts w:ascii="Arial" w:hAnsi="Arial"/>
          <w:b/>
          <w:bCs/>
          <w:sz w:val="23"/>
          <w:szCs w:val="23"/>
        </w:rPr>
        <w:t>Arter</w:t>
      </w:r>
      <w:r w:rsidR="00A102B0" w:rsidRPr="00167294">
        <w:rPr>
          <w:rFonts w:ascii="Arial" w:hAnsi="Arial"/>
          <w:bCs/>
          <w:sz w:val="23"/>
          <w:szCs w:val="23"/>
        </w:rPr>
        <w:t xml:space="preserve"> binasının farklı alanlarına yayıl</w:t>
      </w:r>
      <w:r w:rsidR="00A102B0">
        <w:rPr>
          <w:rFonts w:ascii="Arial" w:hAnsi="Arial"/>
          <w:bCs/>
          <w:sz w:val="23"/>
          <w:szCs w:val="23"/>
        </w:rPr>
        <w:t>an serginin geçmişi ve bugünüyl</w:t>
      </w:r>
      <w:r w:rsidR="00A102B0" w:rsidRPr="00167294">
        <w:rPr>
          <w:rFonts w:ascii="Arial" w:hAnsi="Arial"/>
          <w:bCs/>
          <w:sz w:val="23"/>
          <w:szCs w:val="23"/>
        </w:rPr>
        <w:t>e bağlantılar kuracak.</w:t>
      </w:r>
      <w:r w:rsidR="006F33E0" w:rsidRPr="006F33E0">
        <w:rPr>
          <w:rFonts w:ascii="Arial" w:hAnsi="Arial"/>
          <w:b/>
          <w:bCs/>
          <w:sz w:val="23"/>
          <w:szCs w:val="23"/>
        </w:rPr>
        <w:t xml:space="preserve"> </w:t>
      </w:r>
      <w:r w:rsidR="006F33E0" w:rsidRPr="00167294">
        <w:rPr>
          <w:rFonts w:ascii="Arial" w:hAnsi="Arial"/>
          <w:b/>
          <w:bCs/>
          <w:sz w:val="23"/>
          <w:szCs w:val="23"/>
        </w:rPr>
        <w:t>22</w:t>
      </w:r>
      <w:r w:rsidR="00C454E4">
        <w:rPr>
          <w:rFonts w:ascii="Arial" w:hAnsi="Arial"/>
          <w:b/>
          <w:bCs/>
          <w:sz w:val="23"/>
          <w:szCs w:val="23"/>
        </w:rPr>
        <w:t xml:space="preserve">, 23, 24, 25 </w:t>
      </w:r>
      <w:r w:rsidR="00C454E4" w:rsidRPr="00760DC0">
        <w:rPr>
          <w:rFonts w:ascii="Arial" w:hAnsi="Arial"/>
          <w:bCs/>
          <w:sz w:val="23"/>
          <w:szCs w:val="23"/>
        </w:rPr>
        <w:t>ve</w:t>
      </w:r>
      <w:r w:rsidR="00C454E4">
        <w:rPr>
          <w:rFonts w:ascii="Arial" w:hAnsi="Arial"/>
          <w:b/>
          <w:bCs/>
          <w:sz w:val="23"/>
          <w:szCs w:val="23"/>
        </w:rPr>
        <w:t xml:space="preserve"> </w:t>
      </w:r>
      <w:r w:rsidR="006F33E0" w:rsidRPr="00167294">
        <w:rPr>
          <w:rFonts w:ascii="Arial" w:hAnsi="Arial"/>
          <w:b/>
          <w:bCs/>
          <w:sz w:val="23"/>
          <w:szCs w:val="23"/>
        </w:rPr>
        <w:t>26 Mayıs</w:t>
      </w:r>
      <w:r w:rsidR="00C454E4">
        <w:rPr>
          <w:rFonts w:ascii="Arial" w:hAnsi="Arial"/>
          <w:b/>
          <w:bCs/>
          <w:sz w:val="23"/>
          <w:szCs w:val="23"/>
        </w:rPr>
        <w:t xml:space="preserve"> </w:t>
      </w:r>
      <w:bookmarkStart w:id="1" w:name="_GoBack"/>
      <w:r w:rsidR="00C454E4" w:rsidRPr="00760DC0">
        <w:rPr>
          <w:rFonts w:ascii="Arial" w:hAnsi="Arial"/>
          <w:bCs/>
          <w:sz w:val="23"/>
          <w:szCs w:val="23"/>
        </w:rPr>
        <w:t>tarihlerinde</w:t>
      </w:r>
      <w:r w:rsidR="006F33E0" w:rsidRPr="00167294">
        <w:rPr>
          <w:rFonts w:ascii="Arial" w:hAnsi="Arial"/>
          <w:b/>
          <w:bCs/>
          <w:sz w:val="23"/>
          <w:szCs w:val="23"/>
        </w:rPr>
        <w:t xml:space="preserve"> </w:t>
      </w:r>
      <w:bookmarkEnd w:id="1"/>
      <w:r w:rsidR="006F33E0" w:rsidRPr="00167294">
        <w:rPr>
          <w:rFonts w:ascii="Arial" w:hAnsi="Arial"/>
          <w:bCs/>
          <w:sz w:val="23"/>
          <w:szCs w:val="23"/>
        </w:rPr>
        <w:t xml:space="preserve">her akşam saat </w:t>
      </w:r>
      <w:r w:rsidR="006F33E0" w:rsidRPr="00167294">
        <w:rPr>
          <w:rFonts w:ascii="Arial" w:hAnsi="Arial"/>
          <w:b/>
          <w:bCs/>
          <w:sz w:val="23"/>
          <w:szCs w:val="23"/>
        </w:rPr>
        <w:t>19:30</w:t>
      </w:r>
      <w:r w:rsidR="006F33E0" w:rsidRPr="00167294">
        <w:rPr>
          <w:rFonts w:ascii="Arial" w:hAnsi="Arial"/>
          <w:bCs/>
          <w:sz w:val="23"/>
          <w:szCs w:val="23"/>
        </w:rPr>
        <w:t xml:space="preserve">’da </w:t>
      </w:r>
      <w:proofErr w:type="spellStart"/>
      <w:r w:rsidR="006F33E0" w:rsidRPr="00167294">
        <w:rPr>
          <w:rFonts w:ascii="Arial" w:hAnsi="Arial"/>
          <w:b/>
          <w:bCs/>
          <w:sz w:val="23"/>
          <w:szCs w:val="23"/>
        </w:rPr>
        <w:t>Arter</w:t>
      </w:r>
      <w:r w:rsidR="006F33E0" w:rsidRPr="00167294">
        <w:rPr>
          <w:rFonts w:ascii="Arial" w:hAnsi="Arial"/>
          <w:bCs/>
          <w:sz w:val="23"/>
          <w:szCs w:val="23"/>
        </w:rPr>
        <w:t>’d</w:t>
      </w:r>
      <w:r w:rsidR="006F33E0">
        <w:rPr>
          <w:rFonts w:ascii="Arial" w:hAnsi="Arial"/>
          <w:bCs/>
          <w:sz w:val="23"/>
          <w:szCs w:val="23"/>
        </w:rPr>
        <w:t>e</w:t>
      </w:r>
      <w:proofErr w:type="spellEnd"/>
      <w:r w:rsidR="006F33E0">
        <w:rPr>
          <w:rFonts w:ascii="Arial" w:hAnsi="Arial"/>
          <w:bCs/>
          <w:sz w:val="23"/>
          <w:szCs w:val="23"/>
        </w:rPr>
        <w:t xml:space="preserve"> ücretsiz olarak gerçekleşecek gösteri</w:t>
      </w:r>
      <w:r w:rsidR="002272FF">
        <w:rPr>
          <w:rFonts w:ascii="Arial" w:hAnsi="Arial"/>
          <w:bCs/>
          <w:sz w:val="23"/>
          <w:szCs w:val="23"/>
        </w:rPr>
        <w:t>lerd</w:t>
      </w:r>
      <w:r w:rsidR="006F33E0">
        <w:rPr>
          <w:rFonts w:ascii="Arial" w:hAnsi="Arial"/>
          <w:bCs/>
          <w:sz w:val="23"/>
          <w:szCs w:val="23"/>
        </w:rPr>
        <w:t>e,</w:t>
      </w:r>
      <w:r w:rsidR="006F33E0" w:rsidRPr="00167294">
        <w:rPr>
          <w:rFonts w:ascii="Arial" w:hAnsi="Arial"/>
          <w:bCs/>
          <w:sz w:val="23"/>
          <w:szCs w:val="23"/>
        </w:rPr>
        <w:t xml:space="preserve"> </w:t>
      </w:r>
      <w:proofErr w:type="spellStart"/>
      <w:r w:rsidR="006F33E0" w:rsidRPr="00167294">
        <w:rPr>
          <w:rFonts w:ascii="Arial" w:hAnsi="Arial"/>
          <w:b/>
          <w:bCs/>
          <w:sz w:val="23"/>
          <w:szCs w:val="23"/>
        </w:rPr>
        <w:t>Catherine</w:t>
      </w:r>
      <w:proofErr w:type="spellEnd"/>
      <w:r w:rsidR="006F33E0" w:rsidRPr="00167294">
        <w:rPr>
          <w:rFonts w:ascii="Arial" w:hAnsi="Arial"/>
          <w:b/>
          <w:bCs/>
          <w:sz w:val="23"/>
          <w:szCs w:val="23"/>
        </w:rPr>
        <w:t xml:space="preserve"> </w:t>
      </w:r>
      <w:proofErr w:type="spellStart"/>
      <w:r w:rsidR="006F33E0" w:rsidRPr="00167294">
        <w:rPr>
          <w:rFonts w:ascii="Arial" w:hAnsi="Arial"/>
          <w:b/>
          <w:bCs/>
          <w:sz w:val="23"/>
          <w:szCs w:val="23"/>
        </w:rPr>
        <w:t>Shannon</w:t>
      </w:r>
      <w:proofErr w:type="spellEnd"/>
      <w:r w:rsidR="006F33E0" w:rsidRPr="00167294">
        <w:rPr>
          <w:rFonts w:ascii="Arial" w:hAnsi="Arial"/>
          <w:b/>
          <w:bCs/>
          <w:sz w:val="23"/>
          <w:szCs w:val="23"/>
        </w:rPr>
        <w:t xml:space="preserve"> </w:t>
      </w:r>
      <w:r w:rsidR="006F33E0" w:rsidRPr="00167294">
        <w:rPr>
          <w:rFonts w:ascii="Arial" w:hAnsi="Arial"/>
          <w:bCs/>
          <w:sz w:val="23"/>
          <w:szCs w:val="23"/>
        </w:rPr>
        <w:t xml:space="preserve">tarafından tasarlanan </w:t>
      </w:r>
      <w:proofErr w:type="spellStart"/>
      <w:r w:rsidR="006F33E0" w:rsidRPr="00167294">
        <w:rPr>
          <w:rFonts w:ascii="Arial" w:hAnsi="Arial"/>
          <w:bCs/>
          <w:sz w:val="23"/>
          <w:szCs w:val="23"/>
        </w:rPr>
        <w:t>haute</w:t>
      </w:r>
      <w:proofErr w:type="spellEnd"/>
      <w:r w:rsidR="006F33E0" w:rsidRPr="00167294">
        <w:rPr>
          <w:rFonts w:ascii="Arial" w:hAnsi="Arial"/>
          <w:bCs/>
          <w:sz w:val="23"/>
          <w:szCs w:val="23"/>
        </w:rPr>
        <w:t xml:space="preserve"> </w:t>
      </w:r>
      <w:proofErr w:type="spellStart"/>
      <w:r w:rsidR="006F33E0" w:rsidRPr="00167294">
        <w:rPr>
          <w:rFonts w:ascii="Arial" w:hAnsi="Arial"/>
          <w:bCs/>
          <w:sz w:val="23"/>
          <w:szCs w:val="23"/>
        </w:rPr>
        <w:t>couture</w:t>
      </w:r>
      <w:proofErr w:type="spellEnd"/>
      <w:r w:rsidR="006F33E0" w:rsidRPr="00167294">
        <w:rPr>
          <w:rFonts w:ascii="Arial" w:hAnsi="Arial"/>
          <w:bCs/>
          <w:sz w:val="23"/>
          <w:szCs w:val="23"/>
        </w:rPr>
        <w:t xml:space="preserve"> kostümler, dansçıları başka dünyalara ve başka varoluşlara taşıyacak. Teknik uygulamasını </w:t>
      </w:r>
      <w:r w:rsidR="006F33E0" w:rsidRPr="00167294">
        <w:rPr>
          <w:rFonts w:ascii="Arial" w:hAnsi="Arial"/>
          <w:b/>
          <w:bCs/>
          <w:sz w:val="23"/>
          <w:szCs w:val="23"/>
        </w:rPr>
        <w:t xml:space="preserve">Philip </w:t>
      </w:r>
      <w:proofErr w:type="spellStart"/>
      <w:r w:rsidR="006F33E0" w:rsidRPr="00167294">
        <w:rPr>
          <w:rFonts w:ascii="Arial" w:hAnsi="Arial"/>
          <w:b/>
          <w:bCs/>
          <w:sz w:val="23"/>
          <w:szCs w:val="23"/>
        </w:rPr>
        <w:t>Roy</w:t>
      </w:r>
      <w:r w:rsidR="006F33E0" w:rsidRPr="00167294">
        <w:rPr>
          <w:rFonts w:ascii="Arial" w:hAnsi="Arial"/>
          <w:bCs/>
          <w:sz w:val="23"/>
          <w:szCs w:val="23"/>
        </w:rPr>
        <w:t>’un</w:t>
      </w:r>
      <w:proofErr w:type="spellEnd"/>
      <w:r w:rsidR="006F33E0" w:rsidRPr="00167294">
        <w:rPr>
          <w:rFonts w:ascii="Arial" w:hAnsi="Arial"/>
          <w:bCs/>
          <w:sz w:val="23"/>
          <w:szCs w:val="23"/>
        </w:rPr>
        <w:t xml:space="preserve"> yaptığı gösteride dansçı olaraksa </w:t>
      </w:r>
      <w:r w:rsidR="006F33E0" w:rsidRPr="00167294">
        <w:rPr>
          <w:rFonts w:ascii="Arial" w:hAnsi="Arial"/>
          <w:b/>
          <w:bCs/>
          <w:sz w:val="23"/>
          <w:szCs w:val="23"/>
        </w:rPr>
        <w:t xml:space="preserve">Barış Diker, Beste Demir, Diren Ezgi </w:t>
      </w:r>
      <w:proofErr w:type="spellStart"/>
      <w:r w:rsidR="006F33E0" w:rsidRPr="00167294">
        <w:rPr>
          <w:rFonts w:ascii="Arial" w:hAnsi="Arial"/>
          <w:b/>
          <w:bCs/>
          <w:sz w:val="23"/>
          <w:szCs w:val="23"/>
        </w:rPr>
        <w:t>Yıldızkan</w:t>
      </w:r>
      <w:proofErr w:type="spellEnd"/>
      <w:r w:rsidR="006F33E0" w:rsidRPr="00167294">
        <w:rPr>
          <w:rFonts w:ascii="Arial" w:hAnsi="Arial"/>
          <w:b/>
          <w:bCs/>
          <w:sz w:val="23"/>
          <w:szCs w:val="23"/>
        </w:rPr>
        <w:t xml:space="preserve">, Ekin </w:t>
      </w:r>
      <w:proofErr w:type="spellStart"/>
      <w:r w:rsidR="006F33E0" w:rsidRPr="00167294">
        <w:rPr>
          <w:rFonts w:ascii="Arial" w:hAnsi="Arial"/>
          <w:b/>
          <w:bCs/>
          <w:sz w:val="23"/>
          <w:szCs w:val="23"/>
        </w:rPr>
        <w:t>An</w:t>
      </w:r>
      <w:r w:rsidR="002272FF">
        <w:rPr>
          <w:rFonts w:ascii="Arial" w:hAnsi="Arial"/>
          <w:b/>
          <w:bCs/>
          <w:sz w:val="23"/>
          <w:szCs w:val="23"/>
        </w:rPr>
        <w:t>ç</w:t>
      </w:r>
      <w:r w:rsidR="006F33E0" w:rsidRPr="00167294">
        <w:rPr>
          <w:rFonts w:ascii="Arial" w:hAnsi="Arial"/>
          <w:b/>
          <w:bCs/>
          <w:sz w:val="23"/>
          <w:szCs w:val="23"/>
        </w:rPr>
        <w:t>el</w:t>
      </w:r>
      <w:proofErr w:type="spellEnd"/>
      <w:r w:rsidR="006F33E0" w:rsidRPr="00167294">
        <w:rPr>
          <w:rFonts w:ascii="Arial" w:hAnsi="Arial"/>
          <w:b/>
          <w:bCs/>
          <w:sz w:val="23"/>
          <w:szCs w:val="23"/>
        </w:rPr>
        <w:t xml:space="preserve">, Gizem Seçkin </w:t>
      </w:r>
      <w:r w:rsidR="006F33E0" w:rsidRPr="00167294">
        <w:rPr>
          <w:rFonts w:ascii="Arial" w:hAnsi="Arial"/>
          <w:bCs/>
          <w:sz w:val="23"/>
          <w:szCs w:val="23"/>
        </w:rPr>
        <w:t xml:space="preserve">ve </w:t>
      </w:r>
      <w:r w:rsidR="006F33E0" w:rsidRPr="00167294">
        <w:rPr>
          <w:rFonts w:ascii="Arial" w:hAnsi="Arial"/>
          <w:b/>
          <w:bCs/>
          <w:sz w:val="23"/>
          <w:szCs w:val="23"/>
        </w:rPr>
        <w:t>Halil İbrahim Aygün</w:t>
      </w:r>
      <w:r w:rsidR="006F33E0" w:rsidRPr="00167294">
        <w:rPr>
          <w:rFonts w:ascii="Arial" w:hAnsi="Arial"/>
          <w:bCs/>
          <w:sz w:val="23"/>
          <w:szCs w:val="23"/>
        </w:rPr>
        <w:t xml:space="preserve"> yer alacak. </w:t>
      </w:r>
      <w:r w:rsidR="006F33E0" w:rsidRPr="00B37E8B">
        <w:rPr>
          <w:rFonts w:ascii="Arial" w:hAnsi="Arial"/>
          <w:bCs/>
          <w:sz w:val="23"/>
          <w:szCs w:val="23"/>
        </w:rPr>
        <w:t xml:space="preserve">Katılımın kontenjanla sınırlı olduğu gösteriye kayıt yaptırmak için </w:t>
      </w:r>
      <w:hyperlink r:id="rId10" w:history="1">
        <w:r w:rsidR="00B37E8B" w:rsidRPr="00B37E8B">
          <w:rPr>
            <w:rStyle w:val="Kpr"/>
            <w:rFonts w:ascii="Arial" w:hAnsi="Arial"/>
            <w:bCs/>
            <w:iCs/>
            <w:color w:val="0070C0"/>
            <w:sz w:val="23"/>
            <w:szCs w:val="23"/>
          </w:rPr>
          <w:t>biletler@arter.org.tr</w:t>
        </w:r>
      </w:hyperlink>
      <w:r w:rsidR="00B37E8B" w:rsidRPr="00B37E8B">
        <w:rPr>
          <w:rFonts w:ascii="Arial" w:hAnsi="Arial"/>
          <w:bCs/>
          <w:iCs/>
          <w:color w:val="0070C0"/>
          <w:sz w:val="23"/>
          <w:szCs w:val="23"/>
        </w:rPr>
        <w:t xml:space="preserve"> </w:t>
      </w:r>
      <w:r w:rsidR="006F33E0" w:rsidRPr="00B37E8B">
        <w:rPr>
          <w:rFonts w:ascii="Arial" w:hAnsi="Arial"/>
          <w:bCs/>
          <w:sz w:val="23"/>
          <w:szCs w:val="23"/>
        </w:rPr>
        <w:t>adresine mail atılabilir.</w:t>
      </w:r>
    </w:p>
    <w:p w14:paraId="2C72E6FD" w14:textId="77777777" w:rsidR="00A102B0" w:rsidRPr="00167294" w:rsidRDefault="00A102B0" w:rsidP="00A102B0">
      <w:pPr>
        <w:pStyle w:val="LO-normal"/>
        <w:jc w:val="both"/>
        <w:rPr>
          <w:rFonts w:ascii="Arial" w:hAnsi="Arial"/>
          <w:bCs/>
          <w:sz w:val="23"/>
          <w:szCs w:val="23"/>
        </w:rPr>
      </w:pPr>
    </w:p>
    <w:p w14:paraId="4F1436D9" w14:textId="77777777" w:rsidR="00A102B0" w:rsidRPr="00167294" w:rsidRDefault="00A102B0" w:rsidP="00A102B0">
      <w:pPr>
        <w:jc w:val="both"/>
        <w:rPr>
          <w:rStyle w:val="None"/>
          <w:rFonts w:ascii="Arial" w:eastAsia="Arial" w:hAnsi="Arial" w:cs="Arial"/>
          <w:sz w:val="23"/>
          <w:szCs w:val="23"/>
        </w:rPr>
      </w:pPr>
      <w:proofErr w:type="spellStart"/>
      <w:r w:rsidRPr="00167294">
        <w:rPr>
          <w:rStyle w:val="None"/>
          <w:rFonts w:ascii="Arial" w:hAnsi="Arial"/>
          <w:b/>
          <w:bCs/>
          <w:sz w:val="23"/>
          <w:szCs w:val="23"/>
        </w:rPr>
        <w:t>Arter</w:t>
      </w:r>
      <w:r w:rsidRPr="00167294">
        <w:rPr>
          <w:rStyle w:val="None"/>
          <w:rFonts w:ascii="Arial" w:hAnsi="Arial"/>
          <w:sz w:val="23"/>
          <w:szCs w:val="23"/>
        </w:rPr>
        <w:t>’in</w:t>
      </w:r>
      <w:proofErr w:type="spellEnd"/>
      <w:r w:rsidRPr="00167294">
        <w:rPr>
          <w:rStyle w:val="None"/>
          <w:rFonts w:ascii="Arial" w:hAnsi="Arial"/>
          <w:sz w:val="23"/>
          <w:szCs w:val="23"/>
        </w:rPr>
        <w:t xml:space="preserve"> güncel programlarına ilişkin daha detaylı bilgiye </w:t>
      </w:r>
      <w:hyperlink r:id="rId11" w:history="1">
        <w:r w:rsidRPr="00167294">
          <w:rPr>
            <w:rStyle w:val="Hyperlink1"/>
          </w:rPr>
          <w:t>www.arter.org.tr</w:t>
        </w:r>
      </w:hyperlink>
      <w:r w:rsidRPr="00167294">
        <w:rPr>
          <w:rStyle w:val="None"/>
          <w:rFonts w:ascii="Arial" w:hAnsi="Arial"/>
          <w:sz w:val="23"/>
          <w:szCs w:val="23"/>
        </w:rPr>
        <w:t xml:space="preserve"> adresinden erişilebilir. Pazartesi hariç her gün açık olan</w:t>
      </w:r>
      <w:r w:rsidRPr="00167294">
        <w:rPr>
          <w:rStyle w:val="None"/>
          <w:rFonts w:ascii="Arial" w:hAnsi="Arial"/>
          <w:b/>
          <w:bCs/>
          <w:sz w:val="23"/>
          <w:szCs w:val="23"/>
        </w:rPr>
        <w:t xml:space="preserve"> Arter</w:t>
      </w:r>
      <w:r w:rsidRPr="00167294">
        <w:rPr>
          <w:rStyle w:val="None"/>
          <w:rFonts w:ascii="Arial" w:hAnsi="Arial"/>
          <w:sz w:val="23"/>
          <w:szCs w:val="23"/>
        </w:rPr>
        <w:t xml:space="preserve">, </w:t>
      </w:r>
      <w:r w:rsidRPr="00167294">
        <w:rPr>
          <w:rStyle w:val="None"/>
          <w:rFonts w:ascii="Arial" w:hAnsi="Arial"/>
          <w:b/>
          <w:bCs/>
          <w:sz w:val="23"/>
          <w:szCs w:val="23"/>
        </w:rPr>
        <w:t>Salı-Pazar</w:t>
      </w:r>
      <w:r w:rsidRPr="00167294">
        <w:rPr>
          <w:rStyle w:val="None"/>
          <w:rFonts w:ascii="Arial" w:hAnsi="Arial"/>
          <w:sz w:val="23"/>
          <w:szCs w:val="23"/>
        </w:rPr>
        <w:t xml:space="preserve"> günleri </w:t>
      </w:r>
      <w:r w:rsidRPr="00167294">
        <w:rPr>
          <w:rStyle w:val="None"/>
          <w:rFonts w:ascii="Arial" w:hAnsi="Arial"/>
          <w:b/>
          <w:bCs/>
          <w:sz w:val="23"/>
          <w:szCs w:val="23"/>
        </w:rPr>
        <w:t>11:00-19:00</w:t>
      </w:r>
      <w:r w:rsidRPr="00167294">
        <w:rPr>
          <w:rStyle w:val="None"/>
          <w:rFonts w:ascii="Arial" w:hAnsi="Arial"/>
          <w:sz w:val="23"/>
          <w:szCs w:val="23"/>
        </w:rPr>
        <w:t xml:space="preserve">, </w:t>
      </w:r>
      <w:r w:rsidRPr="00167294">
        <w:rPr>
          <w:rStyle w:val="None"/>
          <w:rFonts w:ascii="Arial" w:hAnsi="Arial"/>
          <w:b/>
          <w:bCs/>
          <w:sz w:val="23"/>
          <w:szCs w:val="23"/>
        </w:rPr>
        <w:t>Perşembe</w:t>
      </w:r>
      <w:r w:rsidRPr="00167294">
        <w:rPr>
          <w:rStyle w:val="None"/>
          <w:rFonts w:ascii="Arial" w:hAnsi="Arial"/>
          <w:sz w:val="23"/>
          <w:szCs w:val="23"/>
        </w:rPr>
        <w:t xml:space="preserve"> günleri ise </w:t>
      </w:r>
      <w:r w:rsidRPr="00167294">
        <w:rPr>
          <w:rStyle w:val="None"/>
          <w:rFonts w:ascii="Arial" w:hAnsi="Arial"/>
          <w:b/>
          <w:bCs/>
          <w:sz w:val="23"/>
          <w:szCs w:val="23"/>
        </w:rPr>
        <w:t>11:00-20:00</w:t>
      </w:r>
      <w:r w:rsidRPr="00167294">
        <w:rPr>
          <w:rStyle w:val="None"/>
          <w:rFonts w:ascii="Arial" w:hAnsi="Arial"/>
          <w:sz w:val="23"/>
          <w:szCs w:val="23"/>
        </w:rPr>
        <w:t xml:space="preserve"> saatleri arasında ziyaret edilebiliyor. Kurumsal Sponsor Tüpraş’ın değerli desteğiyle, tüm sergilere giriş 24 yaş altı izleyiciler için her gün; Perşembe günleri ise her yaştan izleyici için ücretsiz. </w:t>
      </w:r>
      <w:r w:rsidRPr="00167294">
        <w:rPr>
          <w:rStyle w:val="None"/>
          <w:rFonts w:ascii="Arial" w:hAnsi="Arial"/>
          <w:b/>
          <w:bCs/>
          <w:sz w:val="23"/>
          <w:szCs w:val="23"/>
        </w:rPr>
        <w:t>Arter Beraber</w:t>
      </w:r>
      <w:r w:rsidRPr="00167294">
        <w:rPr>
          <w:rStyle w:val="None"/>
          <w:rFonts w:ascii="Arial" w:hAnsi="Arial"/>
          <w:sz w:val="23"/>
          <w:szCs w:val="23"/>
        </w:rPr>
        <w:t xml:space="preserve"> üyeleri ise sergileri yıl boyunca ücretsiz ziyaret etmenin yanı sıra farklı ayrıcalıklardan faydalanıyor. </w:t>
      </w:r>
      <w:r w:rsidRPr="00167294">
        <w:rPr>
          <w:rStyle w:val="None"/>
          <w:rFonts w:ascii="Arial" w:hAnsi="Arial"/>
          <w:b/>
          <w:bCs/>
          <w:sz w:val="23"/>
          <w:szCs w:val="23"/>
        </w:rPr>
        <w:t>Arter</w:t>
      </w:r>
      <w:r w:rsidRPr="00167294">
        <w:rPr>
          <w:rStyle w:val="None"/>
          <w:rFonts w:ascii="Arial" w:hAnsi="Arial"/>
          <w:sz w:val="23"/>
          <w:szCs w:val="23"/>
        </w:rPr>
        <w:t xml:space="preserve"> binasının </w:t>
      </w:r>
      <w:r w:rsidRPr="00167294">
        <w:rPr>
          <w:rStyle w:val="None"/>
          <w:rFonts w:ascii="Arial" w:hAnsi="Arial"/>
          <w:b/>
          <w:bCs/>
          <w:sz w:val="23"/>
          <w:szCs w:val="23"/>
        </w:rPr>
        <w:t>Kütüphane</w:t>
      </w:r>
      <w:r w:rsidRPr="00167294">
        <w:rPr>
          <w:rStyle w:val="None"/>
          <w:rFonts w:ascii="Arial" w:hAnsi="Arial"/>
          <w:sz w:val="23"/>
          <w:szCs w:val="23"/>
        </w:rPr>
        <w:t xml:space="preserve">, </w:t>
      </w:r>
      <w:r w:rsidRPr="00167294">
        <w:rPr>
          <w:rStyle w:val="None"/>
          <w:rFonts w:ascii="Arial" w:hAnsi="Arial"/>
          <w:b/>
          <w:bCs/>
          <w:sz w:val="23"/>
          <w:szCs w:val="23"/>
        </w:rPr>
        <w:t>Kitabevi</w:t>
      </w:r>
      <w:r w:rsidRPr="00167294">
        <w:rPr>
          <w:rStyle w:val="None"/>
          <w:rFonts w:ascii="Arial" w:hAnsi="Arial"/>
          <w:sz w:val="23"/>
          <w:szCs w:val="23"/>
        </w:rPr>
        <w:t xml:space="preserve">, </w:t>
      </w:r>
      <w:r w:rsidRPr="00167294">
        <w:rPr>
          <w:rStyle w:val="None"/>
          <w:rFonts w:ascii="Arial" w:hAnsi="Arial"/>
          <w:b/>
          <w:bCs/>
          <w:sz w:val="23"/>
          <w:szCs w:val="23"/>
        </w:rPr>
        <w:t xml:space="preserve">Bistro </w:t>
      </w:r>
      <w:proofErr w:type="spellStart"/>
      <w:r w:rsidRPr="00167294">
        <w:rPr>
          <w:rStyle w:val="None"/>
          <w:rFonts w:ascii="Arial" w:hAnsi="Arial"/>
          <w:b/>
          <w:bCs/>
          <w:sz w:val="23"/>
          <w:szCs w:val="23"/>
        </w:rPr>
        <w:t>by</w:t>
      </w:r>
      <w:proofErr w:type="spellEnd"/>
      <w:r w:rsidRPr="00167294">
        <w:rPr>
          <w:rStyle w:val="None"/>
          <w:rFonts w:ascii="Arial" w:hAnsi="Arial"/>
          <w:b/>
          <w:bCs/>
          <w:sz w:val="23"/>
          <w:szCs w:val="23"/>
        </w:rPr>
        <w:t xml:space="preserve"> Divan</w:t>
      </w:r>
      <w:r w:rsidRPr="00167294">
        <w:rPr>
          <w:rStyle w:val="None"/>
          <w:rFonts w:ascii="Arial" w:hAnsi="Arial"/>
          <w:sz w:val="23"/>
          <w:szCs w:val="23"/>
        </w:rPr>
        <w:t xml:space="preserve">, arka </w:t>
      </w:r>
      <w:proofErr w:type="spellStart"/>
      <w:r w:rsidRPr="00167294">
        <w:rPr>
          <w:rStyle w:val="None"/>
          <w:rFonts w:ascii="Arial" w:hAnsi="Arial"/>
          <w:sz w:val="23"/>
          <w:szCs w:val="23"/>
        </w:rPr>
        <w:t>bahçe</w:t>
      </w:r>
      <w:proofErr w:type="spellEnd"/>
      <w:r w:rsidRPr="00167294">
        <w:rPr>
          <w:rStyle w:val="None"/>
          <w:rFonts w:ascii="Arial" w:hAnsi="Arial"/>
          <w:sz w:val="23"/>
          <w:szCs w:val="23"/>
        </w:rPr>
        <w:t xml:space="preserve"> alanlarına ve Galeri 0’da yer alan sergiye giriş için bilet gerekmiyor. Ulaşım Sponsorları Ford Otosan ve Otokar’ın desteği sayesinde Taksim’den ve Tepebaşı’ndan ücretsiz servis araçlarıyla </w:t>
      </w:r>
      <w:proofErr w:type="spellStart"/>
      <w:r w:rsidRPr="00167294">
        <w:rPr>
          <w:rStyle w:val="None"/>
          <w:rFonts w:ascii="Arial" w:hAnsi="Arial"/>
          <w:b/>
          <w:bCs/>
          <w:sz w:val="23"/>
          <w:szCs w:val="23"/>
        </w:rPr>
        <w:t>Arter</w:t>
      </w:r>
      <w:r w:rsidRPr="00167294">
        <w:rPr>
          <w:rStyle w:val="None"/>
          <w:rFonts w:ascii="Arial" w:hAnsi="Arial"/>
          <w:sz w:val="23"/>
          <w:szCs w:val="23"/>
        </w:rPr>
        <w:t>’e</w:t>
      </w:r>
      <w:proofErr w:type="spellEnd"/>
      <w:r w:rsidRPr="00167294">
        <w:rPr>
          <w:rStyle w:val="None"/>
          <w:rFonts w:ascii="Arial" w:hAnsi="Arial"/>
          <w:sz w:val="23"/>
          <w:szCs w:val="23"/>
        </w:rPr>
        <w:t xml:space="preserve"> ulaşılabiliyor.</w:t>
      </w:r>
    </w:p>
    <w:p w14:paraId="2E88997D" w14:textId="77777777" w:rsidR="00A102B0" w:rsidRPr="00AD0900" w:rsidRDefault="00A102B0" w:rsidP="00684E54">
      <w:pPr>
        <w:pStyle w:val="LO-normal"/>
        <w:jc w:val="both"/>
        <w:rPr>
          <w:rStyle w:val="None"/>
          <w:rFonts w:ascii="Arial" w:hAnsi="Arial"/>
          <w:bCs/>
          <w:sz w:val="23"/>
          <w:szCs w:val="23"/>
        </w:rPr>
      </w:pPr>
    </w:p>
    <w:bookmarkEnd w:id="0"/>
    <w:p w14:paraId="3C3A10F5" w14:textId="77777777" w:rsidR="00F73492" w:rsidRPr="00167294" w:rsidRDefault="00FF3A1D" w:rsidP="005766C8">
      <w:pPr>
        <w:pStyle w:val="NormalWeb"/>
        <w:spacing w:after="0"/>
        <w:contextualSpacing/>
        <w:jc w:val="both"/>
        <w:rPr>
          <w:rStyle w:val="Hyperlink2"/>
          <w:lang w:val="tr-TR"/>
        </w:rPr>
      </w:pPr>
      <w:r w:rsidRPr="00167294">
        <w:rPr>
          <w:rStyle w:val="None"/>
          <w:rFonts w:ascii="Arial" w:hAnsi="Arial"/>
          <w:b/>
          <w:bCs/>
          <w:sz w:val="18"/>
          <w:szCs w:val="18"/>
          <w:lang w:val="tr-TR"/>
        </w:rPr>
        <w:t>Bilgi için:</w:t>
      </w:r>
      <w:r w:rsidRPr="00167294">
        <w:rPr>
          <w:rStyle w:val="None"/>
          <w:rFonts w:ascii="Arial" w:hAnsi="Arial"/>
          <w:sz w:val="18"/>
          <w:szCs w:val="18"/>
          <w:lang w:val="tr-TR"/>
        </w:rPr>
        <w:t xml:space="preserve"> </w:t>
      </w:r>
      <w:r w:rsidRPr="00167294">
        <w:rPr>
          <w:rStyle w:val="None"/>
          <w:rFonts w:ascii="Arial" w:hAnsi="Arial"/>
          <w:sz w:val="18"/>
          <w:szCs w:val="18"/>
          <w:lang w:val="tr-TR"/>
        </w:rPr>
        <w:tab/>
      </w:r>
      <w:hyperlink r:id="rId12" w:history="1">
        <w:r w:rsidRPr="00167294">
          <w:rPr>
            <w:rStyle w:val="Hyperlink2"/>
            <w:lang w:val="tr-TR"/>
          </w:rPr>
          <w:t>arter.org.tr</w:t>
        </w:r>
      </w:hyperlink>
    </w:p>
    <w:p w14:paraId="43D54FE1" w14:textId="08B6B87D" w:rsidR="005766C8" w:rsidRPr="00167294" w:rsidRDefault="00FF3A1D" w:rsidP="005766C8">
      <w:pPr>
        <w:pStyle w:val="NormalWeb"/>
        <w:spacing w:after="0"/>
        <w:contextualSpacing/>
        <w:jc w:val="both"/>
        <w:rPr>
          <w:lang w:val="tr-TR"/>
        </w:rPr>
      </w:pPr>
      <w:r w:rsidRPr="00167294">
        <w:rPr>
          <w:rStyle w:val="None"/>
          <w:rFonts w:ascii="Arial" w:hAnsi="Arial"/>
          <w:b/>
          <w:bCs/>
          <w:sz w:val="18"/>
          <w:szCs w:val="18"/>
          <w:lang w:val="tr-TR"/>
        </w:rPr>
        <w:t xml:space="preserve">Adres: </w:t>
      </w:r>
      <w:r w:rsidRPr="00167294">
        <w:rPr>
          <w:rStyle w:val="None"/>
          <w:rFonts w:ascii="Arial" w:hAnsi="Arial"/>
          <w:b/>
          <w:bCs/>
          <w:sz w:val="18"/>
          <w:szCs w:val="18"/>
          <w:lang w:val="tr-TR"/>
        </w:rPr>
        <w:tab/>
      </w:r>
      <w:r w:rsidRPr="00167294">
        <w:rPr>
          <w:rStyle w:val="None"/>
          <w:rFonts w:ascii="Arial" w:hAnsi="Arial"/>
          <w:sz w:val="18"/>
          <w:szCs w:val="18"/>
          <w:lang w:val="tr-TR"/>
        </w:rPr>
        <w:t>Irmak Cad. No: 13 Dolapdere Beyoğlu 34435 İstanbul</w:t>
      </w:r>
      <w:r w:rsidRPr="00167294">
        <w:rPr>
          <w:rStyle w:val="None"/>
          <w:rFonts w:ascii="Arial" w:hAnsi="Arial"/>
          <w:b/>
          <w:bCs/>
          <w:sz w:val="18"/>
          <w:szCs w:val="18"/>
          <w:lang w:val="tr-TR"/>
        </w:rPr>
        <w:t xml:space="preserve"> / T. </w:t>
      </w:r>
      <w:r w:rsidRPr="00167294">
        <w:rPr>
          <w:rStyle w:val="None"/>
          <w:rFonts w:ascii="Arial" w:hAnsi="Arial"/>
          <w:sz w:val="18"/>
          <w:szCs w:val="18"/>
          <w:lang w:val="tr-TR"/>
        </w:rPr>
        <w:t>0212 708 58 00</w:t>
      </w:r>
    </w:p>
    <w:sectPr w:rsidR="005766C8" w:rsidRPr="00167294" w:rsidSect="0091350C">
      <w:headerReference w:type="default" r:id="rId13"/>
      <w:footerReference w:type="default" r:id="rId14"/>
      <w:pgSz w:w="11900" w:h="16840"/>
      <w:pgMar w:top="1985" w:right="1418" w:bottom="284" w:left="1418" w:header="709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1E2F6" w14:textId="77777777" w:rsidR="002605AC" w:rsidRDefault="002605AC">
      <w:r>
        <w:separator/>
      </w:r>
    </w:p>
  </w:endnote>
  <w:endnote w:type="continuationSeparator" w:id="0">
    <w:p w14:paraId="6290A374" w14:textId="77777777" w:rsidR="002605AC" w:rsidRDefault="0026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0F970" w14:textId="77777777" w:rsidR="00F73492" w:rsidRDefault="00F73492">
    <w:pPr>
      <w:jc w:val="center"/>
      <w:rPr>
        <w:rFonts w:ascii="Arial" w:hAnsi="Arial"/>
        <w:sz w:val="14"/>
        <w:szCs w:val="14"/>
      </w:rPr>
    </w:pPr>
  </w:p>
  <w:p w14:paraId="6C9E0DE5" w14:textId="77777777" w:rsidR="00F73492" w:rsidRDefault="00FF3A1D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Nispetiye Cad. Peker Sok. Esen Apt. No:32/B K:1 D:6 Levent – İstanbul Tel: 0 212 281 12 00</w:t>
    </w:r>
  </w:p>
  <w:p w14:paraId="06880860" w14:textId="77777777" w:rsidR="00F73492" w:rsidRDefault="00FF3A1D">
    <w:pPr>
      <w:pStyle w:val="AltBilgi1"/>
      <w:tabs>
        <w:tab w:val="clear" w:pos="9072"/>
        <w:tab w:val="right" w:pos="9044"/>
      </w:tabs>
      <w:jc w:val="center"/>
    </w:pPr>
    <w:r>
      <w:rPr>
        <w:rFonts w:ascii="Arial" w:hAnsi="Arial"/>
        <w:b/>
        <w:bCs/>
        <w:color w:val="CC0099"/>
        <w:sz w:val="14"/>
        <w:szCs w:val="14"/>
        <w:u w:color="CC0099"/>
      </w:rPr>
      <w:t>www.bkziletisim.com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CCC37" w14:textId="77777777" w:rsidR="002605AC" w:rsidRDefault="002605AC">
      <w:r>
        <w:separator/>
      </w:r>
    </w:p>
  </w:footnote>
  <w:footnote w:type="continuationSeparator" w:id="0">
    <w:p w14:paraId="46342E3F" w14:textId="77777777" w:rsidR="002605AC" w:rsidRDefault="00260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C3D82" w14:textId="77777777" w:rsidR="00F73492" w:rsidRDefault="00FF3A1D">
    <w:pPr>
      <w:pStyle w:val="stBilgi1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152400" distB="152400" distL="152400" distR="152400" simplePos="0" relativeHeight="251658240" behindDoc="1" locked="0" layoutInCell="1" allowOverlap="1" wp14:anchorId="3326E219" wp14:editId="75BCB744">
          <wp:simplePos x="0" y="0"/>
          <wp:positionH relativeFrom="page">
            <wp:posOffset>-7619</wp:posOffset>
          </wp:positionH>
          <wp:positionV relativeFrom="page">
            <wp:posOffset>83819</wp:posOffset>
          </wp:positionV>
          <wp:extent cx="7649845" cy="1050925"/>
          <wp:effectExtent l="0" t="0" r="0" b="0"/>
          <wp:wrapNone/>
          <wp:docPr id="1" name="officeArt object" descr="ante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ntet logo" descr="antet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9845" cy="1050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92"/>
    <w:rsid w:val="000541C1"/>
    <w:rsid w:val="00054FD0"/>
    <w:rsid w:val="00066B52"/>
    <w:rsid w:val="000E2AEB"/>
    <w:rsid w:val="00115D5C"/>
    <w:rsid w:val="00167294"/>
    <w:rsid w:val="00170A68"/>
    <w:rsid w:val="00177AD6"/>
    <w:rsid w:val="001B078D"/>
    <w:rsid w:val="001B5C32"/>
    <w:rsid w:val="001B63E4"/>
    <w:rsid w:val="001C3536"/>
    <w:rsid w:val="001D3366"/>
    <w:rsid w:val="001F2628"/>
    <w:rsid w:val="00210658"/>
    <w:rsid w:val="00225DA9"/>
    <w:rsid w:val="002272FF"/>
    <w:rsid w:val="002605AC"/>
    <w:rsid w:val="0028035E"/>
    <w:rsid w:val="00286ED9"/>
    <w:rsid w:val="00294A43"/>
    <w:rsid w:val="002A35CC"/>
    <w:rsid w:val="002C3095"/>
    <w:rsid w:val="002D1165"/>
    <w:rsid w:val="002D45D8"/>
    <w:rsid w:val="002D70EE"/>
    <w:rsid w:val="002D727B"/>
    <w:rsid w:val="002F1D70"/>
    <w:rsid w:val="002F7E09"/>
    <w:rsid w:val="003026BB"/>
    <w:rsid w:val="003816FD"/>
    <w:rsid w:val="00384053"/>
    <w:rsid w:val="00397CB4"/>
    <w:rsid w:val="003A536F"/>
    <w:rsid w:val="003B46A2"/>
    <w:rsid w:val="003E07AA"/>
    <w:rsid w:val="003E0CCD"/>
    <w:rsid w:val="00455858"/>
    <w:rsid w:val="00465B66"/>
    <w:rsid w:val="00475879"/>
    <w:rsid w:val="00477C5C"/>
    <w:rsid w:val="004E1B67"/>
    <w:rsid w:val="00501487"/>
    <w:rsid w:val="0051351D"/>
    <w:rsid w:val="00517329"/>
    <w:rsid w:val="005215BF"/>
    <w:rsid w:val="005271DE"/>
    <w:rsid w:val="00545F84"/>
    <w:rsid w:val="0055192D"/>
    <w:rsid w:val="0055451E"/>
    <w:rsid w:val="005766C8"/>
    <w:rsid w:val="0059158D"/>
    <w:rsid w:val="005B6372"/>
    <w:rsid w:val="005F3E5C"/>
    <w:rsid w:val="005F72DE"/>
    <w:rsid w:val="006258B2"/>
    <w:rsid w:val="00635272"/>
    <w:rsid w:val="00684E54"/>
    <w:rsid w:val="006A3A4F"/>
    <w:rsid w:val="006B38B5"/>
    <w:rsid w:val="006D4477"/>
    <w:rsid w:val="006F33E0"/>
    <w:rsid w:val="00713B53"/>
    <w:rsid w:val="0073378B"/>
    <w:rsid w:val="0074456D"/>
    <w:rsid w:val="00760DC0"/>
    <w:rsid w:val="007B7D4C"/>
    <w:rsid w:val="007C3ECC"/>
    <w:rsid w:val="00832469"/>
    <w:rsid w:val="00833D67"/>
    <w:rsid w:val="00880C98"/>
    <w:rsid w:val="008B268B"/>
    <w:rsid w:val="008C21E7"/>
    <w:rsid w:val="008D0C57"/>
    <w:rsid w:val="008F3977"/>
    <w:rsid w:val="0090450A"/>
    <w:rsid w:val="0091350C"/>
    <w:rsid w:val="00921B96"/>
    <w:rsid w:val="009310D1"/>
    <w:rsid w:val="00937E94"/>
    <w:rsid w:val="009672E0"/>
    <w:rsid w:val="009723A5"/>
    <w:rsid w:val="00973FCA"/>
    <w:rsid w:val="0098434A"/>
    <w:rsid w:val="009A1430"/>
    <w:rsid w:val="009C6815"/>
    <w:rsid w:val="009E3A8F"/>
    <w:rsid w:val="009E6E42"/>
    <w:rsid w:val="009F3034"/>
    <w:rsid w:val="00A102B0"/>
    <w:rsid w:val="00A12369"/>
    <w:rsid w:val="00A221DB"/>
    <w:rsid w:val="00A33A5F"/>
    <w:rsid w:val="00A416B0"/>
    <w:rsid w:val="00A6037A"/>
    <w:rsid w:val="00A76A98"/>
    <w:rsid w:val="00AB1605"/>
    <w:rsid w:val="00AC245D"/>
    <w:rsid w:val="00AD0900"/>
    <w:rsid w:val="00AE6F8C"/>
    <w:rsid w:val="00AF35C1"/>
    <w:rsid w:val="00AF6895"/>
    <w:rsid w:val="00AF697A"/>
    <w:rsid w:val="00B016DB"/>
    <w:rsid w:val="00B05B48"/>
    <w:rsid w:val="00B3216C"/>
    <w:rsid w:val="00B37E8B"/>
    <w:rsid w:val="00B50411"/>
    <w:rsid w:val="00B70663"/>
    <w:rsid w:val="00B73A13"/>
    <w:rsid w:val="00B75EA9"/>
    <w:rsid w:val="00B975CA"/>
    <w:rsid w:val="00BB53FC"/>
    <w:rsid w:val="00C13D02"/>
    <w:rsid w:val="00C1748C"/>
    <w:rsid w:val="00C21E52"/>
    <w:rsid w:val="00C454E4"/>
    <w:rsid w:val="00C5721E"/>
    <w:rsid w:val="00C801F5"/>
    <w:rsid w:val="00C978E8"/>
    <w:rsid w:val="00CB2F9B"/>
    <w:rsid w:val="00CE50AB"/>
    <w:rsid w:val="00D2741F"/>
    <w:rsid w:val="00D54945"/>
    <w:rsid w:val="00D54D7B"/>
    <w:rsid w:val="00D602ED"/>
    <w:rsid w:val="00D64A1E"/>
    <w:rsid w:val="00D72284"/>
    <w:rsid w:val="00D75D09"/>
    <w:rsid w:val="00D83CDA"/>
    <w:rsid w:val="00D90889"/>
    <w:rsid w:val="00DA53A8"/>
    <w:rsid w:val="00DB0467"/>
    <w:rsid w:val="00DC1D1F"/>
    <w:rsid w:val="00DC7A08"/>
    <w:rsid w:val="00DF40C4"/>
    <w:rsid w:val="00DF7C07"/>
    <w:rsid w:val="00E02900"/>
    <w:rsid w:val="00E206F8"/>
    <w:rsid w:val="00E20C93"/>
    <w:rsid w:val="00E2618C"/>
    <w:rsid w:val="00E26CBD"/>
    <w:rsid w:val="00E67672"/>
    <w:rsid w:val="00E803CF"/>
    <w:rsid w:val="00E97493"/>
    <w:rsid w:val="00F05B7C"/>
    <w:rsid w:val="00F22D91"/>
    <w:rsid w:val="00F32745"/>
    <w:rsid w:val="00F37CAF"/>
    <w:rsid w:val="00F40649"/>
    <w:rsid w:val="00F53CBA"/>
    <w:rsid w:val="00F567A2"/>
    <w:rsid w:val="00F72259"/>
    <w:rsid w:val="00F73492"/>
    <w:rsid w:val="00FA3110"/>
    <w:rsid w:val="00FD52AF"/>
    <w:rsid w:val="00FE5977"/>
    <w:rsid w:val="00FF0F13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45F8"/>
  <w15:docId w15:val="{E380BA3D-A331-B946-950E-2DB72BEA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customStyle="1" w:styleId="stBilgi1">
    <w:name w:val="Üst Bilgi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AltBilgi1">
    <w:name w:val="Alt Bilgi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LO-normal1">
    <w:name w:val="LO-normal1"/>
    <w:pPr>
      <w:widowControl w:val="0"/>
      <w:suppressAutoHyphens/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paragraph" w:customStyle="1" w:styleId="LO-normal">
    <w:name w:val="LO-normal"/>
    <w:pPr>
      <w:widowControl w:val="0"/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MediumGrid21">
    <w:name w:val="Medium Grid 21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" w:eastAsia="Arial" w:hAnsi="Arial" w:cs="Arial"/>
      <w:outline w:val="0"/>
      <w:color w:val="0000FF"/>
      <w:sz w:val="23"/>
      <w:szCs w:val="23"/>
      <w:u w:val="single" w:color="0000FF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None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paragraph" w:styleId="Dzeltme">
    <w:name w:val="Revision"/>
    <w:hidden/>
    <w:uiPriority w:val="99"/>
    <w:semiHidden/>
    <w:rsid w:val="00B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klamaBavurusu">
    <w:name w:val="annotation reference"/>
    <w:basedOn w:val="VarsaylanParagrafYazTipi"/>
    <w:uiPriority w:val="99"/>
    <w:semiHidden/>
    <w:unhideWhenUsed/>
    <w:rsid w:val="00DB046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46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467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46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467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04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467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yperlink" Target="https://www.arter.org.t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rter.org.tr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biletler@arter.org.t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letler@arter.org.t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2024-05-16T21:52:00Z</dcterms:created>
  <dcterms:modified xsi:type="dcterms:W3CDTF">2024-05-17T06:59:00Z</dcterms:modified>
</cp:coreProperties>
</file>