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A4D7D" w14:textId="54B58A7E" w:rsidR="00EA1144" w:rsidRPr="00FD244F" w:rsidRDefault="00FD244F" w:rsidP="00FD244F">
      <w:pPr>
        <w:pStyle w:val="Balk1"/>
        <w:spacing w:line="240" w:lineRule="auto"/>
        <w:contextualSpacing/>
        <w:rPr>
          <w:rFonts w:ascii="Arial" w:hAnsi="Arial" w:cs="Arial"/>
          <w:b/>
          <w:color w:val="auto"/>
          <w:sz w:val="22"/>
          <w:szCs w:val="22"/>
          <w:u w:val="single"/>
          <w:lang w:val="tr-TR"/>
        </w:rPr>
      </w:pPr>
      <w:r>
        <w:rPr>
          <w:rFonts w:ascii="Arial" w:hAnsi="Arial" w:cs="Arial"/>
          <w:b/>
          <w:color w:val="auto"/>
          <w:sz w:val="22"/>
          <w:szCs w:val="22"/>
          <w:u w:val="single"/>
          <w:lang w:val="tr-TR"/>
        </w:rPr>
        <w:t>PROF. DR. ASIM VEHBİ HAKKINDA</w:t>
      </w:r>
    </w:p>
    <w:p w14:paraId="575B9C8F" w14:textId="77777777" w:rsidR="00EA1144" w:rsidRPr="00FD244F" w:rsidRDefault="00EA1144" w:rsidP="00F22C0A">
      <w:pPr>
        <w:spacing w:line="240" w:lineRule="auto"/>
        <w:contextualSpacing/>
        <w:jc w:val="both"/>
        <w:rPr>
          <w:rFonts w:ascii="Arial" w:hAnsi="Arial" w:cs="Arial"/>
          <w:sz w:val="22"/>
          <w:szCs w:val="22"/>
          <w:lang w:val="tr-TR"/>
        </w:rPr>
      </w:pPr>
      <w:bookmarkStart w:id="0" w:name="_GoBack"/>
    </w:p>
    <w:p w14:paraId="70920638"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 xml:space="preserve">Arkın Yaratıcı Sanatlar ve Tasarım Üniversitesi (ARUCAD) Rektörü Prof. Dr. Asım Vehbi, lisans eğitimini İşletme Yönetimi üzerine 1988’de ABD’deki </w:t>
      </w:r>
      <w:proofErr w:type="spellStart"/>
      <w:r w:rsidRPr="00FD244F">
        <w:rPr>
          <w:rFonts w:ascii="Arial" w:hAnsi="Arial" w:cs="Arial"/>
          <w:sz w:val="22"/>
          <w:szCs w:val="22"/>
          <w:lang w:val="tr-TR"/>
        </w:rPr>
        <w:t>Northern</w:t>
      </w:r>
      <w:proofErr w:type="spellEnd"/>
      <w:r w:rsidRPr="00FD244F">
        <w:rPr>
          <w:rFonts w:ascii="Arial" w:hAnsi="Arial" w:cs="Arial"/>
          <w:sz w:val="22"/>
          <w:szCs w:val="22"/>
          <w:lang w:val="tr-TR"/>
        </w:rPr>
        <w:t xml:space="preserve"> Michigan Üniversitesi’nde tamamlamış, 1996 yılında </w:t>
      </w:r>
      <w:proofErr w:type="spellStart"/>
      <w:r w:rsidRPr="00FD244F">
        <w:rPr>
          <w:rFonts w:ascii="Arial" w:hAnsi="Arial" w:cs="Arial"/>
          <w:sz w:val="22"/>
          <w:szCs w:val="22"/>
          <w:lang w:val="tr-TR"/>
        </w:rPr>
        <w:t>Lefke</w:t>
      </w:r>
      <w:proofErr w:type="spellEnd"/>
      <w:r w:rsidRPr="00FD244F">
        <w:rPr>
          <w:rFonts w:ascii="Arial" w:hAnsi="Arial" w:cs="Arial"/>
          <w:sz w:val="22"/>
          <w:szCs w:val="22"/>
          <w:lang w:val="tr-TR"/>
        </w:rPr>
        <w:t xml:space="preserve"> Avrupa Üniversitesi’nde Uluslararası İlişkiler ve Avrupa Birliği alanında yüksek lisans ve 2012’de Girne Amerikan Üniversitesi’nde İşletme Yönetimi alanında doktora derecelerini almıştır.          </w:t>
      </w:r>
    </w:p>
    <w:p w14:paraId="2D057E3E" w14:textId="77777777" w:rsidR="00EA1144" w:rsidRPr="00FD244F" w:rsidRDefault="00EA1144" w:rsidP="00F22C0A">
      <w:pPr>
        <w:spacing w:line="240" w:lineRule="auto"/>
        <w:contextualSpacing/>
        <w:jc w:val="both"/>
        <w:rPr>
          <w:rFonts w:ascii="Arial" w:hAnsi="Arial" w:cs="Arial"/>
          <w:sz w:val="22"/>
          <w:szCs w:val="22"/>
          <w:lang w:val="tr-TR"/>
        </w:rPr>
      </w:pPr>
    </w:p>
    <w:p w14:paraId="46C8D994"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 xml:space="preserve">Prof. Dr. Asım Vehbi, 1990-1995 yılları arasında </w:t>
      </w:r>
      <w:proofErr w:type="gramStart"/>
      <w:r w:rsidRPr="00FD244F">
        <w:rPr>
          <w:rFonts w:ascii="Arial" w:hAnsi="Arial" w:cs="Arial"/>
          <w:sz w:val="22"/>
          <w:szCs w:val="22"/>
          <w:lang w:val="tr-TR"/>
        </w:rPr>
        <w:t>konfeksiyon</w:t>
      </w:r>
      <w:proofErr w:type="gramEnd"/>
      <w:r w:rsidRPr="00FD244F">
        <w:rPr>
          <w:rFonts w:ascii="Arial" w:hAnsi="Arial" w:cs="Arial"/>
          <w:sz w:val="22"/>
          <w:szCs w:val="22"/>
          <w:lang w:val="tr-TR"/>
        </w:rPr>
        <w:t xml:space="preserve"> üretimi ve ihracatı yapan aile şirketinde yöneticilik yapmış ve 1995-1996 yılları arasında </w:t>
      </w:r>
      <w:proofErr w:type="spellStart"/>
      <w:r w:rsidRPr="00FD244F">
        <w:rPr>
          <w:rFonts w:ascii="Arial" w:hAnsi="Arial" w:cs="Arial"/>
          <w:sz w:val="22"/>
          <w:szCs w:val="22"/>
          <w:lang w:val="tr-TR"/>
        </w:rPr>
        <w:t>Lefke</w:t>
      </w:r>
      <w:proofErr w:type="spellEnd"/>
      <w:r w:rsidRPr="00FD244F">
        <w:rPr>
          <w:rFonts w:ascii="Arial" w:hAnsi="Arial" w:cs="Arial"/>
          <w:sz w:val="22"/>
          <w:szCs w:val="22"/>
          <w:lang w:val="tr-TR"/>
        </w:rPr>
        <w:t xml:space="preserve"> Avrupa Üniversitesi’nde Halkla İlişkiler ve Tanıtım Müdürü olarak Kuzey Kıbrıs Türk Cumhuriyeti’nde (KKTC) Yükseköğretim Alanı’ndaki kariyerine başlamıştır. 1996-2004 yılları arasında Uluslararası Kıbrıs Üniversitesi’nde Kurucu Genel Sekreter, 2004-2018 yılları arasında ise Girne Amerikan Üniversitesi’nde Yöneticiler Kurulu Başkan Yardımcısı, CEO, Yöneticiler Kurulu Başkan Vekili ve son olarak da 2018-2019 yılları arasında, Kıbrıs Amerikan Üniversitesi Mütevelli Heyeti Başkan Vekili olarak görev yapmıştır.</w:t>
      </w:r>
    </w:p>
    <w:p w14:paraId="224FE06E" w14:textId="77777777" w:rsidR="00EA1144" w:rsidRPr="00FD244F" w:rsidRDefault="00EA1144" w:rsidP="00F22C0A">
      <w:pPr>
        <w:spacing w:line="240" w:lineRule="auto"/>
        <w:contextualSpacing/>
        <w:jc w:val="both"/>
        <w:rPr>
          <w:rFonts w:ascii="Arial" w:hAnsi="Arial" w:cs="Arial"/>
          <w:sz w:val="22"/>
          <w:szCs w:val="22"/>
          <w:lang w:val="tr-TR"/>
        </w:rPr>
      </w:pPr>
    </w:p>
    <w:p w14:paraId="6D619162"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2006-2008 yılları arasında KKTC Çevre ve Doğal Kaynaklar Bakanı olarak görev yapan Prof. Dr. Asım Vehbi, geliştirdiği projelerle ülke ekonomisine önemli katkılar sağlamış ve doğal kaynakların daha verimli kullanılmasının öncülüğünü yapmıştır.      </w:t>
      </w:r>
    </w:p>
    <w:p w14:paraId="531349FF" w14:textId="77777777" w:rsidR="00EA1144" w:rsidRPr="00FD244F" w:rsidRDefault="00EA1144" w:rsidP="00F22C0A">
      <w:pPr>
        <w:spacing w:line="240" w:lineRule="auto"/>
        <w:contextualSpacing/>
        <w:jc w:val="both"/>
        <w:rPr>
          <w:rFonts w:ascii="Arial" w:hAnsi="Arial" w:cs="Arial"/>
          <w:sz w:val="22"/>
          <w:szCs w:val="22"/>
          <w:lang w:val="tr-TR"/>
        </w:rPr>
      </w:pPr>
    </w:p>
    <w:p w14:paraId="260A9CF8"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 xml:space="preserve">1996 yılından bugüne kadar ulusal ve uluslararası bilimsel toplantılarda sunulan ve bildiri kitapları ile akademik dergilerde yayınlanan makaleleri bulunmaktadır. Ulusal ve uluslararası kuruluşlarca desteklenen birçok proje, </w:t>
      </w:r>
      <w:proofErr w:type="gramStart"/>
      <w:r w:rsidRPr="00FD244F">
        <w:rPr>
          <w:rFonts w:ascii="Arial" w:hAnsi="Arial" w:cs="Arial"/>
          <w:sz w:val="22"/>
          <w:szCs w:val="22"/>
          <w:lang w:val="tr-TR"/>
        </w:rPr>
        <w:t>sempozyum</w:t>
      </w:r>
      <w:proofErr w:type="gramEnd"/>
      <w:r w:rsidRPr="00FD244F">
        <w:rPr>
          <w:rFonts w:ascii="Arial" w:hAnsi="Arial" w:cs="Arial"/>
          <w:sz w:val="22"/>
          <w:szCs w:val="22"/>
          <w:lang w:val="tr-TR"/>
        </w:rPr>
        <w:t xml:space="preserve"> ve kongrelerde organizasyon komitesi başkanlığı, onursal başkanlık, organizasyon komitesi üyeliği ve koordinatör olarak da görevler almıştır.</w:t>
      </w:r>
    </w:p>
    <w:p w14:paraId="32B73779" w14:textId="77777777" w:rsidR="00EA1144" w:rsidRPr="00FD244F" w:rsidRDefault="00EA1144" w:rsidP="00F22C0A">
      <w:pPr>
        <w:spacing w:line="240" w:lineRule="auto"/>
        <w:contextualSpacing/>
        <w:jc w:val="both"/>
        <w:rPr>
          <w:rFonts w:ascii="Arial" w:hAnsi="Arial" w:cs="Arial"/>
          <w:sz w:val="22"/>
          <w:szCs w:val="22"/>
          <w:lang w:val="tr-TR"/>
        </w:rPr>
      </w:pPr>
    </w:p>
    <w:p w14:paraId="0034AE10"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 xml:space="preserve">Prof. Dr. Vehbi, akademik kariyeri boyunca uluslararası arenada söz sahibi olan EFMD, </w:t>
      </w:r>
      <w:proofErr w:type="spellStart"/>
      <w:r w:rsidRPr="00FD244F">
        <w:rPr>
          <w:rFonts w:ascii="Arial" w:hAnsi="Arial" w:cs="Arial"/>
          <w:sz w:val="22"/>
          <w:szCs w:val="22"/>
          <w:lang w:val="tr-TR"/>
        </w:rPr>
        <w:t>Eduniversal</w:t>
      </w:r>
      <w:proofErr w:type="spellEnd"/>
      <w:r w:rsidRPr="00FD244F">
        <w:rPr>
          <w:rFonts w:ascii="Arial" w:hAnsi="Arial" w:cs="Arial"/>
          <w:sz w:val="22"/>
          <w:szCs w:val="22"/>
          <w:lang w:val="tr-TR"/>
        </w:rPr>
        <w:t>, ECBE, IACBE gibi akreditasyon kurumları ve onlarca üniversite tarafından düzenlenen yüzlerce atölye, konferans ve panele katılmıştır. 1996 yılından bu yana işletme, strateji, uluslararası ilişkiler, ekonomi ve pazarlama alanlarında çeşitli üniversitelerde ders vermiştir.</w:t>
      </w:r>
    </w:p>
    <w:p w14:paraId="000658BC" w14:textId="77777777" w:rsidR="00EA1144" w:rsidRPr="00FD244F" w:rsidRDefault="00EA1144" w:rsidP="00F22C0A">
      <w:pPr>
        <w:spacing w:line="240" w:lineRule="auto"/>
        <w:contextualSpacing/>
        <w:jc w:val="both"/>
        <w:rPr>
          <w:rFonts w:ascii="Arial" w:hAnsi="Arial" w:cs="Arial"/>
          <w:sz w:val="22"/>
          <w:szCs w:val="22"/>
          <w:lang w:val="tr-TR"/>
        </w:rPr>
      </w:pPr>
    </w:p>
    <w:p w14:paraId="0E86CB44" w14:textId="77777777" w:rsidR="00EA1144" w:rsidRPr="00FD244F" w:rsidRDefault="00EA1144" w:rsidP="00F22C0A">
      <w:pPr>
        <w:spacing w:line="240" w:lineRule="auto"/>
        <w:contextualSpacing/>
        <w:jc w:val="both"/>
        <w:rPr>
          <w:rFonts w:ascii="Arial" w:hAnsi="Arial" w:cs="Arial"/>
          <w:sz w:val="22"/>
          <w:szCs w:val="22"/>
          <w:lang w:val="tr-TR"/>
        </w:rPr>
      </w:pPr>
      <w:proofErr w:type="gramStart"/>
      <w:r w:rsidRPr="00FD244F">
        <w:rPr>
          <w:rFonts w:ascii="Arial" w:hAnsi="Arial" w:cs="Arial"/>
          <w:sz w:val="22"/>
          <w:szCs w:val="22"/>
          <w:lang w:val="tr-TR"/>
        </w:rPr>
        <w:t>2015 yılından itibaren Kurucu Yönetim Kurulu Üyesi olarak görev yaptığı Kıbrıs Üniversiteler Birliği’nde 2017-2019 yılları arasında Başkanlık ve Genel Koordinatörlük yapmış olan Prof. Dr. Vehbi, ayrıca Lefkoşa İnisiyatifi ile Girne Araştırma Enstitüsü Kurucu Başkanlığı, Türkiye Avrupa Birliği Vakfı, Türk Ticaret Odası, Genç İş Adamları Derneği, Türk Amerikan Kültür Derneği ve Çetinkaya Türk Spor Kulübü gibi sivil toplum örgütlerinde genel başkanlık ve yönetim kurulu üyeliği görevlerini de üstlenmiştir.    </w:t>
      </w:r>
      <w:proofErr w:type="gramEnd"/>
    </w:p>
    <w:p w14:paraId="64309C92" w14:textId="77777777" w:rsidR="00EA1144" w:rsidRPr="00FD244F" w:rsidRDefault="00EA1144" w:rsidP="00F22C0A">
      <w:pPr>
        <w:spacing w:line="240" w:lineRule="auto"/>
        <w:contextualSpacing/>
        <w:jc w:val="both"/>
        <w:rPr>
          <w:rFonts w:ascii="Arial" w:hAnsi="Arial" w:cs="Arial"/>
          <w:sz w:val="22"/>
          <w:szCs w:val="22"/>
          <w:lang w:val="tr-TR"/>
        </w:rPr>
      </w:pPr>
    </w:p>
    <w:p w14:paraId="37F37F53" w14:textId="77777777"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2020 yılından bu yana ARUCAD Rektörlüğü görevini sürdüren Prof. Dr. Asım Vehbi, Aralık 2024’ten itibaren Kıbrıs Üniversiteler Birliği (KÜB) Başkanlığı görevini de yürütmektedir.</w:t>
      </w:r>
    </w:p>
    <w:p w14:paraId="13686534" w14:textId="77777777" w:rsidR="00EA1144" w:rsidRPr="00FD244F" w:rsidRDefault="00EA1144" w:rsidP="00F22C0A">
      <w:pPr>
        <w:spacing w:line="240" w:lineRule="auto"/>
        <w:contextualSpacing/>
        <w:jc w:val="both"/>
        <w:rPr>
          <w:rFonts w:ascii="Arial" w:hAnsi="Arial" w:cs="Arial"/>
          <w:sz w:val="22"/>
          <w:szCs w:val="22"/>
          <w:lang w:val="tr-TR"/>
        </w:rPr>
      </w:pPr>
    </w:p>
    <w:p w14:paraId="60FE1D7D" w14:textId="26FF2B66" w:rsidR="00EA1144" w:rsidRPr="00FD244F" w:rsidRDefault="00EA1144" w:rsidP="00F22C0A">
      <w:pPr>
        <w:spacing w:line="240" w:lineRule="auto"/>
        <w:contextualSpacing/>
        <w:jc w:val="both"/>
        <w:rPr>
          <w:rFonts w:ascii="Arial" w:hAnsi="Arial" w:cs="Arial"/>
          <w:sz w:val="22"/>
          <w:szCs w:val="22"/>
          <w:lang w:val="tr-TR"/>
        </w:rPr>
      </w:pPr>
      <w:r w:rsidRPr="00FD244F">
        <w:rPr>
          <w:rFonts w:ascii="Arial" w:hAnsi="Arial" w:cs="Arial"/>
          <w:sz w:val="22"/>
          <w:szCs w:val="22"/>
          <w:lang w:val="tr-TR"/>
        </w:rPr>
        <w:t xml:space="preserve">20 Temmuz Fen Lisesi’nden emekli Kimya Öğretmeni </w:t>
      </w:r>
      <w:proofErr w:type="spellStart"/>
      <w:r w:rsidRPr="00FD244F">
        <w:rPr>
          <w:rFonts w:ascii="Arial" w:hAnsi="Arial" w:cs="Arial"/>
          <w:sz w:val="22"/>
          <w:szCs w:val="22"/>
          <w:lang w:val="tr-TR"/>
        </w:rPr>
        <w:t>Müeser</w:t>
      </w:r>
      <w:proofErr w:type="spellEnd"/>
      <w:r w:rsidRPr="00FD244F">
        <w:rPr>
          <w:rFonts w:ascii="Arial" w:hAnsi="Arial" w:cs="Arial"/>
          <w:sz w:val="22"/>
          <w:szCs w:val="22"/>
          <w:lang w:val="tr-TR"/>
        </w:rPr>
        <w:t xml:space="preserve"> Vehbi ile evli ve 2 çocuk babasıdır.</w:t>
      </w:r>
      <w:bookmarkEnd w:id="0"/>
    </w:p>
    <w:sectPr w:rsidR="00EA1144" w:rsidRPr="00FD2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44"/>
    <w:rsid w:val="007211A3"/>
    <w:rsid w:val="00CA5C1C"/>
    <w:rsid w:val="00EA1144"/>
    <w:rsid w:val="00F22C0A"/>
    <w:rsid w:val="00FD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FA9D"/>
  <w15:chartTrackingRefBased/>
  <w15:docId w15:val="{D5A59C58-76BE-EA41-88EC-C19F483F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A1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A1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11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11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11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11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11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11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11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11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A11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11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11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11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11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11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11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1144"/>
    <w:rPr>
      <w:rFonts w:eastAsiaTheme="majorEastAsia" w:cstheme="majorBidi"/>
      <w:color w:val="272727" w:themeColor="text1" w:themeTint="D8"/>
    </w:rPr>
  </w:style>
  <w:style w:type="paragraph" w:styleId="KonuBal">
    <w:name w:val="Title"/>
    <w:basedOn w:val="Normal"/>
    <w:next w:val="Normal"/>
    <w:link w:val="KonuBalChar"/>
    <w:uiPriority w:val="10"/>
    <w:qFormat/>
    <w:rsid w:val="00EA1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11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11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11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11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1144"/>
    <w:rPr>
      <w:i/>
      <w:iCs/>
      <w:color w:val="404040" w:themeColor="text1" w:themeTint="BF"/>
    </w:rPr>
  </w:style>
  <w:style w:type="paragraph" w:styleId="ListeParagraf">
    <w:name w:val="List Paragraph"/>
    <w:basedOn w:val="Normal"/>
    <w:uiPriority w:val="34"/>
    <w:qFormat/>
    <w:rsid w:val="00EA1144"/>
    <w:pPr>
      <w:ind w:left="720"/>
      <w:contextualSpacing/>
    </w:pPr>
  </w:style>
  <w:style w:type="character" w:styleId="GlVurgulama">
    <w:name w:val="Intense Emphasis"/>
    <w:basedOn w:val="VarsaylanParagrafYazTipi"/>
    <w:uiPriority w:val="21"/>
    <w:qFormat/>
    <w:rsid w:val="00EA1144"/>
    <w:rPr>
      <w:i/>
      <w:iCs/>
      <w:color w:val="0F4761" w:themeColor="accent1" w:themeShade="BF"/>
    </w:rPr>
  </w:style>
  <w:style w:type="paragraph" w:styleId="GlAlnt">
    <w:name w:val="Intense Quote"/>
    <w:basedOn w:val="Normal"/>
    <w:next w:val="Normal"/>
    <w:link w:val="GlAlntChar"/>
    <w:uiPriority w:val="30"/>
    <w:qFormat/>
    <w:rsid w:val="00EA1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1144"/>
    <w:rPr>
      <w:i/>
      <w:iCs/>
      <w:color w:val="0F4761" w:themeColor="accent1" w:themeShade="BF"/>
    </w:rPr>
  </w:style>
  <w:style w:type="character" w:styleId="GlBavuru">
    <w:name w:val="Intense Reference"/>
    <w:basedOn w:val="VarsaylanParagrafYazTipi"/>
    <w:uiPriority w:val="32"/>
    <w:qFormat/>
    <w:rsid w:val="00EA11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Emirkul</dc:creator>
  <cp:keywords/>
  <dc:description/>
  <cp:lastModifiedBy>PC</cp:lastModifiedBy>
  <cp:revision>4</cp:revision>
  <dcterms:created xsi:type="dcterms:W3CDTF">2025-05-12T07:15:00Z</dcterms:created>
  <dcterms:modified xsi:type="dcterms:W3CDTF">2025-05-21T09:17:00Z</dcterms:modified>
</cp:coreProperties>
</file>