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DE435" w14:textId="77777777" w:rsidR="00756B71" w:rsidRPr="00756B71" w:rsidRDefault="00756B71" w:rsidP="00756B71">
      <w:pPr>
        <w:jc w:val="center"/>
        <w:rPr>
          <w:rFonts w:ascii="Arial" w:eastAsia="Arial" w:hAnsi="Arial" w:cs="Arial"/>
          <w:b/>
          <w:sz w:val="28"/>
          <w:szCs w:val="32"/>
        </w:rPr>
      </w:pPr>
      <w:r w:rsidRPr="00756B71">
        <w:rPr>
          <w:rFonts w:ascii="Arial" w:eastAsia="Arial" w:hAnsi="Arial" w:cs="Arial"/>
          <w:b/>
          <w:sz w:val="28"/>
          <w:szCs w:val="32"/>
        </w:rPr>
        <w:t xml:space="preserve">İBB KÜLTÜR </w:t>
      </w:r>
      <w:r>
        <w:rPr>
          <w:rFonts w:ascii="Arial" w:eastAsia="Arial" w:hAnsi="Arial" w:cs="Arial"/>
          <w:b/>
          <w:sz w:val="28"/>
          <w:szCs w:val="32"/>
        </w:rPr>
        <w:t>ve</w:t>
      </w:r>
      <w:r w:rsidRPr="00756B71">
        <w:rPr>
          <w:rFonts w:ascii="Arial" w:eastAsia="Arial" w:hAnsi="Arial" w:cs="Arial"/>
          <w:b/>
          <w:sz w:val="28"/>
          <w:szCs w:val="32"/>
        </w:rPr>
        <w:t xml:space="preserve"> İBB MİRAS İŞBİRLİĞİYLE</w:t>
      </w:r>
    </w:p>
    <w:p w14:paraId="24D894E8" w14:textId="77777777" w:rsidR="00756B71" w:rsidRPr="00756B71" w:rsidRDefault="00756B71" w:rsidP="00756B71">
      <w:pPr>
        <w:jc w:val="center"/>
        <w:rPr>
          <w:rFonts w:ascii="Arial" w:eastAsia="Arial" w:hAnsi="Arial" w:cs="Arial"/>
          <w:b/>
          <w:sz w:val="28"/>
          <w:szCs w:val="32"/>
        </w:rPr>
      </w:pPr>
      <w:r w:rsidRPr="00756B71">
        <w:rPr>
          <w:rFonts w:ascii="Arial" w:eastAsia="Arial" w:hAnsi="Arial" w:cs="Arial"/>
          <w:b/>
          <w:sz w:val="28"/>
          <w:szCs w:val="32"/>
        </w:rPr>
        <w:t xml:space="preserve">İSTANBUL’UN DÖRT BİR YANINA </w:t>
      </w:r>
    </w:p>
    <w:p w14:paraId="7E43D0C4" w14:textId="2AAFFC96" w:rsidR="0059070E" w:rsidRDefault="00756B71" w:rsidP="00756B71">
      <w:pPr>
        <w:jc w:val="center"/>
        <w:rPr>
          <w:rFonts w:ascii="Arial" w:eastAsia="Arial" w:hAnsi="Arial" w:cs="Arial"/>
          <w:b/>
          <w:sz w:val="28"/>
          <w:szCs w:val="32"/>
        </w:rPr>
      </w:pPr>
      <w:r w:rsidRPr="00756B71">
        <w:rPr>
          <w:rFonts w:ascii="Arial" w:eastAsia="Arial" w:hAnsi="Arial" w:cs="Arial"/>
          <w:b/>
          <w:sz w:val="28"/>
          <w:szCs w:val="32"/>
        </w:rPr>
        <w:t>FARKLI SANAT DALLARINDAN SERGİLER YAYILIYOR…</w:t>
      </w:r>
    </w:p>
    <w:p w14:paraId="43DAB671" w14:textId="77777777" w:rsidR="00B11D7D" w:rsidRPr="003212EE" w:rsidRDefault="00B11D7D" w:rsidP="00B61224">
      <w:pPr>
        <w:rPr>
          <w:rFonts w:ascii="Arial" w:eastAsia="Arial" w:hAnsi="Arial" w:cs="Arial"/>
          <w:b/>
          <w:sz w:val="22"/>
          <w:szCs w:val="22"/>
        </w:rPr>
      </w:pPr>
    </w:p>
    <w:p w14:paraId="0E97FB2A" w14:textId="233EEFB8" w:rsidR="00103306" w:rsidRPr="003212EE" w:rsidRDefault="00643B0E" w:rsidP="00103306">
      <w:pPr>
        <w:jc w:val="both"/>
        <w:rPr>
          <w:rFonts w:ascii="Arial" w:eastAsia="Arial" w:hAnsi="Arial" w:cs="Arial"/>
          <w:b/>
          <w:bCs/>
          <w:sz w:val="22"/>
          <w:szCs w:val="22"/>
        </w:rPr>
      </w:pPr>
      <w:r w:rsidRPr="00643B0E">
        <w:rPr>
          <w:rFonts w:ascii="Arial" w:eastAsia="Arial" w:hAnsi="Arial" w:cs="Arial"/>
          <w:b/>
          <w:sz w:val="22"/>
          <w:szCs w:val="22"/>
        </w:rPr>
        <w:t>Kültür sanatı herkes için erişilebilir kılmayı hedefleyen İBB Kültür; İBB Miras işbirliğiyle şehrin farklı noktalarında düzenlenen sergileri ücretsiz olarak sanatseverlere sunuyor. 2019’dan bu yana 41 mekânda 195 küratörle düzenlediği 271 sergide, 2000 sanatçının eserlerini 8 milyona yakın ziyaretçiyle buluşturan İBB Kültür ve İBB Miras, 16 güncel sergiyle İstanbulluları ağırlıyor. Özenli çalışmalar ve kapsamlı restorasyonlar sonucu kültür sanat ve yaşam alanları olarak yeniden şehre kazandırılan Artİstanbul Feshane, Bakırköy Sanat, Bebek Sarnıcı, Bulgur Palas, Casa Botter, Cendere Sanat, Çubuklu Silolar, Gülhane Sarnıcı, Haliç Sanat, Mecidiyeköy Sanat, Metrohan, Müze Gazhane ve Taş Mektep, çeşitli sanat disiplinlerinden sergilere ev sahipliği yapıyor. Sergiler ve ziyaret saatleriyle ilgili detaylı bilgilere İBB Kültür</w:t>
      </w:r>
      <w:r>
        <w:rPr>
          <w:rFonts w:ascii="Arial" w:eastAsia="Arial" w:hAnsi="Arial" w:cs="Arial"/>
          <w:b/>
          <w:sz w:val="22"/>
          <w:szCs w:val="22"/>
        </w:rPr>
        <w:t xml:space="preserve">’ün sosyal medya hesaplarından ve </w:t>
      </w:r>
      <w:bookmarkStart w:id="0" w:name="_GoBack"/>
      <w:bookmarkEnd w:id="0"/>
      <w:r w:rsidR="00DB3604">
        <w:fldChar w:fldCharType="begin"/>
      </w:r>
      <w:r w:rsidR="00DB3604">
        <w:instrText xml:space="preserve"> HYPERLINK "http://www.kultursanat.istanbul" </w:instrText>
      </w:r>
      <w:r w:rsidR="00DB3604">
        <w:fldChar w:fldCharType="separate"/>
      </w:r>
      <w:r w:rsidR="00103306" w:rsidRPr="003212EE">
        <w:rPr>
          <w:rStyle w:val="Kpr"/>
          <w:rFonts w:ascii="Arial" w:eastAsia="Arial" w:hAnsi="Arial" w:cs="Arial"/>
          <w:b/>
          <w:bCs/>
          <w:sz w:val="22"/>
          <w:szCs w:val="22"/>
        </w:rPr>
        <w:t>kultursanat.istanbul</w:t>
      </w:r>
      <w:r w:rsidR="00DB3604">
        <w:rPr>
          <w:rStyle w:val="Kpr"/>
          <w:rFonts w:ascii="Arial" w:eastAsia="Arial" w:hAnsi="Arial" w:cs="Arial"/>
          <w:b/>
          <w:bCs/>
          <w:sz w:val="22"/>
          <w:szCs w:val="22"/>
        </w:rPr>
        <w:fldChar w:fldCharType="end"/>
      </w:r>
      <w:r w:rsidR="00103306" w:rsidRPr="003212EE">
        <w:rPr>
          <w:rFonts w:ascii="Arial" w:eastAsia="Arial" w:hAnsi="Arial" w:cs="Arial"/>
          <w:b/>
          <w:bCs/>
          <w:sz w:val="22"/>
          <w:szCs w:val="22"/>
        </w:rPr>
        <w:t xml:space="preserve"> adresinden ulaşılabilir.</w:t>
      </w:r>
    </w:p>
    <w:p w14:paraId="4BBAC051" w14:textId="5670CCC6" w:rsidR="00103306" w:rsidRPr="00081425" w:rsidRDefault="00103306" w:rsidP="00103306">
      <w:pPr>
        <w:jc w:val="both"/>
        <w:rPr>
          <w:rFonts w:ascii="Arial" w:eastAsia="Arial" w:hAnsi="Arial" w:cs="Arial"/>
          <w:b/>
          <w:bCs/>
          <w:sz w:val="22"/>
          <w:szCs w:val="22"/>
        </w:rPr>
      </w:pPr>
    </w:p>
    <w:p w14:paraId="0F6EB75B" w14:textId="6C50B588" w:rsidR="00CF45B6" w:rsidRPr="00081425" w:rsidRDefault="006B15D7" w:rsidP="00085405">
      <w:pPr>
        <w:jc w:val="both"/>
        <w:rPr>
          <w:rFonts w:ascii="Arial" w:eastAsia="Arial" w:hAnsi="Arial" w:cs="Arial"/>
          <w:b/>
          <w:sz w:val="22"/>
          <w:szCs w:val="22"/>
        </w:rPr>
      </w:pPr>
      <w:r w:rsidRPr="00081425">
        <w:rPr>
          <w:rFonts w:ascii="Arial" w:eastAsia="Arial" w:hAnsi="Arial" w:cs="Arial"/>
          <w:b/>
          <w:i/>
          <w:sz w:val="22"/>
          <w:szCs w:val="22"/>
        </w:rPr>
        <w:t>“KAYIP ALFABE”</w:t>
      </w:r>
      <w:r w:rsidRPr="00081425">
        <w:rPr>
          <w:rFonts w:ascii="Arial" w:eastAsia="Arial" w:hAnsi="Arial" w:cs="Arial"/>
          <w:b/>
          <w:sz w:val="22"/>
          <w:szCs w:val="22"/>
        </w:rPr>
        <w:t xml:space="preserve"> </w:t>
      </w:r>
    </w:p>
    <w:p w14:paraId="2B6032A3" w14:textId="0E3677A4" w:rsidR="00101F0F" w:rsidRPr="00081425" w:rsidRDefault="00C46A4C" w:rsidP="00085405">
      <w:pPr>
        <w:jc w:val="both"/>
        <w:rPr>
          <w:rFonts w:ascii="Arial" w:eastAsia="Arial" w:hAnsi="Arial" w:cs="Arial"/>
          <w:b/>
          <w:sz w:val="22"/>
          <w:szCs w:val="22"/>
        </w:rPr>
      </w:pPr>
      <w:r w:rsidRPr="00081425">
        <w:rPr>
          <w:rFonts w:ascii="Arial" w:eastAsia="Arial" w:hAnsi="Arial" w:cs="Arial"/>
          <w:b/>
          <w:sz w:val="22"/>
          <w:szCs w:val="22"/>
        </w:rPr>
        <w:t xml:space="preserve">Artİstanbul Feshane </w:t>
      </w:r>
      <w:r w:rsidR="00CF45B6" w:rsidRPr="00081425">
        <w:rPr>
          <w:rFonts w:ascii="Arial" w:eastAsia="Arial" w:hAnsi="Arial" w:cs="Arial"/>
          <w:b/>
          <w:sz w:val="22"/>
          <w:szCs w:val="22"/>
        </w:rPr>
        <w:t xml:space="preserve">/ </w:t>
      </w:r>
      <w:r w:rsidRPr="00081425">
        <w:rPr>
          <w:rFonts w:ascii="Arial" w:eastAsia="Arial" w:hAnsi="Arial" w:cs="Arial"/>
          <w:b/>
          <w:sz w:val="22"/>
          <w:szCs w:val="22"/>
        </w:rPr>
        <w:t xml:space="preserve">17 Ocak – 20 </w:t>
      </w:r>
      <w:r w:rsidR="00CF45B6" w:rsidRPr="00081425">
        <w:rPr>
          <w:rFonts w:ascii="Arial" w:eastAsia="Arial" w:hAnsi="Arial" w:cs="Arial"/>
          <w:b/>
          <w:sz w:val="22"/>
          <w:szCs w:val="22"/>
        </w:rPr>
        <w:t>Eylül 2025</w:t>
      </w:r>
    </w:p>
    <w:p w14:paraId="224E6BD6" w14:textId="77777777" w:rsidR="00581848" w:rsidRPr="00081425" w:rsidRDefault="00581848" w:rsidP="00581848">
      <w:pPr>
        <w:jc w:val="both"/>
        <w:rPr>
          <w:rFonts w:ascii="Arial" w:eastAsia="Arial" w:hAnsi="Arial" w:cs="Arial"/>
          <w:b/>
          <w:sz w:val="22"/>
          <w:szCs w:val="22"/>
        </w:rPr>
      </w:pPr>
    </w:p>
    <w:p w14:paraId="7DBE6FA2" w14:textId="0DCD915E" w:rsidR="00581848" w:rsidRPr="00081425" w:rsidRDefault="00581848" w:rsidP="00581848">
      <w:pPr>
        <w:jc w:val="both"/>
        <w:rPr>
          <w:rFonts w:ascii="Arial" w:eastAsia="Arial" w:hAnsi="Arial" w:cs="Arial"/>
          <w:sz w:val="22"/>
          <w:szCs w:val="22"/>
        </w:rPr>
      </w:pPr>
      <w:r w:rsidRPr="00081425">
        <w:rPr>
          <w:rFonts w:ascii="Arial" w:eastAsia="Arial" w:hAnsi="Arial" w:cs="Arial"/>
          <w:b/>
          <w:sz w:val="22"/>
          <w:szCs w:val="22"/>
        </w:rPr>
        <w:t>Ahmet Güneştekin</w:t>
      </w:r>
      <w:r w:rsidRPr="00081425">
        <w:rPr>
          <w:rFonts w:ascii="Arial" w:eastAsia="Arial" w:hAnsi="Arial" w:cs="Arial"/>
          <w:sz w:val="22"/>
          <w:szCs w:val="22"/>
        </w:rPr>
        <w:t xml:space="preserve">’in </w:t>
      </w:r>
      <w:r w:rsidRPr="00081425">
        <w:rPr>
          <w:rFonts w:ascii="Arial" w:eastAsia="Arial" w:hAnsi="Arial" w:cs="Arial"/>
          <w:b/>
          <w:i/>
          <w:sz w:val="22"/>
          <w:szCs w:val="22"/>
        </w:rPr>
        <w:t>“Kayıp Alfabe”</w:t>
      </w:r>
      <w:r w:rsidRPr="00081425">
        <w:rPr>
          <w:rFonts w:ascii="Arial" w:eastAsia="Arial" w:hAnsi="Arial" w:cs="Arial"/>
          <w:sz w:val="22"/>
          <w:szCs w:val="22"/>
        </w:rPr>
        <w:t xml:space="preserve"> adlı sergisi, Christoph Tannert’in küratörlüğünde, sanatçının hafıza ve göç nesneleri, sesler ve görüntüler, üstkurmaca yapılar ve malzeme müdahaleleriyle makro ve mikro ölçekleri birleştirdiği disiplinlerarası işlerini bir araya getiriyor.</w:t>
      </w:r>
    </w:p>
    <w:p w14:paraId="5EAC7940" w14:textId="19B48530" w:rsidR="00101F0F" w:rsidRPr="00081425" w:rsidRDefault="00101F0F" w:rsidP="00085405">
      <w:pPr>
        <w:jc w:val="both"/>
        <w:rPr>
          <w:rFonts w:ascii="Arial" w:eastAsia="Arial" w:hAnsi="Arial" w:cs="Arial"/>
          <w:b/>
          <w:sz w:val="22"/>
          <w:szCs w:val="22"/>
        </w:rPr>
      </w:pPr>
    </w:p>
    <w:p w14:paraId="435258A6" w14:textId="08E8CEB3" w:rsidR="00D122A9" w:rsidRPr="00081425" w:rsidRDefault="00D122A9" w:rsidP="00085405">
      <w:pPr>
        <w:jc w:val="both"/>
        <w:rPr>
          <w:rFonts w:ascii="Arial" w:eastAsia="Arial" w:hAnsi="Arial" w:cs="Arial"/>
          <w:b/>
          <w:i/>
          <w:sz w:val="22"/>
          <w:szCs w:val="22"/>
        </w:rPr>
      </w:pPr>
      <w:r w:rsidRPr="00081425">
        <w:rPr>
          <w:rFonts w:ascii="Arial" w:eastAsia="Arial" w:hAnsi="Arial" w:cs="Arial"/>
          <w:b/>
          <w:i/>
          <w:sz w:val="22"/>
          <w:szCs w:val="22"/>
        </w:rPr>
        <w:t xml:space="preserve">“TROIA DESTANI: KUMAŞLARDA SAKLI ZAMAN” </w:t>
      </w:r>
    </w:p>
    <w:p w14:paraId="300739F6" w14:textId="3EBF4EF5" w:rsidR="00BE4448" w:rsidRPr="00081425" w:rsidRDefault="00D122A9" w:rsidP="00085405">
      <w:pPr>
        <w:jc w:val="both"/>
        <w:rPr>
          <w:rFonts w:ascii="Arial" w:eastAsia="Arial" w:hAnsi="Arial" w:cs="Arial"/>
          <w:b/>
          <w:sz w:val="22"/>
          <w:szCs w:val="22"/>
        </w:rPr>
      </w:pPr>
      <w:r w:rsidRPr="00081425">
        <w:rPr>
          <w:rFonts w:ascii="Arial" w:eastAsia="Arial" w:hAnsi="Arial" w:cs="Arial"/>
          <w:b/>
          <w:sz w:val="22"/>
          <w:szCs w:val="22"/>
        </w:rPr>
        <w:t>Bakırköy Sanat / 15 Mayıs – 25 Temmuz 2025</w:t>
      </w:r>
    </w:p>
    <w:p w14:paraId="6AB0D13B" w14:textId="77777777" w:rsidR="00BE4448" w:rsidRPr="00081425" w:rsidRDefault="00BE4448" w:rsidP="00085405">
      <w:pPr>
        <w:jc w:val="both"/>
        <w:rPr>
          <w:rFonts w:ascii="Arial" w:eastAsia="Arial" w:hAnsi="Arial" w:cs="Arial"/>
          <w:sz w:val="22"/>
          <w:szCs w:val="22"/>
        </w:rPr>
      </w:pPr>
    </w:p>
    <w:p w14:paraId="30A095CD" w14:textId="32C9099F" w:rsidR="001F6154" w:rsidRPr="00081425" w:rsidRDefault="00963C8B" w:rsidP="001F6154">
      <w:pPr>
        <w:jc w:val="both"/>
        <w:rPr>
          <w:rFonts w:ascii="Arial" w:eastAsia="Arial" w:hAnsi="Arial" w:cs="Arial"/>
          <w:bCs/>
          <w:sz w:val="22"/>
          <w:szCs w:val="22"/>
        </w:rPr>
      </w:pPr>
      <w:r w:rsidRPr="00081425">
        <w:rPr>
          <w:rFonts w:ascii="Arial" w:eastAsia="Arial" w:hAnsi="Arial" w:cs="Arial"/>
          <w:bCs/>
          <w:sz w:val="22"/>
          <w:szCs w:val="22"/>
        </w:rPr>
        <w:t xml:space="preserve">Boreas Kadın ve Sanat Derneği’nin, Homeros’un </w:t>
      </w:r>
      <w:r w:rsidRPr="00081425">
        <w:rPr>
          <w:rFonts w:ascii="Arial" w:eastAsia="Arial" w:hAnsi="Arial" w:cs="Arial"/>
          <w:bCs/>
          <w:i/>
          <w:sz w:val="22"/>
          <w:szCs w:val="22"/>
        </w:rPr>
        <w:t>İlyada</w:t>
      </w:r>
      <w:r w:rsidRPr="00081425">
        <w:rPr>
          <w:rFonts w:ascii="Arial" w:eastAsia="Arial" w:hAnsi="Arial" w:cs="Arial"/>
          <w:bCs/>
          <w:sz w:val="22"/>
          <w:szCs w:val="22"/>
        </w:rPr>
        <w:t xml:space="preserve"> destanının 24 sahnesine, 24 eşsiz kırkyama eseriyle yeniden hayat verdiği</w:t>
      </w:r>
      <w:r w:rsidR="00EC1A1C" w:rsidRPr="00081425">
        <w:rPr>
          <w:rFonts w:ascii="Arial" w:eastAsia="Arial" w:hAnsi="Arial" w:cs="Arial"/>
          <w:bCs/>
          <w:sz w:val="22"/>
          <w:szCs w:val="22"/>
        </w:rPr>
        <w:t xml:space="preserve"> </w:t>
      </w:r>
      <w:r w:rsidR="00EC1A1C" w:rsidRPr="00081425">
        <w:rPr>
          <w:rFonts w:ascii="Arial" w:eastAsia="Arial" w:hAnsi="Arial" w:cs="Arial"/>
          <w:b/>
          <w:bCs/>
          <w:i/>
          <w:sz w:val="22"/>
          <w:szCs w:val="22"/>
        </w:rPr>
        <w:t xml:space="preserve">“Troia Destanı: Kumaşlarda Saklı Zaman” </w:t>
      </w:r>
      <w:r w:rsidR="00EC1A1C" w:rsidRPr="00081425">
        <w:rPr>
          <w:rFonts w:ascii="Arial" w:eastAsia="Arial" w:hAnsi="Arial" w:cs="Arial"/>
          <w:bCs/>
          <w:sz w:val="22"/>
          <w:szCs w:val="22"/>
        </w:rPr>
        <w:t>sergisi,</w:t>
      </w:r>
      <w:r w:rsidR="0089576B" w:rsidRPr="00081425">
        <w:rPr>
          <w:rFonts w:ascii="Arial" w:hAnsi="Arial" w:cs="Arial"/>
          <w:sz w:val="22"/>
          <w:szCs w:val="22"/>
        </w:rPr>
        <w:t xml:space="preserve"> </w:t>
      </w:r>
      <w:r w:rsidR="0089576B" w:rsidRPr="00081425">
        <w:rPr>
          <w:rFonts w:ascii="Arial" w:eastAsia="Arial" w:hAnsi="Arial" w:cs="Arial"/>
          <w:bCs/>
          <w:sz w:val="22"/>
          <w:szCs w:val="22"/>
        </w:rPr>
        <w:t>Troia’nın binlerce yıllık destanını iğneyle işlenmiş, dikişle anlatılmış görsel bir masala dönüştürüyor.</w:t>
      </w:r>
      <w:r w:rsidR="001F6154" w:rsidRPr="00081425">
        <w:rPr>
          <w:rFonts w:ascii="Arial" w:eastAsia="Arial" w:hAnsi="Arial" w:cs="Arial"/>
          <w:bCs/>
          <w:sz w:val="22"/>
          <w:szCs w:val="22"/>
        </w:rPr>
        <w:t xml:space="preserve"> </w:t>
      </w:r>
    </w:p>
    <w:p w14:paraId="435C44D1" w14:textId="77777777" w:rsidR="00C90634" w:rsidRPr="00081425" w:rsidRDefault="00C90634" w:rsidP="00963C8B">
      <w:pPr>
        <w:jc w:val="both"/>
        <w:rPr>
          <w:rFonts w:ascii="Arial" w:eastAsia="Arial" w:hAnsi="Arial" w:cs="Arial"/>
          <w:sz w:val="22"/>
          <w:szCs w:val="22"/>
        </w:rPr>
      </w:pPr>
    </w:p>
    <w:p w14:paraId="5B03C084" w14:textId="77777777" w:rsidR="004F7080" w:rsidRPr="00081425" w:rsidRDefault="004F7080" w:rsidP="00963C8B">
      <w:pPr>
        <w:jc w:val="both"/>
        <w:rPr>
          <w:rFonts w:ascii="Arial" w:eastAsia="Arial" w:hAnsi="Arial" w:cs="Arial"/>
          <w:b/>
          <w:i/>
          <w:sz w:val="22"/>
          <w:szCs w:val="22"/>
        </w:rPr>
      </w:pPr>
      <w:r w:rsidRPr="00081425">
        <w:rPr>
          <w:rFonts w:ascii="Arial" w:eastAsia="Arial" w:hAnsi="Arial" w:cs="Arial"/>
          <w:b/>
          <w:i/>
          <w:sz w:val="22"/>
          <w:szCs w:val="22"/>
        </w:rPr>
        <w:t xml:space="preserve">“IŞIK-BUTON” </w:t>
      </w:r>
    </w:p>
    <w:p w14:paraId="5CA4193D" w14:textId="6FFA98EC" w:rsidR="00963C8B" w:rsidRPr="00081425" w:rsidRDefault="004F7080" w:rsidP="00963C8B">
      <w:pPr>
        <w:jc w:val="both"/>
        <w:rPr>
          <w:rFonts w:ascii="Arial" w:eastAsia="Arial" w:hAnsi="Arial" w:cs="Arial"/>
          <w:b/>
          <w:sz w:val="22"/>
          <w:szCs w:val="22"/>
        </w:rPr>
      </w:pPr>
      <w:r w:rsidRPr="00081425">
        <w:rPr>
          <w:rFonts w:ascii="Arial" w:eastAsia="Arial" w:hAnsi="Arial" w:cs="Arial"/>
          <w:b/>
          <w:sz w:val="22"/>
          <w:szCs w:val="22"/>
        </w:rPr>
        <w:t xml:space="preserve">Bebek Sarnıcı / </w:t>
      </w:r>
      <w:r w:rsidR="00C90634" w:rsidRPr="00081425">
        <w:rPr>
          <w:rFonts w:ascii="Arial" w:eastAsia="Arial" w:hAnsi="Arial" w:cs="Arial"/>
          <w:b/>
          <w:sz w:val="22"/>
          <w:szCs w:val="22"/>
        </w:rPr>
        <w:t>22 Mayı</w:t>
      </w:r>
      <w:r w:rsidRPr="00081425">
        <w:rPr>
          <w:rFonts w:ascii="Arial" w:eastAsia="Arial" w:hAnsi="Arial" w:cs="Arial"/>
          <w:b/>
          <w:sz w:val="22"/>
          <w:szCs w:val="22"/>
        </w:rPr>
        <w:t xml:space="preserve">s </w:t>
      </w:r>
      <w:r w:rsidR="0016522B" w:rsidRPr="00081425">
        <w:rPr>
          <w:rFonts w:ascii="Arial" w:eastAsia="Arial" w:hAnsi="Arial" w:cs="Arial"/>
          <w:b/>
          <w:sz w:val="22"/>
          <w:szCs w:val="22"/>
        </w:rPr>
        <w:t xml:space="preserve">2025 </w:t>
      </w:r>
      <w:r w:rsidRPr="00081425">
        <w:rPr>
          <w:rFonts w:ascii="Arial" w:eastAsia="Arial" w:hAnsi="Arial" w:cs="Arial"/>
          <w:b/>
          <w:sz w:val="22"/>
          <w:szCs w:val="22"/>
        </w:rPr>
        <w:t xml:space="preserve">– </w:t>
      </w:r>
      <w:r w:rsidR="0016522B" w:rsidRPr="00081425">
        <w:rPr>
          <w:rFonts w:ascii="Arial" w:eastAsia="Arial" w:hAnsi="Arial" w:cs="Arial"/>
          <w:b/>
          <w:sz w:val="22"/>
          <w:szCs w:val="22"/>
        </w:rPr>
        <w:t>15 Ocak 2026</w:t>
      </w:r>
    </w:p>
    <w:p w14:paraId="7E273837" w14:textId="77777777" w:rsidR="004F7080" w:rsidRPr="00081425" w:rsidRDefault="004F7080" w:rsidP="00963C8B">
      <w:pPr>
        <w:jc w:val="both"/>
        <w:rPr>
          <w:rFonts w:ascii="Arial" w:eastAsia="Arial" w:hAnsi="Arial" w:cs="Arial"/>
          <w:sz w:val="22"/>
          <w:szCs w:val="22"/>
        </w:rPr>
      </w:pPr>
    </w:p>
    <w:p w14:paraId="016BAA76" w14:textId="77777777" w:rsidR="003052A3" w:rsidRPr="00081425" w:rsidRDefault="00594AEE" w:rsidP="003052A3">
      <w:pPr>
        <w:jc w:val="both"/>
        <w:rPr>
          <w:rFonts w:ascii="Arial" w:eastAsia="Arial" w:hAnsi="Arial" w:cs="Arial"/>
          <w:sz w:val="22"/>
          <w:szCs w:val="22"/>
        </w:rPr>
      </w:pPr>
      <w:r w:rsidRPr="00081425">
        <w:rPr>
          <w:rFonts w:ascii="Arial" w:eastAsia="Arial" w:hAnsi="Arial" w:cs="Arial"/>
          <w:bCs/>
          <w:sz w:val="22"/>
          <w:szCs w:val="22"/>
        </w:rPr>
        <w:t xml:space="preserve">Genç sanatçı </w:t>
      </w:r>
      <w:r w:rsidRPr="00081425">
        <w:rPr>
          <w:rFonts w:ascii="Arial" w:eastAsia="Arial" w:hAnsi="Arial" w:cs="Arial"/>
          <w:b/>
          <w:bCs/>
          <w:sz w:val="22"/>
          <w:szCs w:val="22"/>
        </w:rPr>
        <w:t>Gökçe Çilekar</w:t>
      </w:r>
      <w:r w:rsidRPr="00081425">
        <w:rPr>
          <w:rFonts w:ascii="Arial" w:eastAsia="Arial" w:hAnsi="Arial" w:cs="Arial"/>
          <w:bCs/>
          <w:sz w:val="22"/>
          <w:szCs w:val="22"/>
        </w:rPr>
        <w:t>’ın</w:t>
      </w:r>
      <w:r w:rsidR="003052A3" w:rsidRPr="00081425">
        <w:rPr>
          <w:rFonts w:ascii="Arial" w:eastAsia="Arial" w:hAnsi="Arial" w:cs="Arial"/>
          <w:bCs/>
          <w:sz w:val="22"/>
          <w:szCs w:val="22"/>
        </w:rPr>
        <w:t xml:space="preserve">, beynin karmaşık devinimini ışıkla simüle ederek tek bir dokunuşla hafızayı, direnci ve sesi tetikleyen eseriyle aynı adı taşıyan deneyimsel sergisi </w:t>
      </w:r>
      <w:r w:rsidR="003052A3" w:rsidRPr="00081425">
        <w:rPr>
          <w:rFonts w:ascii="Arial" w:eastAsia="Arial" w:hAnsi="Arial" w:cs="Arial"/>
          <w:b/>
          <w:bCs/>
          <w:i/>
          <w:sz w:val="22"/>
          <w:szCs w:val="22"/>
        </w:rPr>
        <w:t>“Işık-Buton”</w:t>
      </w:r>
      <w:r w:rsidR="003052A3" w:rsidRPr="00081425">
        <w:rPr>
          <w:rFonts w:ascii="Arial" w:eastAsia="Arial" w:hAnsi="Arial" w:cs="Arial"/>
          <w:bCs/>
          <w:sz w:val="22"/>
          <w:szCs w:val="22"/>
        </w:rPr>
        <w:t>, izleyiciyi yalnızca bir gözlemci değil, sürecin aktif bir parçası olmaya davet ediyor.</w:t>
      </w:r>
    </w:p>
    <w:p w14:paraId="288E43B6" w14:textId="1A7715A9" w:rsidR="003052A3" w:rsidRPr="00081425" w:rsidRDefault="003052A3" w:rsidP="00085405">
      <w:pPr>
        <w:jc w:val="both"/>
        <w:rPr>
          <w:rFonts w:ascii="Arial" w:eastAsia="Arial" w:hAnsi="Arial" w:cs="Arial"/>
          <w:bCs/>
          <w:sz w:val="22"/>
          <w:szCs w:val="22"/>
        </w:rPr>
      </w:pPr>
    </w:p>
    <w:p w14:paraId="66A519F4" w14:textId="68756799" w:rsidR="003052A3" w:rsidRPr="00081425" w:rsidRDefault="00853BEC" w:rsidP="003052A3">
      <w:pPr>
        <w:jc w:val="both"/>
        <w:rPr>
          <w:rFonts w:ascii="Arial" w:eastAsia="Arial" w:hAnsi="Arial" w:cs="Arial"/>
          <w:b/>
          <w:bCs/>
          <w:i/>
          <w:sz w:val="22"/>
          <w:szCs w:val="22"/>
          <w:lang w:val="tr"/>
        </w:rPr>
      </w:pPr>
      <w:r w:rsidRPr="00081425">
        <w:rPr>
          <w:rFonts w:ascii="Arial" w:eastAsia="Arial" w:hAnsi="Arial" w:cs="Arial"/>
          <w:b/>
          <w:bCs/>
          <w:i/>
          <w:sz w:val="22"/>
          <w:szCs w:val="22"/>
          <w:lang w:val="tr"/>
        </w:rPr>
        <w:t xml:space="preserve">“MAGNUM İSTANBUL’DA: İNSAN HAKLARI-OLANLAR OLMAYANLAR” </w:t>
      </w:r>
    </w:p>
    <w:p w14:paraId="6F5B581F" w14:textId="70300553" w:rsidR="003052A3" w:rsidRPr="00081425" w:rsidRDefault="003052A3" w:rsidP="003052A3">
      <w:pPr>
        <w:jc w:val="both"/>
        <w:rPr>
          <w:rFonts w:ascii="Arial" w:eastAsia="Arial" w:hAnsi="Arial" w:cs="Arial"/>
          <w:b/>
          <w:bCs/>
          <w:sz w:val="22"/>
          <w:szCs w:val="22"/>
          <w:lang w:val="tr"/>
        </w:rPr>
      </w:pPr>
      <w:r w:rsidRPr="00081425">
        <w:rPr>
          <w:rFonts w:ascii="Arial" w:eastAsia="Arial" w:hAnsi="Arial" w:cs="Arial"/>
          <w:b/>
          <w:bCs/>
          <w:sz w:val="22"/>
          <w:szCs w:val="22"/>
          <w:lang w:val="tr"/>
        </w:rPr>
        <w:t>Bulgur Palas / 10 Aralık 2024 –  3 Eylül 2025</w:t>
      </w:r>
    </w:p>
    <w:p w14:paraId="48F8AD24" w14:textId="77777777" w:rsidR="003052A3" w:rsidRPr="00081425" w:rsidRDefault="003052A3" w:rsidP="00085405">
      <w:pPr>
        <w:jc w:val="both"/>
        <w:rPr>
          <w:rFonts w:ascii="Arial" w:eastAsia="Arial" w:hAnsi="Arial" w:cs="Arial"/>
          <w:bCs/>
          <w:sz w:val="22"/>
          <w:szCs w:val="22"/>
        </w:rPr>
      </w:pPr>
    </w:p>
    <w:p w14:paraId="19E2D3ED" w14:textId="3E46DE4D" w:rsidR="00E327B6" w:rsidRPr="00081425" w:rsidRDefault="00E327B6" w:rsidP="00E327B6">
      <w:pPr>
        <w:jc w:val="both"/>
        <w:rPr>
          <w:rFonts w:ascii="Arial" w:eastAsia="Arial" w:hAnsi="Arial" w:cs="Arial"/>
          <w:bCs/>
          <w:sz w:val="22"/>
          <w:szCs w:val="22"/>
        </w:rPr>
      </w:pPr>
      <w:r w:rsidRPr="00081425">
        <w:rPr>
          <w:rFonts w:ascii="Arial" w:eastAsia="Arial" w:hAnsi="Arial" w:cs="Arial"/>
          <w:bCs/>
          <w:sz w:val="22"/>
          <w:szCs w:val="22"/>
        </w:rPr>
        <w:t xml:space="preserve">Dünyaca ünlü fotoğraf ajansı </w:t>
      </w:r>
      <w:r w:rsidRPr="00081425">
        <w:rPr>
          <w:rFonts w:ascii="Arial" w:eastAsia="Arial" w:hAnsi="Arial" w:cs="Arial"/>
          <w:b/>
          <w:bCs/>
          <w:sz w:val="22"/>
          <w:szCs w:val="22"/>
        </w:rPr>
        <w:t>Magnum Photos</w:t>
      </w:r>
      <w:r w:rsidRPr="00081425">
        <w:rPr>
          <w:rFonts w:ascii="Arial" w:eastAsia="Arial" w:hAnsi="Arial" w:cs="Arial"/>
          <w:bCs/>
          <w:sz w:val="22"/>
          <w:szCs w:val="22"/>
        </w:rPr>
        <w:t xml:space="preserve"> ve </w:t>
      </w:r>
      <w:r w:rsidR="00BA4EA1" w:rsidRPr="00081425">
        <w:rPr>
          <w:rFonts w:ascii="Arial" w:eastAsia="Arial" w:hAnsi="Arial" w:cs="Arial"/>
          <w:b/>
          <w:bCs/>
          <w:sz w:val="22"/>
          <w:szCs w:val="22"/>
        </w:rPr>
        <w:t>İBB</w:t>
      </w:r>
      <w:r w:rsidR="000C2215" w:rsidRPr="00081425">
        <w:rPr>
          <w:rFonts w:ascii="Arial" w:eastAsia="Arial" w:hAnsi="Arial" w:cs="Arial"/>
          <w:bCs/>
          <w:sz w:val="22"/>
          <w:szCs w:val="22"/>
        </w:rPr>
        <w:t xml:space="preserve"> arasındaki </w:t>
      </w:r>
      <w:r w:rsidRPr="00081425">
        <w:rPr>
          <w:rFonts w:ascii="Arial" w:eastAsia="Arial" w:hAnsi="Arial" w:cs="Arial"/>
          <w:bCs/>
          <w:sz w:val="22"/>
          <w:szCs w:val="22"/>
        </w:rPr>
        <w:t xml:space="preserve">kalıcı işbirliğinin ikinci sergisi </w:t>
      </w:r>
      <w:r w:rsidRPr="00081425">
        <w:rPr>
          <w:rFonts w:ascii="Arial" w:eastAsia="Arial" w:hAnsi="Arial" w:cs="Arial"/>
          <w:b/>
          <w:bCs/>
          <w:i/>
          <w:sz w:val="22"/>
          <w:szCs w:val="22"/>
        </w:rPr>
        <w:t>“Magnum İstanbul’da: İnsan Hakları-Olanlar Olmayanlar</w:t>
      </w:r>
      <w:r w:rsidRPr="00081425">
        <w:rPr>
          <w:rFonts w:ascii="Arial" w:eastAsia="Arial" w:hAnsi="Arial" w:cs="Arial"/>
          <w:bCs/>
          <w:i/>
          <w:sz w:val="22"/>
          <w:szCs w:val="22"/>
        </w:rPr>
        <w:t>”</w:t>
      </w:r>
      <w:r w:rsidRPr="00081425">
        <w:rPr>
          <w:rFonts w:ascii="Arial" w:eastAsia="Arial" w:hAnsi="Arial" w:cs="Arial"/>
          <w:bCs/>
          <w:sz w:val="22"/>
          <w:szCs w:val="22"/>
        </w:rPr>
        <w:t>,</w:t>
      </w:r>
      <w:r w:rsidR="000D6AE7" w:rsidRPr="00081425">
        <w:rPr>
          <w:rFonts w:ascii="Arial" w:eastAsia="Arial" w:hAnsi="Arial" w:cs="Arial"/>
          <w:bCs/>
          <w:sz w:val="22"/>
          <w:szCs w:val="22"/>
        </w:rPr>
        <w:t xml:space="preserve"> 45 sanatçının yaklaşık 90 fotoğrafından oluşuyor. </w:t>
      </w:r>
      <w:r w:rsidRPr="00081425">
        <w:rPr>
          <w:rFonts w:ascii="Arial" w:eastAsia="Arial" w:hAnsi="Arial" w:cs="Arial"/>
          <w:bCs/>
          <w:sz w:val="22"/>
          <w:szCs w:val="22"/>
        </w:rPr>
        <w:t xml:space="preserve">Küratörlüğünü </w:t>
      </w:r>
      <w:r w:rsidRPr="00081425">
        <w:rPr>
          <w:rFonts w:ascii="Arial" w:eastAsia="Arial" w:hAnsi="Arial" w:cs="Arial"/>
          <w:b/>
          <w:bCs/>
          <w:sz w:val="22"/>
          <w:szCs w:val="22"/>
        </w:rPr>
        <w:t>Emin Özmen</w:t>
      </w:r>
      <w:r w:rsidRPr="00081425">
        <w:rPr>
          <w:rFonts w:ascii="Arial" w:eastAsia="Arial" w:hAnsi="Arial" w:cs="Arial"/>
          <w:bCs/>
          <w:sz w:val="22"/>
          <w:szCs w:val="22"/>
        </w:rPr>
        <w:t xml:space="preserve">’in üstlendiği </w:t>
      </w:r>
      <w:r w:rsidR="006B7F24" w:rsidRPr="00081425">
        <w:rPr>
          <w:rFonts w:ascii="Arial" w:eastAsia="Arial" w:hAnsi="Arial" w:cs="Arial"/>
          <w:bCs/>
          <w:sz w:val="22"/>
          <w:szCs w:val="22"/>
        </w:rPr>
        <w:t>s</w:t>
      </w:r>
      <w:r w:rsidRPr="00081425">
        <w:rPr>
          <w:rFonts w:ascii="Arial" w:eastAsia="Arial" w:hAnsi="Arial" w:cs="Arial"/>
          <w:bCs/>
          <w:sz w:val="22"/>
          <w:szCs w:val="22"/>
        </w:rPr>
        <w:t>ergi, insan hakları kavramının derin tarihini, bugünkü geçerliliğini ve gelecekteki önemini irdeliyor.</w:t>
      </w:r>
    </w:p>
    <w:p w14:paraId="728B8166" w14:textId="6CF0146C" w:rsidR="00241A54" w:rsidRPr="00081425" w:rsidRDefault="00241A54" w:rsidP="00E327B6">
      <w:pPr>
        <w:jc w:val="both"/>
        <w:rPr>
          <w:rFonts w:ascii="Arial" w:eastAsia="Arial" w:hAnsi="Arial" w:cs="Arial"/>
          <w:bCs/>
          <w:sz w:val="20"/>
          <w:szCs w:val="22"/>
        </w:rPr>
      </w:pPr>
    </w:p>
    <w:p w14:paraId="3577DB66" w14:textId="6906DA68" w:rsidR="0019182A" w:rsidRPr="00081425" w:rsidRDefault="00F8449D" w:rsidP="00E327B6">
      <w:pPr>
        <w:jc w:val="both"/>
        <w:rPr>
          <w:rFonts w:ascii="Arial" w:eastAsia="Arial" w:hAnsi="Arial" w:cs="Arial"/>
          <w:b/>
          <w:bCs/>
          <w:i/>
          <w:sz w:val="22"/>
          <w:szCs w:val="22"/>
        </w:rPr>
      </w:pPr>
      <w:r w:rsidRPr="00081425">
        <w:rPr>
          <w:rFonts w:ascii="Arial" w:eastAsia="Arial" w:hAnsi="Arial" w:cs="Arial"/>
          <w:b/>
          <w:bCs/>
          <w:i/>
          <w:sz w:val="22"/>
          <w:szCs w:val="22"/>
        </w:rPr>
        <w:lastRenderedPageBreak/>
        <w:t xml:space="preserve">“SOLO BOTTER: BURHAN UYGUR” </w:t>
      </w:r>
    </w:p>
    <w:p w14:paraId="514C6281" w14:textId="2460DB06" w:rsidR="00241A54" w:rsidRPr="00081425" w:rsidRDefault="0019182A" w:rsidP="00E327B6">
      <w:pPr>
        <w:jc w:val="both"/>
        <w:rPr>
          <w:rFonts w:ascii="Arial" w:eastAsia="Arial" w:hAnsi="Arial" w:cs="Arial"/>
          <w:b/>
          <w:bCs/>
          <w:sz w:val="22"/>
          <w:szCs w:val="22"/>
        </w:rPr>
      </w:pPr>
      <w:r w:rsidRPr="00081425">
        <w:rPr>
          <w:rFonts w:ascii="Arial" w:eastAsia="Arial" w:hAnsi="Arial" w:cs="Arial"/>
          <w:b/>
          <w:bCs/>
          <w:sz w:val="22"/>
          <w:szCs w:val="22"/>
        </w:rPr>
        <w:t xml:space="preserve">Casa Botter / 6 Şubat – </w:t>
      </w:r>
      <w:r w:rsidR="008E5D69" w:rsidRPr="00081425">
        <w:rPr>
          <w:rFonts w:ascii="Arial" w:eastAsia="Arial" w:hAnsi="Arial" w:cs="Arial"/>
          <w:b/>
          <w:bCs/>
          <w:sz w:val="22"/>
          <w:szCs w:val="22"/>
        </w:rPr>
        <w:t xml:space="preserve">24 Ağustos </w:t>
      </w:r>
      <w:r w:rsidRPr="00081425">
        <w:rPr>
          <w:rFonts w:ascii="Arial" w:eastAsia="Arial" w:hAnsi="Arial" w:cs="Arial"/>
          <w:b/>
          <w:bCs/>
          <w:sz w:val="22"/>
          <w:szCs w:val="22"/>
        </w:rPr>
        <w:t>2025</w:t>
      </w:r>
    </w:p>
    <w:p w14:paraId="3FFA3162" w14:textId="3712AAED" w:rsidR="0019182A" w:rsidRPr="00081425" w:rsidRDefault="0019182A" w:rsidP="00E327B6">
      <w:pPr>
        <w:jc w:val="both"/>
        <w:rPr>
          <w:rFonts w:ascii="Arial" w:eastAsia="Arial" w:hAnsi="Arial" w:cs="Arial"/>
          <w:bCs/>
          <w:sz w:val="20"/>
          <w:szCs w:val="22"/>
        </w:rPr>
      </w:pPr>
    </w:p>
    <w:p w14:paraId="3C88214C" w14:textId="62141B1A" w:rsidR="00D82FAC" w:rsidRPr="00081425" w:rsidRDefault="00A24520" w:rsidP="00A24520">
      <w:pPr>
        <w:jc w:val="both"/>
        <w:rPr>
          <w:rFonts w:ascii="Arial" w:eastAsia="Arial" w:hAnsi="Arial" w:cs="Arial"/>
          <w:bCs/>
          <w:sz w:val="22"/>
          <w:szCs w:val="22"/>
        </w:rPr>
      </w:pPr>
      <w:r w:rsidRPr="00081425">
        <w:rPr>
          <w:rFonts w:ascii="Arial" w:eastAsia="Arial" w:hAnsi="Arial" w:cs="Arial"/>
          <w:b/>
          <w:bCs/>
          <w:sz w:val="22"/>
          <w:szCs w:val="22"/>
        </w:rPr>
        <w:t>Casa Botter</w:t>
      </w:r>
      <w:r w:rsidRPr="00081425">
        <w:rPr>
          <w:rFonts w:ascii="Arial" w:eastAsia="Arial" w:hAnsi="Arial" w:cs="Arial"/>
          <w:bCs/>
          <w:sz w:val="22"/>
          <w:szCs w:val="22"/>
        </w:rPr>
        <w:t xml:space="preserve">’de </w:t>
      </w:r>
      <w:r w:rsidRPr="00081425">
        <w:rPr>
          <w:rFonts w:ascii="Arial" w:eastAsia="Arial" w:hAnsi="Arial" w:cs="Arial"/>
          <w:b/>
          <w:bCs/>
          <w:sz w:val="22"/>
          <w:szCs w:val="22"/>
        </w:rPr>
        <w:t xml:space="preserve">Levent Çalıkoğlu </w:t>
      </w:r>
      <w:r w:rsidRPr="00081425">
        <w:rPr>
          <w:rFonts w:ascii="Arial" w:eastAsia="Arial" w:hAnsi="Arial" w:cs="Arial"/>
          <w:bCs/>
          <w:sz w:val="22"/>
          <w:szCs w:val="22"/>
        </w:rPr>
        <w:t xml:space="preserve">küratörlüğünde gerçekleşen “Botter Sergileri” serisinin dördüncü sergisi </w:t>
      </w:r>
      <w:r w:rsidRPr="00081425">
        <w:rPr>
          <w:rFonts w:ascii="Arial" w:eastAsia="Arial" w:hAnsi="Arial" w:cs="Arial"/>
          <w:b/>
          <w:bCs/>
          <w:i/>
          <w:iCs/>
          <w:sz w:val="22"/>
          <w:szCs w:val="22"/>
        </w:rPr>
        <w:t>“Solo Botter: Burhan Uygur”</w:t>
      </w:r>
      <w:r w:rsidRPr="00081425">
        <w:rPr>
          <w:rFonts w:ascii="Arial" w:eastAsia="Arial" w:hAnsi="Arial" w:cs="Arial"/>
          <w:bCs/>
          <w:sz w:val="22"/>
          <w:szCs w:val="22"/>
        </w:rPr>
        <w:t>, sanatseverleri 1992 yılında kaybettiğimiz sıra dışı sanatçının hikâye anlatımındaki çok katmanlı yaklaşımı ve görsel şiirselliğini keşfetmeye davet ediyor.</w:t>
      </w:r>
    </w:p>
    <w:p w14:paraId="75667960" w14:textId="774B4FFB" w:rsidR="00E76AB0" w:rsidRPr="00081425" w:rsidRDefault="00E76AB0" w:rsidP="00A24520">
      <w:pPr>
        <w:jc w:val="both"/>
        <w:rPr>
          <w:rFonts w:ascii="Arial" w:eastAsia="Arial" w:hAnsi="Arial" w:cs="Arial"/>
          <w:bCs/>
          <w:sz w:val="20"/>
          <w:szCs w:val="22"/>
        </w:rPr>
      </w:pPr>
    </w:p>
    <w:p w14:paraId="60EDBF9D" w14:textId="77777777" w:rsidR="00ED4787" w:rsidRPr="00081425" w:rsidRDefault="00ED4787" w:rsidP="00A24520">
      <w:pPr>
        <w:jc w:val="both"/>
        <w:rPr>
          <w:rFonts w:ascii="Arial" w:eastAsia="Arial" w:hAnsi="Arial" w:cs="Arial"/>
          <w:bCs/>
          <w:sz w:val="22"/>
          <w:szCs w:val="22"/>
        </w:rPr>
      </w:pPr>
      <w:r w:rsidRPr="00081425">
        <w:rPr>
          <w:rFonts w:ascii="Arial" w:eastAsia="Arial" w:hAnsi="Arial" w:cs="Arial"/>
          <w:b/>
          <w:bCs/>
          <w:i/>
          <w:sz w:val="22"/>
          <w:szCs w:val="22"/>
        </w:rPr>
        <w:t>“SUDAN SEBEPLER”</w:t>
      </w:r>
    </w:p>
    <w:p w14:paraId="1A0907DB" w14:textId="4E551010" w:rsidR="00E76AB0" w:rsidRPr="00081425" w:rsidRDefault="00ED4787" w:rsidP="00A24520">
      <w:pPr>
        <w:jc w:val="both"/>
        <w:rPr>
          <w:rFonts w:ascii="Arial" w:eastAsia="Arial" w:hAnsi="Arial" w:cs="Arial"/>
          <w:b/>
          <w:bCs/>
          <w:sz w:val="22"/>
          <w:szCs w:val="22"/>
        </w:rPr>
      </w:pPr>
      <w:r w:rsidRPr="00081425">
        <w:rPr>
          <w:rFonts w:ascii="Arial" w:eastAsia="Arial" w:hAnsi="Arial" w:cs="Arial"/>
          <w:b/>
          <w:bCs/>
          <w:sz w:val="22"/>
          <w:szCs w:val="22"/>
        </w:rPr>
        <w:t xml:space="preserve">Cendere Sanat Müzesi / 26 Haziran – </w:t>
      </w:r>
      <w:r w:rsidR="001318DF" w:rsidRPr="00081425">
        <w:rPr>
          <w:rFonts w:ascii="Arial" w:eastAsia="Arial" w:hAnsi="Arial" w:cs="Arial"/>
          <w:b/>
          <w:bCs/>
          <w:sz w:val="22"/>
          <w:szCs w:val="22"/>
        </w:rPr>
        <w:t>15 Ekim</w:t>
      </w:r>
      <w:r w:rsidRPr="00081425">
        <w:rPr>
          <w:rFonts w:ascii="Arial" w:eastAsia="Arial" w:hAnsi="Arial" w:cs="Arial"/>
          <w:b/>
          <w:bCs/>
          <w:sz w:val="22"/>
          <w:szCs w:val="22"/>
        </w:rPr>
        <w:t xml:space="preserve"> 2025</w:t>
      </w:r>
    </w:p>
    <w:p w14:paraId="0D2ACBC5" w14:textId="3DD80DB2" w:rsidR="00ED4787" w:rsidRPr="00081425" w:rsidRDefault="00ED4787" w:rsidP="00A24520">
      <w:pPr>
        <w:jc w:val="both"/>
        <w:rPr>
          <w:rFonts w:ascii="Arial" w:eastAsia="Arial" w:hAnsi="Arial" w:cs="Arial"/>
          <w:bCs/>
          <w:sz w:val="20"/>
          <w:szCs w:val="22"/>
        </w:rPr>
      </w:pPr>
    </w:p>
    <w:p w14:paraId="23954BE8" w14:textId="13243651" w:rsidR="00ED4787" w:rsidRPr="00081425" w:rsidRDefault="00ED4787" w:rsidP="00ED4787">
      <w:pPr>
        <w:jc w:val="both"/>
        <w:rPr>
          <w:rFonts w:ascii="Arial" w:eastAsia="Arial" w:hAnsi="Arial" w:cs="Arial"/>
          <w:b/>
          <w:bCs/>
          <w:sz w:val="22"/>
          <w:szCs w:val="22"/>
        </w:rPr>
      </w:pPr>
      <w:r w:rsidRPr="00081425">
        <w:rPr>
          <w:rFonts w:ascii="Arial" w:eastAsia="Arial" w:hAnsi="Arial" w:cs="Arial"/>
          <w:bCs/>
          <w:sz w:val="22"/>
          <w:szCs w:val="22"/>
        </w:rPr>
        <w:t>Su hakkı ve suyun paylaşımı üzerinden uygarlık ve barbarlık hikâyeleri anlatan</w:t>
      </w:r>
      <w:r w:rsidRPr="00081425">
        <w:rPr>
          <w:rFonts w:ascii="Arial" w:eastAsia="Arial" w:hAnsi="Arial" w:cs="Arial"/>
          <w:b/>
          <w:bCs/>
          <w:sz w:val="22"/>
          <w:szCs w:val="22"/>
        </w:rPr>
        <w:t xml:space="preserve"> </w:t>
      </w:r>
      <w:r w:rsidRPr="00081425">
        <w:rPr>
          <w:rFonts w:ascii="Arial" w:eastAsia="Arial" w:hAnsi="Arial" w:cs="Arial"/>
          <w:b/>
          <w:bCs/>
          <w:i/>
          <w:sz w:val="22"/>
          <w:szCs w:val="22"/>
        </w:rPr>
        <w:t xml:space="preserve">“Sudan Sebepler” </w:t>
      </w:r>
      <w:r w:rsidRPr="00081425">
        <w:rPr>
          <w:rFonts w:ascii="Arial" w:eastAsia="Arial" w:hAnsi="Arial" w:cs="Arial"/>
          <w:bCs/>
          <w:sz w:val="22"/>
          <w:szCs w:val="22"/>
        </w:rPr>
        <w:t>başlıklı karma sergi,</w:t>
      </w:r>
      <w:r w:rsidRPr="00081425">
        <w:rPr>
          <w:rFonts w:ascii="Arial" w:hAnsi="Arial" w:cs="Arial"/>
          <w:sz w:val="22"/>
          <w:szCs w:val="22"/>
        </w:rPr>
        <w:t xml:space="preserve"> </w:t>
      </w:r>
      <w:r w:rsidRPr="00081425">
        <w:rPr>
          <w:rFonts w:ascii="Arial" w:eastAsia="Arial" w:hAnsi="Arial" w:cs="Arial"/>
          <w:bCs/>
          <w:sz w:val="22"/>
          <w:szCs w:val="22"/>
        </w:rPr>
        <w:t xml:space="preserve">suya hem bir kaynak hem de bir emanet olarak bakılması gerektiğini vurguluyor. 14 sanatçının eserlerini </w:t>
      </w:r>
      <w:r w:rsidRPr="00081425">
        <w:rPr>
          <w:rFonts w:ascii="Arial" w:eastAsia="Arial" w:hAnsi="Arial" w:cs="Arial"/>
          <w:b/>
          <w:bCs/>
          <w:sz w:val="22"/>
          <w:szCs w:val="22"/>
        </w:rPr>
        <w:t>Ezgi</w:t>
      </w:r>
      <w:r w:rsidRPr="00081425">
        <w:rPr>
          <w:rFonts w:ascii="Arial" w:eastAsia="Arial" w:hAnsi="Arial" w:cs="Arial"/>
          <w:bCs/>
          <w:sz w:val="22"/>
          <w:szCs w:val="22"/>
        </w:rPr>
        <w:t xml:space="preserve"> </w:t>
      </w:r>
      <w:r w:rsidRPr="00081425">
        <w:rPr>
          <w:rFonts w:ascii="Arial" w:eastAsia="Arial" w:hAnsi="Arial" w:cs="Arial"/>
          <w:b/>
          <w:bCs/>
          <w:sz w:val="22"/>
          <w:szCs w:val="22"/>
        </w:rPr>
        <w:t>Bakçay</w:t>
      </w:r>
      <w:r w:rsidRPr="00081425">
        <w:rPr>
          <w:rFonts w:ascii="Arial" w:eastAsia="Arial" w:hAnsi="Arial" w:cs="Arial"/>
          <w:bCs/>
          <w:sz w:val="22"/>
          <w:szCs w:val="22"/>
        </w:rPr>
        <w:t xml:space="preserve"> ve </w:t>
      </w:r>
      <w:r w:rsidRPr="00081425">
        <w:rPr>
          <w:rFonts w:ascii="Arial" w:eastAsia="Arial" w:hAnsi="Arial" w:cs="Arial"/>
          <w:b/>
          <w:bCs/>
          <w:sz w:val="22"/>
          <w:szCs w:val="22"/>
        </w:rPr>
        <w:t>Sena</w:t>
      </w:r>
      <w:r w:rsidRPr="00081425">
        <w:rPr>
          <w:rFonts w:ascii="Arial" w:eastAsia="Arial" w:hAnsi="Arial" w:cs="Arial"/>
          <w:bCs/>
          <w:sz w:val="22"/>
          <w:szCs w:val="22"/>
        </w:rPr>
        <w:t xml:space="preserve"> </w:t>
      </w:r>
      <w:r w:rsidRPr="00081425">
        <w:rPr>
          <w:rFonts w:ascii="Arial" w:eastAsia="Arial" w:hAnsi="Arial" w:cs="Arial"/>
          <w:b/>
          <w:bCs/>
          <w:sz w:val="22"/>
          <w:szCs w:val="22"/>
        </w:rPr>
        <w:t>Tural</w:t>
      </w:r>
      <w:r w:rsidRPr="00081425">
        <w:rPr>
          <w:rFonts w:ascii="Arial" w:eastAsia="Arial" w:hAnsi="Arial" w:cs="Arial"/>
          <w:bCs/>
          <w:sz w:val="22"/>
          <w:szCs w:val="22"/>
        </w:rPr>
        <w:t>’ın küratörlüğünde bir araya getiren sergi, suyun adil paylaşımı olmadan ortak bir gelecekten söz edilemeyeceğine dikkat çekiyor.</w:t>
      </w:r>
    </w:p>
    <w:p w14:paraId="4C32C1F4" w14:textId="52477F16" w:rsidR="00ED4787" w:rsidRPr="00081425" w:rsidRDefault="00ED4787" w:rsidP="00ED4787">
      <w:pPr>
        <w:jc w:val="both"/>
        <w:rPr>
          <w:rFonts w:ascii="Arial" w:eastAsia="Arial" w:hAnsi="Arial" w:cs="Arial"/>
          <w:b/>
          <w:bCs/>
          <w:sz w:val="20"/>
          <w:szCs w:val="22"/>
        </w:rPr>
      </w:pPr>
    </w:p>
    <w:p w14:paraId="2F33CC74" w14:textId="65F3A363" w:rsidR="00D82FAC" w:rsidRPr="00081425" w:rsidRDefault="00D82FAC" w:rsidP="00D82FAC">
      <w:pPr>
        <w:jc w:val="both"/>
        <w:rPr>
          <w:rFonts w:ascii="Arial" w:eastAsia="Arial" w:hAnsi="Arial" w:cs="Arial"/>
          <w:b/>
          <w:bCs/>
          <w:i/>
          <w:sz w:val="22"/>
          <w:szCs w:val="22"/>
        </w:rPr>
      </w:pPr>
      <w:r w:rsidRPr="00081425">
        <w:rPr>
          <w:rFonts w:ascii="Arial" w:eastAsia="Arial" w:hAnsi="Arial" w:cs="Arial"/>
          <w:b/>
          <w:bCs/>
          <w:i/>
          <w:sz w:val="22"/>
          <w:szCs w:val="22"/>
        </w:rPr>
        <w:t xml:space="preserve">“BOŞLUK” </w:t>
      </w:r>
    </w:p>
    <w:p w14:paraId="127E4465" w14:textId="1198E36E" w:rsidR="00241A54" w:rsidRPr="00081425" w:rsidRDefault="00D82FAC" w:rsidP="00D82FAC">
      <w:pPr>
        <w:jc w:val="both"/>
        <w:rPr>
          <w:rFonts w:ascii="Arial" w:eastAsia="Arial" w:hAnsi="Arial" w:cs="Arial"/>
          <w:b/>
          <w:bCs/>
          <w:sz w:val="22"/>
          <w:szCs w:val="22"/>
        </w:rPr>
      </w:pPr>
      <w:r w:rsidRPr="00081425">
        <w:rPr>
          <w:rFonts w:ascii="Arial" w:eastAsia="Arial" w:hAnsi="Arial" w:cs="Arial"/>
          <w:b/>
          <w:bCs/>
          <w:sz w:val="22"/>
          <w:szCs w:val="22"/>
        </w:rPr>
        <w:t>Çubuklu Silolar / 20 Kasım 2024 – 31 Ağustos 2025</w:t>
      </w:r>
    </w:p>
    <w:p w14:paraId="3159ADEE" w14:textId="58725B6D" w:rsidR="00D82FAC" w:rsidRPr="00081425" w:rsidRDefault="00D82FAC" w:rsidP="00D82FAC">
      <w:pPr>
        <w:jc w:val="both"/>
        <w:rPr>
          <w:rFonts w:ascii="Arial" w:eastAsia="Arial" w:hAnsi="Arial" w:cs="Arial"/>
          <w:bCs/>
          <w:sz w:val="20"/>
          <w:szCs w:val="22"/>
        </w:rPr>
      </w:pPr>
    </w:p>
    <w:p w14:paraId="117ECBF3" w14:textId="51E8EAEE" w:rsidR="00241A54" w:rsidRPr="00081425" w:rsidRDefault="00886486" w:rsidP="00E327B6">
      <w:pPr>
        <w:jc w:val="both"/>
        <w:rPr>
          <w:rFonts w:ascii="Arial" w:eastAsia="Arial" w:hAnsi="Arial" w:cs="Arial"/>
          <w:bCs/>
          <w:sz w:val="22"/>
          <w:szCs w:val="22"/>
        </w:rPr>
      </w:pPr>
      <w:r w:rsidRPr="00081425">
        <w:rPr>
          <w:rFonts w:ascii="Arial" w:eastAsia="Arial" w:hAnsi="Arial" w:cs="Arial"/>
          <w:bCs/>
          <w:sz w:val="22"/>
          <w:szCs w:val="22"/>
        </w:rPr>
        <w:t>Işık, mekân ve boşluk arasındaki sonsuz gerilimi araştıran</w:t>
      </w:r>
      <w:r w:rsidR="00EA3CBC" w:rsidRPr="00081425">
        <w:rPr>
          <w:rFonts w:ascii="Arial" w:eastAsia="Arial" w:hAnsi="Arial" w:cs="Arial"/>
          <w:bCs/>
          <w:sz w:val="22"/>
          <w:szCs w:val="22"/>
        </w:rPr>
        <w:t xml:space="preserve"> ve izleyiciyi de bu bağlamda bir yüzleşmeye davet eden </w:t>
      </w:r>
      <w:r w:rsidRPr="00081425">
        <w:rPr>
          <w:rFonts w:ascii="Arial" w:eastAsia="Arial" w:hAnsi="Arial" w:cs="Arial"/>
          <w:b/>
          <w:bCs/>
          <w:i/>
          <w:sz w:val="22"/>
          <w:szCs w:val="22"/>
        </w:rPr>
        <w:t>“Boşluk”</w:t>
      </w:r>
      <w:r w:rsidRPr="00081425">
        <w:rPr>
          <w:rFonts w:ascii="Arial" w:eastAsia="Arial" w:hAnsi="Arial" w:cs="Arial"/>
          <w:b/>
          <w:bCs/>
          <w:sz w:val="22"/>
          <w:szCs w:val="22"/>
        </w:rPr>
        <w:t xml:space="preserve"> </w:t>
      </w:r>
      <w:r w:rsidRPr="00081425">
        <w:rPr>
          <w:rFonts w:ascii="Arial" w:eastAsia="Arial" w:hAnsi="Arial" w:cs="Arial"/>
          <w:bCs/>
          <w:sz w:val="22"/>
          <w:szCs w:val="22"/>
        </w:rPr>
        <w:t>sergisi</w:t>
      </w:r>
      <w:r w:rsidR="00992EAB" w:rsidRPr="00081425">
        <w:rPr>
          <w:rFonts w:ascii="Arial" w:eastAsia="Arial" w:hAnsi="Arial" w:cs="Arial"/>
          <w:bCs/>
          <w:sz w:val="22"/>
          <w:szCs w:val="22"/>
        </w:rPr>
        <w:t xml:space="preserve">, </w:t>
      </w:r>
      <w:r w:rsidR="00523321" w:rsidRPr="00081425">
        <w:rPr>
          <w:rFonts w:ascii="Arial" w:eastAsia="Arial" w:hAnsi="Arial" w:cs="Arial"/>
          <w:bCs/>
          <w:sz w:val="22"/>
          <w:szCs w:val="22"/>
          <w:lang w:val="tr"/>
        </w:rPr>
        <w:t>ışık kavramına yalnızca bir aydınlanma aracı olarak değil; içinde yaşadığımız mekânı, zamanı ve hatta bireyin algısını yeniden şekillendirebilen bir güç olarak yaklaşıyor.</w:t>
      </w:r>
    </w:p>
    <w:p w14:paraId="6706BD53" w14:textId="77777777" w:rsidR="00523321" w:rsidRPr="00081425" w:rsidRDefault="00523321" w:rsidP="00E327B6">
      <w:pPr>
        <w:jc w:val="both"/>
        <w:rPr>
          <w:rFonts w:ascii="Arial" w:eastAsia="Arial" w:hAnsi="Arial" w:cs="Arial"/>
          <w:bCs/>
          <w:sz w:val="20"/>
          <w:szCs w:val="22"/>
        </w:rPr>
      </w:pPr>
    </w:p>
    <w:p w14:paraId="4D96FEA2" w14:textId="0E5087A0" w:rsidR="004B2C50" w:rsidRPr="00081425" w:rsidRDefault="004B2C50" w:rsidP="00886486">
      <w:pPr>
        <w:jc w:val="both"/>
        <w:rPr>
          <w:rFonts w:ascii="Arial" w:eastAsia="Arial" w:hAnsi="Arial" w:cs="Arial"/>
          <w:b/>
          <w:bCs/>
          <w:i/>
          <w:sz w:val="22"/>
          <w:szCs w:val="22"/>
        </w:rPr>
      </w:pPr>
      <w:r w:rsidRPr="00081425">
        <w:rPr>
          <w:rFonts w:ascii="Arial" w:eastAsia="Arial" w:hAnsi="Arial" w:cs="Arial"/>
          <w:b/>
          <w:bCs/>
          <w:i/>
          <w:sz w:val="22"/>
          <w:szCs w:val="22"/>
        </w:rPr>
        <w:t xml:space="preserve">“METALİST: VAHDET” </w:t>
      </w:r>
    </w:p>
    <w:p w14:paraId="6ADA2617" w14:textId="3AA79DBC" w:rsidR="00992EAB" w:rsidRPr="00081425" w:rsidRDefault="00083CEE" w:rsidP="00886486">
      <w:pPr>
        <w:jc w:val="both"/>
        <w:rPr>
          <w:rFonts w:ascii="Arial" w:eastAsia="Arial" w:hAnsi="Arial" w:cs="Arial"/>
          <w:b/>
          <w:bCs/>
          <w:sz w:val="22"/>
          <w:szCs w:val="22"/>
        </w:rPr>
      </w:pPr>
      <w:r w:rsidRPr="00081425">
        <w:rPr>
          <w:rFonts w:ascii="Arial" w:eastAsia="Arial" w:hAnsi="Arial" w:cs="Arial"/>
          <w:b/>
          <w:bCs/>
          <w:sz w:val="22"/>
          <w:szCs w:val="22"/>
        </w:rPr>
        <w:t xml:space="preserve">Gülhane Sarnıcı </w:t>
      </w:r>
    </w:p>
    <w:p w14:paraId="0B82AC7B" w14:textId="2F1F94DF" w:rsidR="00241A54" w:rsidRPr="00081425" w:rsidRDefault="00241A54" w:rsidP="00E327B6">
      <w:pPr>
        <w:jc w:val="both"/>
        <w:rPr>
          <w:rFonts w:ascii="Arial" w:eastAsia="Arial" w:hAnsi="Arial" w:cs="Arial"/>
          <w:bCs/>
          <w:sz w:val="20"/>
          <w:szCs w:val="22"/>
        </w:rPr>
      </w:pPr>
    </w:p>
    <w:p w14:paraId="699EEC9A" w14:textId="42170F86" w:rsidR="00241A54" w:rsidRPr="00081425" w:rsidRDefault="00D01469" w:rsidP="00D01469">
      <w:pPr>
        <w:jc w:val="both"/>
        <w:rPr>
          <w:rFonts w:ascii="Arial" w:eastAsia="Arial" w:hAnsi="Arial" w:cs="Arial"/>
          <w:bCs/>
          <w:sz w:val="22"/>
          <w:szCs w:val="22"/>
        </w:rPr>
      </w:pPr>
      <w:r w:rsidRPr="00081425">
        <w:rPr>
          <w:rFonts w:ascii="Arial" w:eastAsia="Arial" w:hAnsi="Arial" w:cs="Arial"/>
          <w:bCs/>
          <w:sz w:val="22"/>
          <w:szCs w:val="22"/>
        </w:rPr>
        <w:t>Mimar Sinan Güzel Sanatlar Üniversitesi heykel bölümünün metal atölyesinden mezun ve halen eğitim görmekte olan eski-yeni, usta-çırak öğrencilerin oluşturduğu Metalist Grubu’nun heykelleri</w:t>
      </w:r>
      <w:r w:rsidR="00A21DEB" w:rsidRPr="00081425">
        <w:rPr>
          <w:rFonts w:ascii="Arial" w:eastAsia="Arial" w:hAnsi="Arial" w:cs="Arial"/>
          <w:bCs/>
          <w:sz w:val="22"/>
          <w:szCs w:val="22"/>
        </w:rPr>
        <w:t>nin yer aldığı</w:t>
      </w:r>
      <w:r w:rsidR="00083CEE" w:rsidRPr="00081425">
        <w:rPr>
          <w:rFonts w:ascii="Arial" w:eastAsia="Arial" w:hAnsi="Arial" w:cs="Arial"/>
          <w:bCs/>
          <w:sz w:val="22"/>
          <w:szCs w:val="22"/>
        </w:rPr>
        <w:t xml:space="preserve"> kalıcı</w:t>
      </w:r>
      <w:r w:rsidR="00A21DEB" w:rsidRPr="00081425">
        <w:rPr>
          <w:rFonts w:ascii="Arial" w:eastAsia="Arial" w:hAnsi="Arial" w:cs="Arial"/>
          <w:bCs/>
          <w:sz w:val="22"/>
          <w:szCs w:val="22"/>
        </w:rPr>
        <w:t xml:space="preserve"> </w:t>
      </w:r>
      <w:r w:rsidRPr="00081425">
        <w:rPr>
          <w:rFonts w:ascii="Arial" w:eastAsia="Arial" w:hAnsi="Arial" w:cs="Arial"/>
          <w:b/>
          <w:bCs/>
          <w:i/>
          <w:sz w:val="22"/>
          <w:szCs w:val="22"/>
        </w:rPr>
        <w:t>“Metalist: Vahdet”</w:t>
      </w:r>
      <w:r w:rsidRPr="00081425">
        <w:rPr>
          <w:rFonts w:ascii="Arial" w:eastAsia="Arial" w:hAnsi="Arial" w:cs="Arial"/>
          <w:bCs/>
          <w:sz w:val="22"/>
          <w:szCs w:val="22"/>
        </w:rPr>
        <w:t xml:space="preserve"> </w:t>
      </w:r>
      <w:r w:rsidR="00AC427D" w:rsidRPr="00081425">
        <w:rPr>
          <w:rFonts w:ascii="Arial" w:eastAsia="Arial" w:hAnsi="Arial" w:cs="Arial"/>
          <w:bCs/>
          <w:sz w:val="22"/>
          <w:szCs w:val="22"/>
        </w:rPr>
        <w:t>sergisi,</w:t>
      </w:r>
      <w:r w:rsidR="00AC427D" w:rsidRPr="00081425">
        <w:rPr>
          <w:rFonts w:ascii="Arial" w:eastAsia="Arial" w:hAnsi="Arial" w:cs="Arial"/>
          <w:b/>
          <w:bCs/>
          <w:i/>
          <w:sz w:val="22"/>
          <w:szCs w:val="22"/>
        </w:rPr>
        <w:t xml:space="preserve"> </w:t>
      </w:r>
      <w:r w:rsidRPr="00081425">
        <w:rPr>
          <w:rFonts w:ascii="Arial" w:eastAsia="Arial" w:hAnsi="Arial" w:cs="Arial"/>
          <w:bCs/>
          <w:sz w:val="22"/>
          <w:szCs w:val="22"/>
        </w:rPr>
        <w:t>insanın kendisini doğadaki en üst varlık olarak görüp istediğini yapma cesaretini sorgul</w:t>
      </w:r>
      <w:r w:rsidR="00A21DEB" w:rsidRPr="00081425">
        <w:rPr>
          <w:rFonts w:ascii="Arial" w:eastAsia="Arial" w:hAnsi="Arial" w:cs="Arial"/>
          <w:bCs/>
          <w:sz w:val="22"/>
          <w:szCs w:val="22"/>
        </w:rPr>
        <w:t>uyor.</w:t>
      </w:r>
    </w:p>
    <w:p w14:paraId="6628826A" w14:textId="3B201179" w:rsidR="00AC0755" w:rsidRPr="00081425" w:rsidRDefault="00AC0755" w:rsidP="00D01469">
      <w:pPr>
        <w:jc w:val="both"/>
        <w:rPr>
          <w:rFonts w:ascii="Arial" w:eastAsia="Arial" w:hAnsi="Arial" w:cs="Arial"/>
          <w:bCs/>
          <w:sz w:val="20"/>
          <w:szCs w:val="22"/>
        </w:rPr>
      </w:pPr>
    </w:p>
    <w:p w14:paraId="79DE2A7D" w14:textId="2CBFE383" w:rsidR="00E93BB1" w:rsidRPr="00081425" w:rsidRDefault="0042103C" w:rsidP="00AC0755">
      <w:pPr>
        <w:jc w:val="both"/>
        <w:rPr>
          <w:rFonts w:ascii="Arial" w:eastAsia="Arial" w:hAnsi="Arial" w:cs="Arial"/>
          <w:b/>
          <w:bCs/>
          <w:i/>
          <w:sz w:val="22"/>
          <w:szCs w:val="22"/>
        </w:rPr>
      </w:pPr>
      <w:r w:rsidRPr="00081425">
        <w:rPr>
          <w:rFonts w:ascii="Arial" w:eastAsia="Arial" w:hAnsi="Arial" w:cs="Arial"/>
          <w:b/>
          <w:bCs/>
          <w:i/>
          <w:sz w:val="22"/>
          <w:szCs w:val="22"/>
        </w:rPr>
        <w:t xml:space="preserve">“BU SAYILMAZ”, “TAŞ KÂĞIT METAL”, “ÇİZGİ YAĞMURLARI” </w:t>
      </w:r>
    </w:p>
    <w:p w14:paraId="28F92D48" w14:textId="4A739382" w:rsidR="00A21DEB" w:rsidRPr="00081425" w:rsidRDefault="00E93BB1" w:rsidP="00E93BB1">
      <w:pPr>
        <w:jc w:val="both"/>
        <w:rPr>
          <w:rFonts w:ascii="Arial" w:eastAsia="Arial" w:hAnsi="Arial" w:cs="Arial"/>
          <w:b/>
          <w:bCs/>
          <w:sz w:val="22"/>
          <w:szCs w:val="22"/>
        </w:rPr>
      </w:pPr>
      <w:r w:rsidRPr="00081425">
        <w:rPr>
          <w:rFonts w:ascii="Arial" w:eastAsia="Arial" w:hAnsi="Arial" w:cs="Arial"/>
          <w:b/>
          <w:bCs/>
          <w:sz w:val="22"/>
          <w:szCs w:val="22"/>
        </w:rPr>
        <w:t xml:space="preserve">Haliç Sanat 1-2-3 / 20 Mayıs – </w:t>
      </w:r>
      <w:r w:rsidR="008E5D69" w:rsidRPr="00081425">
        <w:rPr>
          <w:rFonts w:ascii="Arial" w:eastAsia="Arial" w:hAnsi="Arial" w:cs="Arial"/>
          <w:b/>
          <w:bCs/>
          <w:sz w:val="22"/>
          <w:szCs w:val="22"/>
        </w:rPr>
        <w:t xml:space="preserve">26 Ekim </w:t>
      </w:r>
      <w:r w:rsidRPr="00081425">
        <w:rPr>
          <w:rFonts w:ascii="Arial" w:eastAsia="Arial" w:hAnsi="Arial" w:cs="Arial"/>
          <w:b/>
          <w:bCs/>
          <w:sz w:val="22"/>
          <w:szCs w:val="22"/>
        </w:rPr>
        <w:t>2025</w:t>
      </w:r>
    </w:p>
    <w:p w14:paraId="688B476B" w14:textId="77777777" w:rsidR="00E93BB1" w:rsidRPr="00081425" w:rsidRDefault="00E93BB1" w:rsidP="00E93BB1">
      <w:pPr>
        <w:jc w:val="both"/>
        <w:rPr>
          <w:rFonts w:ascii="Arial" w:eastAsia="Arial" w:hAnsi="Arial" w:cs="Arial"/>
          <w:bCs/>
          <w:sz w:val="20"/>
          <w:szCs w:val="22"/>
        </w:rPr>
      </w:pPr>
    </w:p>
    <w:p w14:paraId="3115F09D" w14:textId="1EEB02DE" w:rsidR="00E14B52" w:rsidRPr="00081425" w:rsidRDefault="00E14B52" w:rsidP="00E14B52">
      <w:pPr>
        <w:jc w:val="both"/>
        <w:rPr>
          <w:rFonts w:ascii="Arial" w:eastAsia="Arial" w:hAnsi="Arial" w:cs="Arial"/>
          <w:bCs/>
          <w:sz w:val="22"/>
          <w:szCs w:val="22"/>
        </w:rPr>
      </w:pPr>
      <w:r w:rsidRPr="00081425">
        <w:rPr>
          <w:rFonts w:ascii="Arial" w:eastAsia="Arial" w:hAnsi="Arial" w:cs="Arial"/>
          <w:b/>
          <w:bCs/>
          <w:sz w:val="22"/>
          <w:szCs w:val="22"/>
        </w:rPr>
        <w:t>Ali Gün Yıldırım</w:t>
      </w:r>
      <w:r w:rsidRPr="00081425">
        <w:rPr>
          <w:rFonts w:ascii="Arial" w:eastAsia="Arial" w:hAnsi="Arial" w:cs="Arial"/>
          <w:bCs/>
          <w:sz w:val="22"/>
          <w:szCs w:val="22"/>
        </w:rPr>
        <w:t xml:space="preserve">’ın ilham verici öyküsünü yeni çizimleriyle buluşturan kişisel sergisi </w:t>
      </w:r>
      <w:r w:rsidRPr="00081425">
        <w:rPr>
          <w:rFonts w:ascii="Arial" w:eastAsia="Arial" w:hAnsi="Arial" w:cs="Arial"/>
          <w:b/>
          <w:bCs/>
          <w:i/>
          <w:sz w:val="22"/>
          <w:szCs w:val="22"/>
        </w:rPr>
        <w:t>“Bu Sayılmaz”</w:t>
      </w:r>
      <w:r w:rsidRPr="00081425">
        <w:rPr>
          <w:rFonts w:ascii="Arial" w:eastAsia="Arial" w:hAnsi="Arial" w:cs="Arial"/>
          <w:bCs/>
          <w:sz w:val="22"/>
          <w:szCs w:val="22"/>
        </w:rPr>
        <w:t xml:space="preserve"> </w:t>
      </w:r>
      <w:r w:rsidRPr="00081425">
        <w:rPr>
          <w:rFonts w:ascii="Arial" w:eastAsia="Arial" w:hAnsi="Arial" w:cs="Arial"/>
          <w:b/>
          <w:bCs/>
          <w:sz w:val="22"/>
          <w:szCs w:val="22"/>
        </w:rPr>
        <w:t>Haliç Sanat 1</w:t>
      </w:r>
      <w:r w:rsidRPr="00081425">
        <w:rPr>
          <w:rFonts w:ascii="Arial" w:eastAsia="Arial" w:hAnsi="Arial" w:cs="Arial"/>
          <w:bCs/>
          <w:sz w:val="22"/>
          <w:szCs w:val="22"/>
        </w:rPr>
        <w:t xml:space="preserve">’de; </w:t>
      </w:r>
      <w:r w:rsidRPr="00081425">
        <w:rPr>
          <w:rFonts w:ascii="Arial" w:eastAsia="Arial" w:hAnsi="Arial" w:cs="Arial"/>
          <w:b/>
          <w:bCs/>
          <w:sz w:val="22"/>
          <w:szCs w:val="22"/>
        </w:rPr>
        <w:t>Seydi Murat Koç</w:t>
      </w:r>
      <w:r w:rsidRPr="00081425">
        <w:rPr>
          <w:rFonts w:ascii="Arial" w:eastAsia="Arial" w:hAnsi="Arial" w:cs="Arial"/>
          <w:bCs/>
          <w:sz w:val="22"/>
          <w:szCs w:val="22"/>
        </w:rPr>
        <w:t xml:space="preserve">’un 20 yıllık sanat üretimini ve malzemeyi yücelten pratiğini mekâna özel bir düzenlemeyle bir araya getiren </w:t>
      </w:r>
      <w:r w:rsidRPr="00081425">
        <w:rPr>
          <w:rFonts w:ascii="Arial" w:eastAsia="Arial" w:hAnsi="Arial" w:cs="Arial"/>
          <w:b/>
          <w:bCs/>
          <w:i/>
          <w:sz w:val="22"/>
          <w:szCs w:val="22"/>
        </w:rPr>
        <w:t>“Taş Kâğıt Metal”</w:t>
      </w:r>
      <w:r w:rsidRPr="00081425">
        <w:rPr>
          <w:rFonts w:ascii="Arial" w:eastAsia="Arial" w:hAnsi="Arial" w:cs="Arial"/>
          <w:bCs/>
          <w:sz w:val="22"/>
          <w:szCs w:val="22"/>
        </w:rPr>
        <w:t xml:space="preserve"> sergisi </w:t>
      </w:r>
      <w:r w:rsidRPr="00081425">
        <w:rPr>
          <w:rFonts w:ascii="Arial" w:eastAsia="Arial" w:hAnsi="Arial" w:cs="Arial"/>
          <w:b/>
          <w:bCs/>
          <w:sz w:val="22"/>
          <w:szCs w:val="22"/>
        </w:rPr>
        <w:t>Haliç Sanat 2</w:t>
      </w:r>
      <w:r w:rsidRPr="00081425">
        <w:rPr>
          <w:rFonts w:ascii="Arial" w:eastAsia="Arial" w:hAnsi="Arial" w:cs="Arial"/>
          <w:bCs/>
          <w:sz w:val="22"/>
          <w:szCs w:val="22"/>
        </w:rPr>
        <w:t xml:space="preserve">’de; </w:t>
      </w:r>
      <w:r w:rsidRPr="00081425">
        <w:rPr>
          <w:rFonts w:ascii="Arial" w:eastAsia="Arial" w:hAnsi="Arial" w:cs="Arial"/>
          <w:b/>
          <w:bCs/>
          <w:sz w:val="22"/>
          <w:szCs w:val="22"/>
        </w:rPr>
        <w:t>Tan Cemal Genç</w:t>
      </w:r>
      <w:r w:rsidRPr="00081425">
        <w:rPr>
          <w:rFonts w:ascii="Arial" w:eastAsia="Arial" w:hAnsi="Arial" w:cs="Arial"/>
          <w:bCs/>
          <w:sz w:val="22"/>
          <w:szCs w:val="22"/>
        </w:rPr>
        <w:t xml:space="preserve">’in, çizginin kadim ama dinamik doğasına dair çok katmanlı bir anlatı sunan </w:t>
      </w:r>
      <w:r w:rsidRPr="00081425">
        <w:rPr>
          <w:rFonts w:ascii="Arial" w:eastAsia="Arial" w:hAnsi="Arial" w:cs="Arial"/>
          <w:b/>
          <w:bCs/>
          <w:i/>
          <w:sz w:val="22"/>
          <w:szCs w:val="22"/>
        </w:rPr>
        <w:t>“Çizgi Yağmurları”</w:t>
      </w:r>
      <w:r w:rsidRPr="00081425">
        <w:rPr>
          <w:rFonts w:ascii="Arial" w:eastAsia="Arial" w:hAnsi="Arial" w:cs="Arial"/>
          <w:b/>
          <w:bCs/>
          <w:sz w:val="22"/>
          <w:szCs w:val="22"/>
        </w:rPr>
        <w:t xml:space="preserve"> </w:t>
      </w:r>
      <w:r w:rsidRPr="00081425">
        <w:rPr>
          <w:rFonts w:ascii="Arial" w:eastAsia="Arial" w:hAnsi="Arial" w:cs="Arial"/>
          <w:bCs/>
          <w:sz w:val="22"/>
          <w:szCs w:val="22"/>
        </w:rPr>
        <w:t xml:space="preserve">adlı sergisi ise </w:t>
      </w:r>
      <w:r w:rsidRPr="00081425">
        <w:rPr>
          <w:rFonts w:ascii="Arial" w:eastAsia="Arial" w:hAnsi="Arial" w:cs="Arial"/>
          <w:b/>
          <w:bCs/>
          <w:sz w:val="22"/>
          <w:szCs w:val="22"/>
        </w:rPr>
        <w:t>Haliç Sanat 3</w:t>
      </w:r>
      <w:r w:rsidRPr="00081425">
        <w:rPr>
          <w:rFonts w:ascii="Arial" w:eastAsia="Arial" w:hAnsi="Arial" w:cs="Arial"/>
          <w:bCs/>
          <w:sz w:val="22"/>
          <w:szCs w:val="22"/>
        </w:rPr>
        <w:t>’te</w:t>
      </w:r>
      <w:r w:rsidR="00645338" w:rsidRPr="00081425">
        <w:rPr>
          <w:rFonts w:ascii="Arial" w:eastAsia="Arial" w:hAnsi="Arial" w:cs="Arial"/>
          <w:bCs/>
          <w:sz w:val="22"/>
          <w:szCs w:val="22"/>
        </w:rPr>
        <w:t xml:space="preserve"> izleyiciyle buluşuyor.</w:t>
      </w:r>
    </w:p>
    <w:p w14:paraId="38D9BF2A" w14:textId="148770CC" w:rsidR="00645338" w:rsidRPr="00081425" w:rsidRDefault="00645338" w:rsidP="00E14B52">
      <w:pPr>
        <w:jc w:val="both"/>
        <w:rPr>
          <w:rFonts w:ascii="Arial" w:eastAsia="Arial" w:hAnsi="Arial" w:cs="Arial"/>
          <w:bCs/>
          <w:sz w:val="20"/>
          <w:szCs w:val="22"/>
        </w:rPr>
      </w:pPr>
    </w:p>
    <w:p w14:paraId="27086474" w14:textId="65A45484" w:rsidR="008D0659" w:rsidRPr="00081425" w:rsidRDefault="001D2172" w:rsidP="00E14B52">
      <w:pPr>
        <w:jc w:val="both"/>
        <w:rPr>
          <w:rFonts w:ascii="Arial" w:eastAsia="Arial" w:hAnsi="Arial" w:cs="Arial"/>
          <w:b/>
          <w:bCs/>
          <w:i/>
          <w:sz w:val="22"/>
          <w:szCs w:val="22"/>
        </w:rPr>
      </w:pPr>
      <w:r w:rsidRPr="00081425">
        <w:rPr>
          <w:rFonts w:ascii="Arial" w:eastAsia="Arial" w:hAnsi="Arial" w:cs="Arial"/>
          <w:b/>
          <w:bCs/>
          <w:i/>
          <w:sz w:val="22"/>
          <w:szCs w:val="22"/>
        </w:rPr>
        <w:t xml:space="preserve">“ŞEHRİN İTİRAZI” </w:t>
      </w:r>
    </w:p>
    <w:p w14:paraId="2AFF00FA" w14:textId="6C4B3706" w:rsidR="00645338" w:rsidRPr="00081425" w:rsidRDefault="008D0659" w:rsidP="00E14B52">
      <w:pPr>
        <w:jc w:val="both"/>
        <w:rPr>
          <w:rFonts w:ascii="Arial" w:eastAsia="Arial" w:hAnsi="Arial" w:cs="Arial"/>
          <w:bCs/>
          <w:sz w:val="22"/>
          <w:szCs w:val="22"/>
        </w:rPr>
      </w:pPr>
      <w:r w:rsidRPr="00081425">
        <w:rPr>
          <w:rFonts w:ascii="Arial" w:eastAsia="Arial" w:hAnsi="Arial" w:cs="Arial"/>
          <w:b/>
          <w:bCs/>
          <w:sz w:val="22"/>
          <w:szCs w:val="22"/>
        </w:rPr>
        <w:t>Mecidiyeköy Sanat / 12 Haziran – 14 Eylül 2025</w:t>
      </w:r>
    </w:p>
    <w:p w14:paraId="1C8AD0AD" w14:textId="14743B1E" w:rsidR="001D2172" w:rsidRPr="00081425" w:rsidRDefault="001D2172" w:rsidP="00E14B52">
      <w:pPr>
        <w:jc w:val="both"/>
        <w:rPr>
          <w:rFonts w:ascii="Arial" w:eastAsia="Arial" w:hAnsi="Arial" w:cs="Arial"/>
          <w:bCs/>
          <w:sz w:val="22"/>
          <w:szCs w:val="22"/>
        </w:rPr>
      </w:pPr>
    </w:p>
    <w:p w14:paraId="7C7F46E1" w14:textId="321AFF18" w:rsidR="00E01AC0" w:rsidRPr="00081425" w:rsidRDefault="001E5E2C" w:rsidP="00E01AC0">
      <w:pPr>
        <w:jc w:val="both"/>
        <w:rPr>
          <w:rFonts w:ascii="Arial" w:eastAsia="Arial" w:hAnsi="Arial" w:cs="Arial"/>
          <w:sz w:val="22"/>
          <w:szCs w:val="22"/>
        </w:rPr>
      </w:pPr>
      <w:r w:rsidRPr="00081425">
        <w:rPr>
          <w:rFonts w:ascii="Arial" w:eastAsia="Arial" w:hAnsi="Arial" w:cs="Arial"/>
          <w:bCs/>
          <w:iCs/>
          <w:sz w:val="22"/>
          <w:szCs w:val="22"/>
        </w:rPr>
        <w:t>Küratörlüğünü, aynı zamanda 14. Bursa Uluslararası Fotoğraf Festivali’nin de küratörü olan</w:t>
      </w:r>
      <w:r w:rsidRPr="00081425">
        <w:rPr>
          <w:rFonts w:ascii="Arial" w:eastAsia="Arial" w:hAnsi="Arial" w:cs="Arial"/>
          <w:b/>
          <w:sz w:val="22"/>
          <w:szCs w:val="22"/>
        </w:rPr>
        <w:t xml:space="preserve"> Laleper Aytek</w:t>
      </w:r>
      <w:r w:rsidRPr="00081425">
        <w:rPr>
          <w:rFonts w:ascii="Arial" w:eastAsia="Arial" w:hAnsi="Arial" w:cs="Arial"/>
          <w:sz w:val="22"/>
          <w:szCs w:val="22"/>
        </w:rPr>
        <w:t xml:space="preserve">’in üstlendiği </w:t>
      </w:r>
      <w:r w:rsidRPr="00081425">
        <w:rPr>
          <w:rFonts w:ascii="Arial" w:eastAsia="Arial" w:hAnsi="Arial" w:cs="Arial"/>
          <w:b/>
          <w:i/>
          <w:sz w:val="22"/>
          <w:szCs w:val="22"/>
        </w:rPr>
        <w:t xml:space="preserve">“Şehrin İtirazı” </w:t>
      </w:r>
      <w:r w:rsidRPr="00081425">
        <w:rPr>
          <w:rFonts w:ascii="Arial" w:eastAsia="Arial" w:hAnsi="Arial" w:cs="Arial"/>
          <w:sz w:val="22"/>
          <w:szCs w:val="22"/>
        </w:rPr>
        <w:t xml:space="preserve">sergisi, </w:t>
      </w:r>
      <w:r w:rsidR="00AF6AB9" w:rsidRPr="00081425">
        <w:rPr>
          <w:rFonts w:ascii="Arial" w:eastAsia="Arial" w:hAnsi="Arial" w:cs="Arial"/>
          <w:sz w:val="22"/>
          <w:szCs w:val="22"/>
        </w:rPr>
        <w:t xml:space="preserve">aynı temayla düzenlenen </w:t>
      </w:r>
      <w:r w:rsidRPr="00081425">
        <w:rPr>
          <w:rFonts w:ascii="Arial" w:eastAsia="Arial" w:hAnsi="Arial" w:cs="Arial"/>
          <w:sz w:val="22"/>
          <w:szCs w:val="22"/>
        </w:rPr>
        <w:t>festivalde solo sergileriyle yer alan 17 fotoğrafçının 58 eserinden oluşuyor.</w:t>
      </w:r>
      <w:r w:rsidR="00E01AC0" w:rsidRPr="00081425">
        <w:rPr>
          <w:rFonts w:ascii="Arial" w:eastAsia="Arial" w:hAnsi="Arial" w:cs="Arial"/>
          <w:sz w:val="22"/>
          <w:szCs w:val="22"/>
        </w:rPr>
        <w:t xml:space="preserve"> Festivalde olduğu gibi seçkide de </w:t>
      </w:r>
      <w:r w:rsidR="00E01AC0" w:rsidRPr="00081425">
        <w:rPr>
          <w:rFonts w:ascii="Arial" w:eastAsia="Arial" w:hAnsi="Arial" w:cs="Arial"/>
          <w:sz w:val="22"/>
          <w:szCs w:val="22"/>
        </w:rPr>
        <w:lastRenderedPageBreak/>
        <w:t>kadın fotoğrafçıların %61 oranla temsil edildiği sergi, bugüne kadar hiçbir festival ve seçkide olmayan bu gurur verici oranla da dikkat çekiyor.</w:t>
      </w:r>
    </w:p>
    <w:p w14:paraId="50B90DB1" w14:textId="664F0E33" w:rsidR="00E01AC0" w:rsidRPr="00081425" w:rsidRDefault="00E01AC0" w:rsidP="00E01AC0">
      <w:pPr>
        <w:jc w:val="both"/>
        <w:rPr>
          <w:rFonts w:ascii="Arial" w:eastAsia="Arial" w:hAnsi="Arial" w:cs="Arial"/>
          <w:sz w:val="22"/>
          <w:szCs w:val="22"/>
        </w:rPr>
      </w:pPr>
    </w:p>
    <w:p w14:paraId="586AD76C" w14:textId="72D65018" w:rsidR="00E01AC0" w:rsidRPr="00081425" w:rsidRDefault="00635FC5" w:rsidP="00E01AC0">
      <w:pPr>
        <w:jc w:val="both"/>
        <w:rPr>
          <w:rFonts w:ascii="Arial" w:eastAsia="Arial" w:hAnsi="Arial" w:cs="Arial"/>
          <w:b/>
          <w:i/>
          <w:sz w:val="22"/>
          <w:szCs w:val="22"/>
        </w:rPr>
      </w:pPr>
      <w:r w:rsidRPr="00081425">
        <w:rPr>
          <w:rFonts w:ascii="Arial" w:eastAsia="Arial" w:hAnsi="Arial" w:cs="Arial"/>
          <w:b/>
          <w:i/>
          <w:sz w:val="22"/>
          <w:szCs w:val="22"/>
        </w:rPr>
        <w:t xml:space="preserve">“HATIRA KURUCULAR” </w:t>
      </w:r>
    </w:p>
    <w:p w14:paraId="4FFFCD59" w14:textId="762362C1" w:rsidR="00E01AC0" w:rsidRPr="00081425" w:rsidRDefault="00E01AC0" w:rsidP="00E01AC0">
      <w:pPr>
        <w:jc w:val="both"/>
        <w:rPr>
          <w:rFonts w:ascii="Arial" w:eastAsia="Arial" w:hAnsi="Arial" w:cs="Arial"/>
          <w:b/>
          <w:sz w:val="22"/>
          <w:szCs w:val="22"/>
        </w:rPr>
      </w:pPr>
      <w:r w:rsidRPr="00081425">
        <w:rPr>
          <w:rFonts w:ascii="Arial" w:eastAsia="Arial" w:hAnsi="Arial" w:cs="Arial"/>
          <w:b/>
          <w:sz w:val="22"/>
          <w:szCs w:val="22"/>
        </w:rPr>
        <w:t xml:space="preserve">Metrohan / 18 Nisan – </w:t>
      </w:r>
      <w:r w:rsidR="00033937" w:rsidRPr="00081425">
        <w:rPr>
          <w:rFonts w:ascii="Arial" w:eastAsia="Arial" w:hAnsi="Arial" w:cs="Arial"/>
          <w:b/>
          <w:sz w:val="22"/>
          <w:szCs w:val="22"/>
        </w:rPr>
        <w:t>31 Ağustos</w:t>
      </w:r>
      <w:r w:rsidRPr="00081425">
        <w:rPr>
          <w:rFonts w:ascii="Arial" w:eastAsia="Arial" w:hAnsi="Arial" w:cs="Arial"/>
          <w:b/>
          <w:sz w:val="22"/>
          <w:szCs w:val="22"/>
        </w:rPr>
        <w:t xml:space="preserve"> 2025</w:t>
      </w:r>
    </w:p>
    <w:p w14:paraId="3E142BDA" w14:textId="26E32C34" w:rsidR="00E01AC0" w:rsidRPr="00081425" w:rsidRDefault="00E01AC0" w:rsidP="00E01AC0">
      <w:pPr>
        <w:jc w:val="both"/>
        <w:rPr>
          <w:rFonts w:ascii="Arial" w:eastAsia="Arial" w:hAnsi="Arial" w:cs="Arial"/>
          <w:sz w:val="22"/>
          <w:szCs w:val="22"/>
        </w:rPr>
      </w:pPr>
    </w:p>
    <w:p w14:paraId="4C059D4F" w14:textId="238FCF3D" w:rsidR="00AF583F" w:rsidRPr="00081425" w:rsidRDefault="00BE72C7" w:rsidP="00AF583F">
      <w:pPr>
        <w:jc w:val="both"/>
        <w:rPr>
          <w:rFonts w:ascii="Arial" w:eastAsia="Arial" w:hAnsi="Arial" w:cs="Arial"/>
          <w:sz w:val="22"/>
          <w:szCs w:val="22"/>
        </w:rPr>
      </w:pPr>
      <w:r w:rsidRPr="00081425">
        <w:rPr>
          <w:rFonts w:ascii="Arial" w:eastAsia="Arial" w:hAnsi="Arial" w:cs="Arial"/>
          <w:sz w:val="22"/>
          <w:szCs w:val="22"/>
        </w:rPr>
        <w:t>R</w:t>
      </w:r>
      <w:r w:rsidR="00C542B2" w:rsidRPr="00081425">
        <w:rPr>
          <w:rFonts w:ascii="Arial" w:eastAsia="Arial" w:hAnsi="Arial" w:cs="Arial"/>
          <w:sz w:val="22"/>
          <w:szCs w:val="22"/>
        </w:rPr>
        <w:t xml:space="preserve">essam </w:t>
      </w:r>
      <w:r w:rsidR="00C542B2" w:rsidRPr="00081425">
        <w:rPr>
          <w:rFonts w:ascii="Arial" w:eastAsia="Arial" w:hAnsi="Arial" w:cs="Arial"/>
          <w:b/>
          <w:sz w:val="22"/>
          <w:szCs w:val="22"/>
        </w:rPr>
        <w:t>Semiramis Öner</w:t>
      </w:r>
      <w:r w:rsidR="00C542B2" w:rsidRPr="00081425">
        <w:rPr>
          <w:rFonts w:ascii="Arial" w:eastAsia="Arial" w:hAnsi="Arial" w:cs="Arial"/>
          <w:sz w:val="22"/>
          <w:szCs w:val="22"/>
        </w:rPr>
        <w:t xml:space="preserve">’in, </w:t>
      </w:r>
      <w:r w:rsidR="00AF583F" w:rsidRPr="00081425">
        <w:rPr>
          <w:rFonts w:ascii="Arial" w:eastAsia="Arial" w:hAnsi="Arial" w:cs="Arial"/>
          <w:b/>
          <w:sz w:val="22"/>
          <w:szCs w:val="22"/>
        </w:rPr>
        <w:t xml:space="preserve">Gülseli İnal, Balkız İnal </w:t>
      </w:r>
      <w:r w:rsidR="00AF583F" w:rsidRPr="00081425">
        <w:rPr>
          <w:rFonts w:ascii="Arial" w:eastAsia="Arial" w:hAnsi="Arial" w:cs="Arial"/>
          <w:sz w:val="22"/>
          <w:szCs w:val="22"/>
        </w:rPr>
        <w:t xml:space="preserve">ve </w:t>
      </w:r>
      <w:r w:rsidR="00AF583F" w:rsidRPr="00081425">
        <w:rPr>
          <w:rFonts w:ascii="Arial" w:eastAsia="Arial" w:hAnsi="Arial" w:cs="Arial"/>
          <w:b/>
          <w:sz w:val="22"/>
          <w:szCs w:val="22"/>
        </w:rPr>
        <w:t xml:space="preserve">Beliz İnal </w:t>
      </w:r>
      <w:r w:rsidR="00AF583F" w:rsidRPr="00081425">
        <w:rPr>
          <w:rFonts w:ascii="Arial" w:eastAsia="Arial" w:hAnsi="Arial" w:cs="Arial"/>
          <w:sz w:val="22"/>
          <w:szCs w:val="22"/>
        </w:rPr>
        <w:t xml:space="preserve">küratörlüğünde gerçekleşen </w:t>
      </w:r>
      <w:r w:rsidR="00AF583F" w:rsidRPr="00081425">
        <w:rPr>
          <w:rFonts w:ascii="Arial" w:eastAsia="Arial" w:hAnsi="Arial" w:cs="Arial"/>
          <w:b/>
          <w:i/>
          <w:sz w:val="22"/>
          <w:szCs w:val="22"/>
        </w:rPr>
        <w:t>“Hatıra Kurucular”</w:t>
      </w:r>
      <w:r w:rsidR="009C3458" w:rsidRPr="00081425">
        <w:rPr>
          <w:rFonts w:ascii="Arial" w:eastAsia="Arial" w:hAnsi="Arial" w:cs="Arial"/>
          <w:sz w:val="22"/>
          <w:szCs w:val="22"/>
        </w:rPr>
        <w:t xml:space="preserve"> </w:t>
      </w:r>
      <w:r w:rsidR="00AB359F" w:rsidRPr="00081425">
        <w:rPr>
          <w:rFonts w:ascii="Arial" w:eastAsia="Arial" w:hAnsi="Arial" w:cs="Arial"/>
          <w:sz w:val="22"/>
          <w:szCs w:val="22"/>
        </w:rPr>
        <w:t>başlıklı</w:t>
      </w:r>
      <w:r w:rsidR="009C3458" w:rsidRPr="00081425">
        <w:rPr>
          <w:rFonts w:ascii="Arial" w:eastAsia="Arial" w:hAnsi="Arial" w:cs="Arial"/>
          <w:sz w:val="22"/>
          <w:szCs w:val="22"/>
        </w:rPr>
        <w:t xml:space="preserve"> kişisel sergisinde </w:t>
      </w:r>
      <w:r w:rsidR="00AB359F" w:rsidRPr="00081425">
        <w:rPr>
          <w:rFonts w:ascii="Arial" w:eastAsia="Arial" w:hAnsi="Arial" w:cs="Arial"/>
          <w:sz w:val="22"/>
          <w:szCs w:val="22"/>
        </w:rPr>
        <w:t xml:space="preserve">sanatçının </w:t>
      </w:r>
      <w:r w:rsidR="009F6F95" w:rsidRPr="00081425">
        <w:rPr>
          <w:rFonts w:ascii="Arial" w:eastAsia="Arial" w:hAnsi="Arial" w:cs="Arial"/>
          <w:sz w:val="22"/>
          <w:szCs w:val="22"/>
        </w:rPr>
        <w:t>eski fotoğrafları ve Türkiye ütopyasını resmettiği yağlı boya tablolarıyla eski İstanbul’a ait objelerden oluşan bir enstalasyonu yer alıyor.</w:t>
      </w:r>
    </w:p>
    <w:p w14:paraId="258DDCED" w14:textId="77777777" w:rsidR="00BE72C7" w:rsidRPr="00081425" w:rsidRDefault="00BE72C7" w:rsidP="003C6FCA">
      <w:pPr>
        <w:jc w:val="both"/>
        <w:rPr>
          <w:rFonts w:ascii="Arial" w:eastAsia="Arial" w:hAnsi="Arial" w:cs="Arial"/>
          <w:sz w:val="22"/>
          <w:szCs w:val="22"/>
        </w:rPr>
      </w:pPr>
    </w:p>
    <w:p w14:paraId="303EE2CB" w14:textId="389DDB60" w:rsidR="00E01AC0" w:rsidRPr="00081425" w:rsidRDefault="00635FC5" w:rsidP="00E01AC0">
      <w:pPr>
        <w:jc w:val="both"/>
        <w:rPr>
          <w:rFonts w:ascii="Arial" w:eastAsia="Arial" w:hAnsi="Arial" w:cs="Arial"/>
          <w:b/>
          <w:i/>
          <w:sz w:val="22"/>
          <w:szCs w:val="22"/>
        </w:rPr>
      </w:pPr>
      <w:r w:rsidRPr="00081425">
        <w:rPr>
          <w:rFonts w:ascii="Arial" w:eastAsia="Arial" w:hAnsi="Arial" w:cs="Arial"/>
          <w:b/>
          <w:i/>
          <w:sz w:val="22"/>
          <w:szCs w:val="22"/>
        </w:rPr>
        <w:t xml:space="preserve">“SES </w:t>
      </w:r>
      <w:r w:rsidR="003C6FCA" w:rsidRPr="00081425">
        <w:rPr>
          <w:rFonts w:ascii="Arial" w:eastAsia="Arial" w:hAnsi="Arial" w:cs="Arial"/>
          <w:b/>
          <w:i/>
          <w:sz w:val="22"/>
          <w:szCs w:val="22"/>
        </w:rPr>
        <w:t>ve</w:t>
      </w:r>
      <w:r w:rsidRPr="00081425">
        <w:rPr>
          <w:rFonts w:ascii="Arial" w:eastAsia="Arial" w:hAnsi="Arial" w:cs="Arial"/>
          <w:b/>
          <w:i/>
          <w:sz w:val="22"/>
          <w:szCs w:val="22"/>
        </w:rPr>
        <w:t xml:space="preserve"> SESSİZLİK” </w:t>
      </w:r>
    </w:p>
    <w:p w14:paraId="5C348286" w14:textId="13789307" w:rsidR="00E01AC0" w:rsidRPr="00081425" w:rsidRDefault="00E01AC0" w:rsidP="00E01AC0">
      <w:pPr>
        <w:jc w:val="both"/>
        <w:rPr>
          <w:rFonts w:ascii="Arial" w:eastAsia="Arial" w:hAnsi="Arial" w:cs="Arial"/>
          <w:b/>
          <w:sz w:val="22"/>
          <w:szCs w:val="22"/>
        </w:rPr>
      </w:pPr>
      <w:r w:rsidRPr="00081425">
        <w:rPr>
          <w:rFonts w:ascii="Arial" w:eastAsia="Arial" w:hAnsi="Arial" w:cs="Arial"/>
          <w:b/>
          <w:sz w:val="22"/>
          <w:szCs w:val="22"/>
        </w:rPr>
        <w:t>Metrohan / 9 Mayıs – 31 Ağustos 2025</w:t>
      </w:r>
    </w:p>
    <w:p w14:paraId="13AD1E08" w14:textId="37DEC48F" w:rsidR="00E01AC0" w:rsidRPr="00081425" w:rsidRDefault="00E01AC0" w:rsidP="00E01AC0">
      <w:pPr>
        <w:jc w:val="both"/>
        <w:rPr>
          <w:rFonts w:ascii="Arial" w:eastAsia="Arial" w:hAnsi="Arial" w:cs="Arial"/>
          <w:sz w:val="22"/>
          <w:szCs w:val="22"/>
        </w:rPr>
      </w:pPr>
    </w:p>
    <w:p w14:paraId="2BE70E74" w14:textId="36497EE6" w:rsidR="008B7592" w:rsidRPr="00081425" w:rsidRDefault="00C42B8A" w:rsidP="000D4049">
      <w:pPr>
        <w:jc w:val="both"/>
        <w:rPr>
          <w:rFonts w:ascii="Arial" w:eastAsia="Arial" w:hAnsi="Arial" w:cs="Arial"/>
          <w:sz w:val="22"/>
          <w:szCs w:val="22"/>
        </w:rPr>
      </w:pPr>
      <w:r w:rsidRPr="00081425">
        <w:rPr>
          <w:rFonts w:ascii="Arial" w:eastAsia="Arial" w:hAnsi="Arial" w:cs="Arial"/>
          <w:bCs/>
          <w:sz w:val="22"/>
          <w:szCs w:val="22"/>
        </w:rPr>
        <w:t>Fotoğraf sanatçısı</w:t>
      </w:r>
      <w:r w:rsidRPr="00081425">
        <w:rPr>
          <w:rFonts w:ascii="Arial" w:eastAsia="Arial" w:hAnsi="Arial" w:cs="Arial"/>
          <w:b/>
          <w:bCs/>
          <w:sz w:val="22"/>
          <w:szCs w:val="22"/>
        </w:rPr>
        <w:t xml:space="preserve"> Ziya Tacir</w:t>
      </w:r>
      <w:r w:rsidRPr="00081425">
        <w:rPr>
          <w:rFonts w:ascii="Arial" w:eastAsia="Arial" w:hAnsi="Arial" w:cs="Arial"/>
          <w:bCs/>
          <w:sz w:val="22"/>
          <w:szCs w:val="22"/>
        </w:rPr>
        <w:t>’in</w:t>
      </w:r>
      <w:r w:rsidR="002A067E" w:rsidRPr="00081425">
        <w:rPr>
          <w:rFonts w:ascii="Arial" w:eastAsia="Arial" w:hAnsi="Arial" w:cs="Arial"/>
          <w:bCs/>
          <w:sz w:val="22"/>
          <w:szCs w:val="22"/>
        </w:rPr>
        <w:t>,</w:t>
      </w:r>
      <w:r w:rsidR="002A067E" w:rsidRPr="00081425">
        <w:rPr>
          <w:rFonts w:ascii="Arial" w:eastAsia="Arial" w:hAnsi="Arial" w:cs="Arial"/>
          <w:b/>
          <w:bCs/>
          <w:sz w:val="22"/>
          <w:szCs w:val="22"/>
        </w:rPr>
        <w:t xml:space="preserve"> </w:t>
      </w:r>
      <w:r w:rsidR="002A067E" w:rsidRPr="00081425">
        <w:rPr>
          <w:rFonts w:ascii="Arial" w:eastAsia="Arial" w:hAnsi="Arial" w:cs="Arial"/>
          <w:bCs/>
          <w:sz w:val="22"/>
          <w:szCs w:val="22"/>
        </w:rPr>
        <w:t>aynı</w:t>
      </w:r>
      <w:r w:rsidR="002A067E" w:rsidRPr="00081425">
        <w:rPr>
          <w:rFonts w:ascii="Arial" w:eastAsia="Arial" w:hAnsi="Arial" w:cs="Arial"/>
          <w:b/>
          <w:bCs/>
          <w:sz w:val="22"/>
          <w:szCs w:val="22"/>
        </w:rPr>
        <w:t xml:space="preserve"> </w:t>
      </w:r>
      <w:r w:rsidR="002A067E" w:rsidRPr="00081425">
        <w:rPr>
          <w:rFonts w:ascii="Arial" w:eastAsia="Arial" w:hAnsi="Arial" w:cs="Arial"/>
          <w:bCs/>
          <w:sz w:val="22"/>
          <w:szCs w:val="22"/>
        </w:rPr>
        <w:t>zamanda</w:t>
      </w:r>
      <w:r w:rsidRPr="00081425">
        <w:rPr>
          <w:rFonts w:ascii="Arial" w:eastAsia="Arial" w:hAnsi="Arial" w:cs="Arial"/>
          <w:b/>
          <w:bCs/>
          <w:sz w:val="22"/>
          <w:szCs w:val="22"/>
        </w:rPr>
        <w:t xml:space="preserve"> </w:t>
      </w:r>
      <w:r w:rsidR="001059D9" w:rsidRPr="00081425">
        <w:rPr>
          <w:rFonts w:ascii="Arial" w:eastAsia="Arial" w:hAnsi="Arial" w:cs="Arial"/>
          <w:b/>
          <w:bCs/>
          <w:sz w:val="22"/>
          <w:szCs w:val="22"/>
        </w:rPr>
        <w:t>Metrohan</w:t>
      </w:r>
      <w:r w:rsidR="001059D9" w:rsidRPr="00081425">
        <w:rPr>
          <w:rFonts w:ascii="Arial" w:eastAsia="Arial" w:hAnsi="Arial" w:cs="Arial"/>
          <w:bCs/>
          <w:sz w:val="22"/>
          <w:szCs w:val="22"/>
        </w:rPr>
        <w:t>’ın üçüncü katının</w:t>
      </w:r>
      <w:r w:rsidR="002A067E" w:rsidRPr="00081425">
        <w:rPr>
          <w:rFonts w:ascii="Arial" w:eastAsia="Arial" w:hAnsi="Arial" w:cs="Arial"/>
          <w:bCs/>
          <w:sz w:val="22"/>
          <w:szCs w:val="22"/>
        </w:rPr>
        <w:t xml:space="preserve"> </w:t>
      </w:r>
      <w:r w:rsidR="00F42C79" w:rsidRPr="00081425">
        <w:rPr>
          <w:rFonts w:ascii="Arial" w:eastAsia="Arial" w:hAnsi="Arial" w:cs="Arial"/>
          <w:bCs/>
          <w:sz w:val="22"/>
          <w:szCs w:val="22"/>
        </w:rPr>
        <w:t>açılış sergisi olan</w:t>
      </w:r>
      <w:r w:rsidR="00F42C79" w:rsidRPr="00081425">
        <w:rPr>
          <w:rFonts w:ascii="Arial" w:eastAsia="Arial" w:hAnsi="Arial" w:cs="Arial"/>
          <w:b/>
          <w:bCs/>
          <w:sz w:val="22"/>
          <w:szCs w:val="22"/>
        </w:rPr>
        <w:t xml:space="preserve"> </w:t>
      </w:r>
      <w:r w:rsidRPr="00081425">
        <w:rPr>
          <w:rFonts w:ascii="Arial" w:eastAsia="Arial" w:hAnsi="Arial" w:cs="Arial"/>
          <w:b/>
          <w:bCs/>
          <w:i/>
          <w:sz w:val="22"/>
          <w:szCs w:val="22"/>
        </w:rPr>
        <w:t>“Ses ve Sessizlik”</w:t>
      </w:r>
      <w:r w:rsidR="00F42C79" w:rsidRPr="00081425">
        <w:rPr>
          <w:rFonts w:ascii="Arial" w:eastAsia="Arial" w:hAnsi="Arial" w:cs="Arial"/>
          <w:sz w:val="22"/>
          <w:szCs w:val="22"/>
        </w:rPr>
        <w:t xml:space="preserve"> başlıklı </w:t>
      </w:r>
      <w:r w:rsidR="00636EA8" w:rsidRPr="00081425">
        <w:rPr>
          <w:rFonts w:ascii="Arial" w:eastAsia="Arial" w:hAnsi="Arial" w:cs="Arial"/>
          <w:bCs/>
          <w:sz w:val="22"/>
          <w:szCs w:val="22"/>
        </w:rPr>
        <w:t xml:space="preserve">sergisi, </w:t>
      </w:r>
      <w:r w:rsidR="009C177C" w:rsidRPr="00081425">
        <w:rPr>
          <w:rFonts w:ascii="Arial" w:eastAsia="Arial" w:hAnsi="Arial" w:cs="Arial"/>
          <w:bCs/>
          <w:sz w:val="22"/>
          <w:szCs w:val="22"/>
        </w:rPr>
        <w:t>sanatçının</w:t>
      </w:r>
      <w:r w:rsidR="00FD3E6B" w:rsidRPr="00081425">
        <w:rPr>
          <w:rFonts w:ascii="Arial" w:eastAsia="Arial" w:hAnsi="Arial" w:cs="Arial"/>
          <w:bCs/>
          <w:sz w:val="22"/>
          <w:szCs w:val="22"/>
        </w:rPr>
        <w:t xml:space="preserve"> </w:t>
      </w:r>
      <w:r w:rsidR="000D4049" w:rsidRPr="00081425">
        <w:rPr>
          <w:rFonts w:ascii="Arial" w:eastAsia="Arial" w:hAnsi="Arial" w:cs="Arial"/>
          <w:bCs/>
          <w:sz w:val="22"/>
          <w:szCs w:val="22"/>
        </w:rPr>
        <w:t xml:space="preserve">mimari yapılardan doğa manzaralarına, tarihi iç mekânlardan modern kent dokularına uzanan geniş bir yelpazedeki </w:t>
      </w:r>
      <w:r w:rsidR="00FD3E6B" w:rsidRPr="00081425">
        <w:rPr>
          <w:rFonts w:ascii="Arial" w:eastAsia="Arial" w:hAnsi="Arial" w:cs="Arial"/>
          <w:bCs/>
          <w:sz w:val="22"/>
          <w:szCs w:val="22"/>
        </w:rPr>
        <w:t xml:space="preserve">çarpıcı fotoğraflarını </w:t>
      </w:r>
      <w:r w:rsidR="00FD3E6B" w:rsidRPr="00081425">
        <w:rPr>
          <w:rFonts w:ascii="Arial" w:eastAsia="Arial" w:hAnsi="Arial" w:cs="Arial"/>
          <w:b/>
          <w:bCs/>
          <w:sz w:val="22"/>
          <w:szCs w:val="22"/>
        </w:rPr>
        <w:t>Levent Çalıkoğlu</w:t>
      </w:r>
      <w:r w:rsidR="00FD3E6B" w:rsidRPr="00081425">
        <w:rPr>
          <w:rFonts w:ascii="Arial" w:eastAsia="Arial" w:hAnsi="Arial" w:cs="Arial"/>
          <w:bCs/>
          <w:sz w:val="22"/>
          <w:szCs w:val="22"/>
        </w:rPr>
        <w:t>’nun</w:t>
      </w:r>
      <w:r w:rsidR="000D4049" w:rsidRPr="00081425">
        <w:rPr>
          <w:rFonts w:ascii="Arial" w:eastAsia="Arial" w:hAnsi="Arial" w:cs="Arial"/>
          <w:bCs/>
          <w:sz w:val="22"/>
          <w:szCs w:val="22"/>
        </w:rPr>
        <w:t xml:space="preserve"> k</w:t>
      </w:r>
      <w:r w:rsidR="00576CA2" w:rsidRPr="00081425">
        <w:rPr>
          <w:rFonts w:ascii="Arial" w:eastAsia="Arial" w:hAnsi="Arial" w:cs="Arial"/>
          <w:sz w:val="22"/>
          <w:szCs w:val="22"/>
        </w:rPr>
        <w:t>üratörlüğünde bir araya getiriyor.</w:t>
      </w:r>
    </w:p>
    <w:p w14:paraId="6580310F" w14:textId="77777777" w:rsidR="00E01AC0" w:rsidRPr="00081425" w:rsidRDefault="00E01AC0" w:rsidP="00E01AC0">
      <w:pPr>
        <w:jc w:val="both"/>
        <w:rPr>
          <w:rFonts w:ascii="Arial" w:eastAsia="Arial" w:hAnsi="Arial" w:cs="Arial"/>
          <w:sz w:val="22"/>
          <w:szCs w:val="22"/>
        </w:rPr>
      </w:pPr>
    </w:p>
    <w:p w14:paraId="64007703" w14:textId="3327DB22" w:rsidR="00E01AC0" w:rsidRPr="00081425" w:rsidRDefault="00635FC5" w:rsidP="00E01AC0">
      <w:pPr>
        <w:jc w:val="both"/>
        <w:rPr>
          <w:rFonts w:ascii="Arial" w:eastAsia="Arial" w:hAnsi="Arial" w:cs="Arial"/>
          <w:b/>
          <w:i/>
          <w:sz w:val="22"/>
          <w:szCs w:val="22"/>
        </w:rPr>
      </w:pPr>
      <w:r w:rsidRPr="00081425">
        <w:rPr>
          <w:rFonts w:ascii="Arial" w:eastAsia="Arial" w:hAnsi="Arial" w:cs="Arial"/>
          <w:b/>
          <w:i/>
          <w:sz w:val="22"/>
          <w:szCs w:val="22"/>
        </w:rPr>
        <w:t xml:space="preserve">“KARANLIKTA AKAN BİR YILDIZ: MUSTAFA KEMAL ATATÜRK” </w:t>
      </w:r>
    </w:p>
    <w:p w14:paraId="0AF0A552" w14:textId="4ED874F3" w:rsidR="00E01AC0" w:rsidRPr="00081425" w:rsidRDefault="00E01AC0" w:rsidP="00E01AC0">
      <w:pPr>
        <w:jc w:val="both"/>
        <w:rPr>
          <w:rFonts w:ascii="Arial" w:eastAsia="Arial" w:hAnsi="Arial" w:cs="Arial"/>
          <w:b/>
          <w:sz w:val="22"/>
          <w:szCs w:val="22"/>
        </w:rPr>
      </w:pPr>
      <w:r w:rsidRPr="00081425">
        <w:rPr>
          <w:rFonts w:ascii="Arial" w:eastAsia="Arial" w:hAnsi="Arial" w:cs="Arial"/>
          <w:b/>
          <w:sz w:val="22"/>
          <w:szCs w:val="22"/>
        </w:rPr>
        <w:t xml:space="preserve">Müze Gazhane / 18 Nisan – </w:t>
      </w:r>
      <w:r w:rsidR="003D02A6" w:rsidRPr="00081425">
        <w:rPr>
          <w:rFonts w:ascii="Arial" w:eastAsia="Arial" w:hAnsi="Arial" w:cs="Arial"/>
          <w:b/>
          <w:sz w:val="22"/>
          <w:szCs w:val="22"/>
        </w:rPr>
        <w:t>3 Ağustos</w:t>
      </w:r>
      <w:r w:rsidRPr="00081425">
        <w:rPr>
          <w:rFonts w:ascii="Arial" w:eastAsia="Arial" w:hAnsi="Arial" w:cs="Arial"/>
          <w:b/>
          <w:sz w:val="22"/>
          <w:szCs w:val="22"/>
        </w:rPr>
        <w:t xml:space="preserve"> 2025</w:t>
      </w:r>
    </w:p>
    <w:p w14:paraId="692DA672" w14:textId="77777777" w:rsidR="00E01AC0" w:rsidRPr="00081425" w:rsidRDefault="00E01AC0" w:rsidP="00E01AC0">
      <w:pPr>
        <w:jc w:val="both"/>
        <w:rPr>
          <w:rFonts w:ascii="Arial" w:eastAsia="Arial" w:hAnsi="Arial" w:cs="Arial"/>
          <w:sz w:val="22"/>
          <w:szCs w:val="22"/>
        </w:rPr>
      </w:pPr>
    </w:p>
    <w:p w14:paraId="733B5F43" w14:textId="77777777" w:rsidR="00BA2BF1" w:rsidRPr="00081425" w:rsidRDefault="00B634CB" w:rsidP="00BA2BF1">
      <w:pPr>
        <w:jc w:val="both"/>
        <w:rPr>
          <w:rFonts w:ascii="Arial" w:eastAsia="Arial" w:hAnsi="Arial" w:cs="Arial"/>
          <w:sz w:val="22"/>
          <w:szCs w:val="22"/>
        </w:rPr>
      </w:pPr>
      <w:r w:rsidRPr="00081425">
        <w:rPr>
          <w:rFonts w:ascii="Arial" w:eastAsia="Arial" w:hAnsi="Arial" w:cs="Arial"/>
          <w:sz w:val="22"/>
          <w:szCs w:val="22"/>
        </w:rPr>
        <w:t xml:space="preserve">Proje direktörlüğünü ve küratörlüğünü </w:t>
      </w:r>
      <w:r w:rsidRPr="00081425">
        <w:rPr>
          <w:rFonts w:ascii="Arial" w:eastAsia="Arial" w:hAnsi="Arial" w:cs="Arial"/>
          <w:b/>
          <w:sz w:val="22"/>
          <w:szCs w:val="22"/>
        </w:rPr>
        <w:t>Fahri Özdemir</w:t>
      </w:r>
      <w:r w:rsidRPr="00081425">
        <w:rPr>
          <w:rFonts w:ascii="Arial" w:eastAsia="Arial" w:hAnsi="Arial" w:cs="Arial"/>
          <w:sz w:val="22"/>
          <w:szCs w:val="22"/>
        </w:rPr>
        <w:t>’in üstlendiği</w:t>
      </w:r>
      <w:r w:rsidR="00FB4D96" w:rsidRPr="00081425">
        <w:rPr>
          <w:rFonts w:ascii="Arial" w:eastAsia="Arial" w:hAnsi="Arial" w:cs="Arial"/>
          <w:sz w:val="22"/>
          <w:szCs w:val="22"/>
        </w:rPr>
        <w:t xml:space="preserve"> </w:t>
      </w:r>
      <w:r w:rsidR="00FB4D96" w:rsidRPr="00081425">
        <w:rPr>
          <w:rFonts w:ascii="Arial" w:eastAsia="Arial" w:hAnsi="Arial" w:cs="Arial"/>
          <w:b/>
          <w:i/>
          <w:sz w:val="22"/>
          <w:szCs w:val="22"/>
        </w:rPr>
        <w:t>“Karanlıkta Akan Bir Yıldız: Mustafa Kemal Atatürk”</w:t>
      </w:r>
      <w:r w:rsidR="00FB4D96" w:rsidRPr="00081425">
        <w:rPr>
          <w:rFonts w:ascii="Arial" w:eastAsia="Arial" w:hAnsi="Arial" w:cs="Arial"/>
          <w:sz w:val="22"/>
          <w:szCs w:val="22"/>
        </w:rPr>
        <w:t xml:space="preserve"> sergisi</w:t>
      </w:r>
      <w:r w:rsidR="00BA2BF1" w:rsidRPr="00081425">
        <w:rPr>
          <w:rFonts w:ascii="Arial" w:eastAsia="Arial" w:hAnsi="Arial" w:cs="Arial"/>
          <w:sz w:val="22"/>
          <w:szCs w:val="22"/>
        </w:rPr>
        <w:t xml:space="preserve">, Atatürk’ün Türkiye’de daha önce yayımlanmamış 150 fotoğrafıyla birlikte, Zübeyde Hanım’ın oğlunun yakın arkadaşı İsmail Hakkı Kavalalı’ya yazdığı mektup, ilk kez Time dergisine kapak olduğu sayı, Ata’nın ipek mendili, kartviziti, emeklilik belgesi, arabalarının forsları, Cumhurbaşkanlığı aracı forsu, Nutuk’un orijinali ve döneme ait belgelerden oluşuyor. </w:t>
      </w:r>
    </w:p>
    <w:p w14:paraId="4D02E559" w14:textId="77777777" w:rsidR="00E01AC0" w:rsidRPr="00081425" w:rsidRDefault="00E01AC0" w:rsidP="00E01AC0">
      <w:pPr>
        <w:jc w:val="both"/>
        <w:rPr>
          <w:rFonts w:ascii="Arial" w:eastAsia="Arial" w:hAnsi="Arial" w:cs="Arial"/>
          <w:sz w:val="22"/>
          <w:szCs w:val="22"/>
        </w:rPr>
      </w:pPr>
    </w:p>
    <w:p w14:paraId="3DBA89B2" w14:textId="660142B1" w:rsidR="00E01AC0" w:rsidRPr="00081425" w:rsidRDefault="00635FC5" w:rsidP="00E01AC0">
      <w:pPr>
        <w:jc w:val="both"/>
        <w:rPr>
          <w:rFonts w:ascii="Arial" w:eastAsia="Arial" w:hAnsi="Arial" w:cs="Arial"/>
          <w:b/>
          <w:i/>
          <w:sz w:val="22"/>
          <w:szCs w:val="22"/>
        </w:rPr>
      </w:pPr>
      <w:r w:rsidRPr="00081425">
        <w:rPr>
          <w:rFonts w:ascii="Arial" w:eastAsia="Arial" w:hAnsi="Arial" w:cs="Arial"/>
          <w:b/>
          <w:i/>
          <w:sz w:val="22"/>
          <w:szCs w:val="22"/>
        </w:rPr>
        <w:t xml:space="preserve">“DIŞARISI BÜYÜYOR” </w:t>
      </w:r>
    </w:p>
    <w:p w14:paraId="032567C5" w14:textId="24A8BFB7" w:rsidR="00E01AC0" w:rsidRPr="00081425" w:rsidRDefault="00E01AC0" w:rsidP="00E01AC0">
      <w:pPr>
        <w:jc w:val="both"/>
        <w:rPr>
          <w:rFonts w:ascii="Arial" w:eastAsia="Arial" w:hAnsi="Arial" w:cs="Arial"/>
          <w:b/>
          <w:sz w:val="22"/>
          <w:szCs w:val="22"/>
        </w:rPr>
      </w:pPr>
      <w:r w:rsidRPr="00081425">
        <w:rPr>
          <w:rFonts w:ascii="Arial" w:eastAsia="Arial" w:hAnsi="Arial" w:cs="Arial"/>
          <w:b/>
          <w:sz w:val="22"/>
          <w:szCs w:val="22"/>
        </w:rPr>
        <w:t>Taş Mektep / 2 Nisan – 7 Eylül 2025</w:t>
      </w:r>
    </w:p>
    <w:p w14:paraId="6F7411BC" w14:textId="52D94139" w:rsidR="00E01AC0" w:rsidRPr="00081425" w:rsidRDefault="00E01AC0" w:rsidP="00E01AC0">
      <w:pPr>
        <w:jc w:val="both"/>
        <w:rPr>
          <w:rFonts w:ascii="Arial" w:eastAsia="Arial" w:hAnsi="Arial" w:cs="Arial"/>
          <w:sz w:val="22"/>
          <w:szCs w:val="22"/>
        </w:rPr>
      </w:pPr>
    </w:p>
    <w:p w14:paraId="073003D8" w14:textId="154767DD" w:rsidR="00E27C7B" w:rsidRDefault="00E27C7B" w:rsidP="00E27C7B">
      <w:pPr>
        <w:jc w:val="both"/>
        <w:rPr>
          <w:rFonts w:ascii="Arial" w:eastAsia="Arial" w:hAnsi="Arial" w:cs="Arial"/>
          <w:bCs/>
          <w:sz w:val="22"/>
          <w:szCs w:val="22"/>
        </w:rPr>
      </w:pPr>
      <w:r w:rsidRPr="00081425">
        <w:rPr>
          <w:rFonts w:ascii="Arial" w:eastAsia="Arial" w:hAnsi="Arial" w:cs="Arial"/>
          <w:bCs/>
          <w:sz w:val="22"/>
          <w:szCs w:val="22"/>
        </w:rPr>
        <w:t xml:space="preserve">Görsel sanatçı </w:t>
      </w:r>
      <w:r w:rsidRPr="00081425">
        <w:rPr>
          <w:rFonts w:ascii="Arial" w:eastAsia="Arial" w:hAnsi="Arial" w:cs="Arial"/>
          <w:b/>
          <w:bCs/>
          <w:sz w:val="22"/>
          <w:szCs w:val="22"/>
        </w:rPr>
        <w:t>Denef Huvaj</w:t>
      </w:r>
      <w:r w:rsidRPr="00081425">
        <w:rPr>
          <w:rFonts w:ascii="Arial" w:eastAsia="Arial" w:hAnsi="Arial" w:cs="Arial"/>
          <w:bCs/>
          <w:sz w:val="22"/>
          <w:szCs w:val="22"/>
        </w:rPr>
        <w:t xml:space="preserve">’ın modern toplum eleştirisi sunan fotoğraflarından oluşan </w:t>
      </w:r>
      <w:r w:rsidRPr="00081425">
        <w:rPr>
          <w:rFonts w:ascii="Arial" w:eastAsia="Arial" w:hAnsi="Arial" w:cs="Arial"/>
          <w:b/>
          <w:bCs/>
          <w:i/>
          <w:sz w:val="22"/>
          <w:szCs w:val="22"/>
        </w:rPr>
        <w:t xml:space="preserve">“Dışarısı Büyüyor” </w:t>
      </w:r>
      <w:r w:rsidRPr="00081425">
        <w:rPr>
          <w:rFonts w:ascii="Arial" w:eastAsia="Arial" w:hAnsi="Arial" w:cs="Arial"/>
          <w:bCs/>
          <w:sz w:val="22"/>
          <w:szCs w:val="22"/>
        </w:rPr>
        <w:t xml:space="preserve">başlıklı kişisel sergisi, Ada’nın dinginliğinde, </w:t>
      </w:r>
      <w:r w:rsidRPr="00081425">
        <w:rPr>
          <w:rFonts w:ascii="Arial" w:eastAsia="Arial" w:hAnsi="Arial" w:cs="Arial"/>
          <w:b/>
          <w:bCs/>
          <w:sz w:val="22"/>
          <w:szCs w:val="22"/>
        </w:rPr>
        <w:t>Taş Mektep</w:t>
      </w:r>
      <w:r w:rsidRPr="00081425">
        <w:rPr>
          <w:rFonts w:ascii="Arial" w:eastAsia="Arial" w:hAnsi="Arial" w:cs="Arial"/>
          <w:bCs/>
          <w:sz w:val="22"/>
          <w:szCs w:val="22"/>
        </w:rPr>
        <w:t>’in sessiz sakinliğinde adımlarıyla mekânı hisseden, zamana dokunan, insanca bir ritim arayan herkesi bu telaşsız yolculuğun bir parçası olmaya davet ediyor.</w:t>
      </w:r>
    </w:p>
    <w:p w14:paraId="6F683604" w14:textId="77777777" w:rsidR="00081425" w:rsidRPr="00081425" w:rsidRDefault="00081425" w:rsidP="00E27C7B">
      <w:pPr>
        <w:jc w:val="both"/>
        <w:rPr>
          <w:rFonts w:ascii="Arial" w:eastAsia="Arial" w:hAnsi="Arial" w:cs="Arial"/>
          <w:sz w:val="22"/>
          <w:szCs w:val="22"/>
        </w:rPr>
      </w:pPr>
    </w:p>
    <w:p w14:paraId="2F933CF6" w14:textId="76D9B259" w:rsidR="00656601" w:rsidRPr="00597EE8" w:rsidRDefault="00823AD1" w:rsidP="00656601">
      <w:pPr>
        <w:rPr>
          <w:rFonts w:ascii="Arial" w:eastAsia="Arial" w:hAnsi="Arial" w:cs="Arial"/>
          <w:b/>
          <w:bCs/>
          <w:color w:val="000000"/>
          <w:sz w:val="18"/>
          <w:szCs w:val="18"/>
        </w:rPr>
      </w:pPr>
      <w:r w:rsidRPr="00823AD1">
        <w:rPr>
          <w:rFonts w:ascii="Arial" w:hAnsi="Arial" w:cs="Arial"/>
          <w:noProof/>
          <w:sz w:val="18"/>
          <w:szCs w:val="18"/>
          <w:lang w:eastAsia="tr-TR"/>
        </w:rPr>
        <mc:AlternateContent>
          <mc:Choice Requires="wps">
            <w:drawing>
              <wp:anchor distT="45720" distB="45720" distL="114300" distR="114300" simplePos="0" relativeHeight="251663360" behindDoc="0" locked="0" layoutInCell="1" allowOverlap="1" wp14:anchorId="354DB91B" wp14:editId="0D877127">
                <wp:simplePos x="0" y="0"/>
                <wp:positionH relativeFrom="margin">
                  <wp:posOffset>1827530</wp:posOffset>
                </wp:positionH>
                <wp:positionV relativeFrom="paragraph">
                  <wp:posOffset>10795</wp:posOffset>
                </wp:positionV>
                <wp:extent cx="2360930" cy="1404620"/>
                <wp:effectExtent l="0" t="0" r="635" b="25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9D49986" w14:textId="669CE096" w:rsidR="00823AD1" w:rsidRPr="00597EE8" w:rsidRDefault="00DB3604" w:rsidP="00823AD1">
                            <w:pPr>
                              <w:tabs>
                                <w:tab w:val="left" w:pos="1430"/>
                              </w:tabs>
                              <w:rPr>
                                <w:rFonts w:ascii="Arial" w:hAnsi="Arial" w:cs="Arial"/>
                                <w:sz w:val="18"/>
                                <w:szCs w:val="18"/>
                              </w:rPr>
                            </w:pPr>
                            <w:hyperlink r:id="rId8" w:history="1">
                              <w:r w:rsidR="00823AD1" w:rsidRPr="00597EE8">
                                <w:rPr>
                                  <w:rStyle w:val="Kpr"/>
                                  <w:rFonts w:ascii="Arial" w:hAnsi="Arial" w:cs="Arial"/>
                                  <w:sz w:val="18"/>
                                  <w:szCs w:val="18"/>
                                </w:rPr>
                                <w:t>instagram.com/ibbmiras/</w:t>
                              </w:r>
                            </w:hyperlink>
                          </w:p>
                          <w:p w14:paraId="3C126E64" w14:textId="77777777" w:rsidR="00823AD1" w:rsidRPr="00597EE8" w:rsidRDefault="00DB3604" w:rsidP="00823AD1">
                            <w:pPr>
                              <w:tabs>
                                <w:tab w:val="left" w:pos="1430"/>
                              </w:tabs>
                              <w:rPr>
                                <w:rFonts w:ascii="Arial" w:hAnsi="Arial" w:cs="Arial"/>
                                <w:sz w:val="18"/>
                                <w:szCs w:val="18"/>
                              </w:rPr>
                            </w:pPr>
                            <w:hyperlink r:id="rId9" w:history="1">
                              <w:r w:rsidR="00823AD1" w:rsidRPr="00597EE8">
                                <w:rPr>
                                  <w:rStyle w:val="Kpr"/>
                                  <w:rFonts w:ascii="Arial" w:hAnsi="Arial" w:cs="Arial"/>
                                  <w:sz w:val="18"/>
                                  <w:szCs w:val="18"/>
                                </w:rPr>
                                <w:t>x.com/IbbMiras</w:t>
                              </w:r>
                            </w:hyperlink>
                            <w:r w:rsidR="00823AD1" w:rsidRPr="00597EE8">
                              <w:rPr>
                                <w:rFonts w:ascii="Arial" w:hAnsi="Arial" w:cs="Arial"/>
                                <w:sz w:val="18"/>
                                <w:szCs w:val="18"/>
                              </w:rPr>
                              <w:t xml:space="preserve">  </w:t>
                            </w:r>
                          </w:p>
                          <w:p w14:paraId="2A21BB76" w14:textId="77777777" w:rsidR="00823AD1" w:rsidRPr="00597EE8" w:rsidRDefault="00DB3604" w:rsidP="00823AD1">
                            <w:pPr>
                              <w:tabs>
                                <w:tab w:val="left" w:pos="1430"/>
                              </w:tabs>
                              <w:rPr>
                                <w:rFonts w:ascii="Arial" w:hAnsi="Arial" w:cs="Arial"/>
                                <w:sz w:val="18"/>
                                <w:szCs w:val="18"/>
                              </w:rPr>
                            </w:pPr>
                            <w:hyperlink r:id="rId10" w:history="1">
                              <w:r w:rsidR="00823AD1" w:rsidRPr="00597EE8">
                                <w:rPr>
                                  <w:rStyle w:val="Kpr"/>
                                  <w:rFonts w:ascii="Arial" w:hAnsi="Arial" w:cs="Arial"/>
                                  <w:sz w:val="18"/>
                                  <w:szCs w:val="18"/>
                                </w:rPr>
                                <w:t>facebook.com/ibbmiras</w:t>
                              </w:r>
                            </w:hyperlink>
                            <w:r w:rsidR="00823AD1" w:rsidRPr="00597EE8">
                              <w:rPr>
                                <w:rFonts w:ascii="Arial" w:hAnsi="Arial" w:cs="Arial"/>
                                <w:sz w:val="18"/>
                                <w:szCs w:val="18"/>
                              </w:rPr>
                              <w:t xml:space="preserve"> </w:t>
                            </w:r>
                          </w:p>
                          <w:p w14:paraId="6B215C21" w14:textId="77777777" w:rsidR="00823AD1" w:rsidRPr="008207F1" w:rsidRDefault="00DB3604" w:rsidP="00823AD1">
                            <w:pPr>
                              <w:tabs>
                                <w:tab w:val="left" w:pos="1430"/>
                              </w:tabs>
                              <w:rPr>
                                <w:rFonts w:ascii="Arial" w:hAnsi="Arial" w:cs="Arial"/>
                                <w:sz w:val="18"/>
                                <w:szCs w:val="18"/>
                              </w:rPr>
                            </w:pPr>
                            <w:hyperlink r:id="rId11" w:history="1">
                              <w:r w:rsidR="00823AD1" w:rsidRPr="00597EE8">
                                <w:rPr>
                                  <w:rStyle w:val="Kpr"/>
                                  <w:rFonts w:ascii="Arial" w:hAnsi="Arial" w:cs="Arial"/>
                                  <w:sz w:val="18"/>
                                  <w:szCs w:val="18"/>
                                </w:rPr>
                                <w:t>youtube.com/@IBBMiras</w:t>
                              </w:r>
                            </w:hyperlink>
                            <w:r w:rsidR="00823AD1" w:rsidRPr="00597EE8">
                              <w:rPr>
                                <w:rFonts w:ascii="Arial" w:hAnsi="Arial" w:cs="Arial"/>
                                <w:sz w:val="18"/>
                                <w:szCs w:val="1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54DB91B" id="_x0000_t202" coordsize="21600,21600" o:spt="202" path="m,l,21600r21600,l21600,xe">
                <v:stroke joinstyle="miter"/>
                <v:path gradientshapeok="t" o:connecttype="rect"/>
              </v:shapetype>
              <v:shape id="Metin Kutusu 2" o:spid="_x0000_s1026" type="#_x0000_t202" style="position:absolute;margin-left:143.9pt;margin-top:.85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" stroked="f">
                <v:textbox style="mso-fit-shape-to-text:t">
                  <w:txbxContent>
                    <w:p w14:paraId="09D49986" w14:textId="669CE096" w:rsidR="00823AD1" w:rsidRPr="00597EE8" w:rsidRDefault="002F1029" w:rsidP="00823AD1">
                      <w:pPr>
                        <w:tabs>
                          <w:tab w:val="left" w:pos="1430"/>
                        </w:tabs>
                        <w:rPr>
                          <w:rFonts w:ascii="Arial" w:hAnsi="Arial" w:cs="Arial"/>
                          <w:sz w:val="18"/>
                          <w:szCs w:val="18"/>
                        </w:rPr>
                      </w:pPr>
                      <w:r>
                        <w:fldChar w:fldCharType="begin"/>
                      </w:r>
                      <w:r>
                        <w:instrText xml:space="preserve"> HYPERLINK "https://www.instagram.com/ibbmiras/" </w:instrText>
                      </w:r>
                      <w:r>
                        <w:fldChar w:fldCharType="separate"/>
                      </w:r>
                      <w:r w:rsidR="00823AD1" w:rsidRPr="00597EE8">
                        <w:rPr>
                          <w:rStyle w:val="Kpr"/>
                          <w:rFonts w:ascii="Arial" w:hAnsi="Arial" w:cs="Arial"/>
                          <w:sz w:val="18"/>
                          <w:szCs w:val="18"/>
                        </w:rPr>
                        <w:t>instagram.com/</w:t>
                      </w:r>
                      <w:proofErr w:type="spellStart"/>
                      <w:r w:rsidR="00823AD1" w:rsidRPr="00597EE8">
                        <w:rPr>
                          <w:rStyle w:val="Kpr"/>
                          <w:rFonts w:ascii="Arial" w:hAnsi="Arial" w:cs="Arial"/>
                          <w:sz w:val="18"/>
                          <w:szCs w:val="18"/>
                        </w:rPr>
                        <w:t>ibbmiras</w:t>
                      </w:r>
                      <w:proofErr w:type="spellEnd"/>
                      <w:r w:rsidR="00823AD1" w:rsidRPr="00597EE8">
                        <w:rPr>
                          <w:rStyle w:val="Kpr"/>
                          <w:rFonts w:ascii="Arial" w:hAnsi="Arial" w:cs="Arial"/>
                          <w:sz w:val="18"/>
                          <w:szCs w:val="18"/>
                        </w:rPr>
                        <w:t>/</w:t>
                      </w:r>
                      <w:r>
                        <w:rPr>
                          <w:rStyle w:val="Kpr"/>
                          <w:rFonts w:ascii="Arial" w:hAnsi="Arial" w:cs="Arial"/>
                          <w:sz w:val="18"/>
                          <w:szCs w:val="18"/>
                        </w:rPr>
                        <w:fldChar w:fldCharType="end"/>
                      </w:r>
                    </w:p>
                    <w:p w14:paraId="3C126E64" w14:textId="77777777" w:rsidR="00823AD1" w:rsidRPr="00597EE8" w:rsidRDefault="002F1029" w:rsidP="00823AD1">
                      <w:pPr>
                        <w:tabs>
                          <w:tab w:val="left" w:pos="1430"/>
                        </w:tabs>
                        <w:rPr>
                          <w:rFonts w:ascii="Arial" w:hAnsi="Arial" w:cs="Arial"/>
                          <w:sz w:val="18"/>
                          <w:szCs w:val="18"/>
                        </w:rPr>
                      </w:pPr>
                      <w:hyperlink r:id="rId15" w:history="1">
                        <w:proofErr w:type="gramStart"/>
                        <w:r w:rsidR="00823AD1" w:rsidRPr="00597EE8">
                          <w:rPr>
                            <w:rStyle w:val="Kpr"/>
                            <w:rFonts w:ascii="Arial" w:hAnsi="Arial" w:cs="Arial"/>
                            <w:sz w:val="18"/>
                            <w:szCs w:val="18"/>
                          </w:rPr>
                          <w:t>x</w:t>
                        </w:r>
                        <w:proofErr w:type="gramEnd"/>
                        <w:r w:rsidR="00823AD1" w:rsidRPr="00597EE8">
                          <w:rPr>
                            <w:rStyle w:val="Kpr"/>
                            <w:rFonts w:ascii="Arial" w:hAnsi="Arial" w:cs="Arial"/>
                            <w:sz w:val="18"/>
                            <w:szCs w:val="18"/>
                          </w:rPr>
                          <w:t>.com/</w:t>
                        </w:r>
                        <w:proofErr w:type="spellStart"/>
                        <w:r w:rsidR="00823AD1" w:rsidRPr="00597EE8">
                          <w:rPr>
                            <w:rStyle w:val="Kpr"/>
                            <w:rFonts w:ascii="Arial" w:hAnsi="Arial" w:cs="Arial"/>
                            <w:sz w:val="18"/>
                            <w:szCs w:val="18"/>
                          </w:rPr>
                          <w:t>IbbMiras</w:t>
                        </w:r>
                        <w:proofErr w:type="spellEnd"/>
                      </w:hyperlink>
                      <w:r w:rsidR="00823AD1" w:rsidRPr="00597EE8">
                        <w:rPr>
                          <w:rFonts w:ascii="Arial" w:hAnsi="Arial" w:cs="Arial"/>
                          <w:sz w:val="18"/>
                          <w:szCs w:val="18"/>
                        </w:rPr>
                        <w:t xml:space="preserve">  </w:t>
                      </w:r>
                    </w:p>
                    <w:p w14:paraId="2A21BB76" w14:textId="77777777" w:rsidR="00823AD1" w:rsidRPr="00597EE8" w:rsidRDefault="002F1029" w:rsidP="00823AD1">
                      <w:pPr>
                        <w:tabs>
                          <w:tab w:val="left" w:pos="1430"/>
                        </w:tabs>
                        <w:rPr>
                          <w:rFonts w:ascii="Arial" w:hAnsi="Arial" w:cs="Arial"/>
                          <w:sz w:val="18"/>
                          <w:szCs w:val="18"/>
                        </w:rPr>
                      </w:pPr>
                      <w:hyperlink r:id="rId16" w:history="1">
                        <w:r w:rsidR="00823AD1" w:rsidRPr="00597EE8">
                          <w:rPr>
                            <w:rStyle w:val="Kpr"/>
                            <w:rFonts w:ascii="Arial" w:hAnsi="Arial" w:cs="Arial"/>
                            <w:sz w:val="18"/>
                            <w:szCs w:val="18"/>
                          </w:rPr>
                          <w:t>facebook.com/</w:t>
                        </w:r>
                        <w:proofErr w:type="spellStart"/>
                        <w:r w:rsidR="00823AD1" w:rsidRPr="00597EE8">
                          <w:rPr>
                            <w:rStyle w:val="Kpr"/>
                            <w:rFonts w:ascii="Arial" w:hAnsi="Arial" w:cs="Arial"/>
                            <w:sz w:val="18"/>
                            <w:szCs w:val="18"/>
                          </w:rPr>
                          <w:t>ibbmiras</w:t>
                        </w:r>
                        <w:proofErr w:type="spellEnd"/>
                      </w:hyperlink>
                      <w:r w:rsidR="00823AD1" w:rsidRPr="00597EE8">
                        <w:rPr>
                          <w:rFonts w:ascii="Arial" w:hAnsi="Arial" w:cs="Arial"/>
                          <w:sz w:val="18"/>
                          <w:szCs w:val="18"/>
                        </w:rPr>
                        <w:t xml:space="preserve"> </w:t>
                      </w:r>
                    </w:p>
                    <w:p w14:paraId="6B215C21" w14:textId="77777777" w:rsidR="00823AD1" w:rsidRPr="008207F1" w:rsidRDefault="002F1029" w:rsidP="00823AD1">
                      <w:pPr>
                        <w:tabs>
                          <w:tab w:val="left" w:pos="1430"/>
                        </w:tabs>
                        <w:rPr>
                          <w:rFonts w:ascii="Arial" w:hAnsi="Arial" w:cs="Arial"/>
                          <w:sz w:val="18"/>
                          <w:szCs w:val="18"/>
                        </w:rPr>
                      </w:pPr>
                      <w:hyperlink r:id="rId17" w:history="1">
                        <w:r w:rsidR="00823AD1" w:rsidRPr="00597EE8">
                          <w:rPr>
                            <w:rStyle w:val="Kpr"/>
                            <w:rFonts w:ascii="Arial" w:hAnsi="Arial" w:cs="Arial"/>
                            <w:sz w:val="18"/>
                            <w:szCs w:val="18"/>
                          </w:rPr>
                          <w:t>youtube.com/@IBBMiras</w:t>
                        </w:r>
                      </w:hyperlink>
                      <w:r w:rsidR="00823AD1" w:rsidRPr="00597EE8">
                        <w:rPr>
                          <w:rFonts w:ascii="Arial" w:hAnsi="Arial" w:cs="Arial"/>
                          <w:sz w:val="18"/>
                          <w:szCs w:val="18"/>
                        </w:rPr>
                        <w:t xml:space="preserve"> </w:t>
                      </w:r>
                    </w:p>
                  </w:txbxContent>
                </v:textbox>
                <w10:wrap type="square" anchorx="margin"/>
              </v:shape>
            </w:pict>
          </mc:Fallback>
        </mc:AlternateContent>
      </w:r>
      <w:r w:rsidR="00687E2D" w:rsidRPr="00597EE8">
        <w:rPr>
          <w:rFonts w:ascii="Arial" w:hAnsi="Arial" w:cs="Arial"/>
          <w:noProof/>
          <w:sz w:val="18"/>
          <w:szCs w:val="18"/>
          <w:lang w:eastAsia="tr-TR"/>
        </w:rPr>
        <mc:AlternateContent>
          <mc:Choice Requires="wps">
            <w:drawing>
              <wp:anchor distT="45720" distB="45720" distL="114300" distR="114300" simplePos="0" relativeHeight="251661312" behindDoc="0" locked="0" layoutInCell="1" allowOverlap="1" wp14:anchorId="78FC4AF6" wp14:editId="01D4C74B">
                <wp:simplePos x="0" y="0"/>
                <wp:positionH relativeFrom="margin">
                  <wp:align>right</wp:align>
                </wp:positionH>
                <wp:positionV relativeFrom="paragraph">
                  <wp:posOffset>7620</wp:posOffset>
                </wp:positionV>
                <wp:extent cx="2452370" cy="541020"/>
                <wp:effectExtent l="0" t="0" r="5080" b="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541020"/>
                        </a:xfrm>
                        <a:prstGeom prst="rect">
                          <a:avLst/>
                        </a:prstGeom>
                        <a:solidFill>
                          <a:srgbClr val="FFFFFF"/>
                        </a:solidFill>
                        <a:ln w="9525">
                          <a:noFill/>
                          <a:miter lim="800000"/>
                          <a:headEnd/>
                          <a:tailEnd/>
                        </a:ln>
                      </wps:spPr>
                      <wps:txbx>
                        <w:txbxContent>
                          <w:p w14:paraId="7A2F2EA0" w14:textId="41360BC3" w:rsidR="00687E2D" w:rsidRDefault="00687E2D" w:rsidP="00687E2D">
                            <w:pPr>
                              <w:widowControl w:val="0"/>
                              <w:suppressAutoHyphens/>
                              <w:spacing w:after="288"/>
                              <w:contextualSpacing/>
                              <w:jc w:val="right"/>
                              <w:rPr>
                                <w:rFonts w:ascii="Arial" w:eastAsia="Arial" w:hAnsi="Arial" w:cs="Arial"/>
                                <w:bCs/>
                                <w:color w:val="000000"/>
                                <w:sz w:val="18"/>
                                <w:szCs w:val="18"/>
                              </w:rPr>
                            </w:pPr>
                            <w:r>
                              <w:rPr>
                                <w:rFonts w:ascii="Arial" w:eastAsia="Arial" w:hAnsi="Arial" w:cs="Arial"/>
                                <w:b/>
                                <w:bCs/>
                                <w:color w:val="000000"/>
                                <w:sz w:val="18"/>
                                <w:szCs w:val="18"/>
                              </w:rPr>
                              <w:t xml:space="preserve">İletişim: </w:t>
                            </w:r>
                            <w:r w:rsidR="003545CC">
                              <w:rPr>
                                <w:rFonts w:ascii="Arial" w:eastAsia="Arial" w:hAnsi="Arial" w:cs="Arial"/>
                                <w:bCs/>
                                <w:color w:val="000000"/>
                                <w:sz w:val="18"/>
                                <w:szCs w:val="18"/>
                              </w:rPr>
                              <w:t>Bahar BALKAN</w:t>
                            </w:r>
                          </w:p>
                          <w:p w14:paraId="7F1C9CEB" w14:textId="45423940" w:rsidR="00687E2D" w:rsidRDefault="00DB3604" w:rsidP="00687E2D">
                            <w:pPr>
                              <w:widowControl w:val="0"/>
                              <w:suppressAutoHyphens/>
                              <w:spacing w:after="288"/>
                              <w:contextualSpacing/>
                              <w:jc w:val="right"/>
                              <w:rPr>
                                <w:rFonts w:ascii="Arial" w:eastAsia="Arial" w:hAnsi="Arial" w:cs="Arial"/>
                                <w:bCs/>
                                <w:color w:val="000000"/>
                                <w:sz w:val="18"/>
                                <w:szCs w:val="18"/>
                              </w:rPr>
                            </w:pPr>
                            <w:hyperlink r:id="rId18" w:history="1">
                              <w:r w:rsidR="003545CC">
                                <w:rPr>
                                  <w:rStyle w:val="Kpr"/>
                                  <w:rFonts w:ascii="Arial" w:eastAsia="Arial" w:hAnsi="Arial" w:cs="Arial"/>
                                  <w:bCs/>
                                  <w:sz w:val="18"/>
                                  <w:szCs w:val="18"/>
                                </w:rPr>
                                <w:t>baharb@bkziletisim.com</w:t>
                              </w:r>
                            </w:hyperlink>
                            <w:r w:rsidR="00687E2D">
                              <w:rPr>
                                <w:rFonts w:ascii="Arial" w:eastAsia="Arial" w:hAnsi="Arial" w:cs="Arial"/>
                                <w:bCs/>
                                <w:color w:val="000000"/>
                                <w:sz w:val="18"/>
                                <w:szCs w:val="18"/>
                              </w:rPr>
                              <w:t xml:space="preserve"> </w:t>
                            </w:r>
                          </w:p>
                          <w:p w14:paraId="07BCD9B0" w14:textId="1136C75F" w:rsidR="00687E2D" w:rsidRDefault="00687E2D" w:rsidP="00687E2D">
                            <w:pPr>
                              <w:jc w:val="right"/>
                            </w:pPr>
                            <w:r>
                              <w:rPr>
                                <w:rFonts w:ascii="Arial" w:eastAsia="Arial" w:hAnsi="Arial" w:cs="Arial"/>
                                <w:bCs/>
                                <w:color w:val="000000"/>
                                <w:sz w:val="18"/>
                                <w:szCs w:val="18"/>
                              </w:rPr>
                              <w:t>0 541 281 12 0</w:t>
                            </w:r>
                            <w:r w:rsidR="003545CC">
                              <w:rPr>
                                <w:rFonts w:ascii="Arial" w:eastAsia="Arial" w:hAnsi="Arial" w:cs="Arial"/>
                                <w:bCs/>
                                <w:color w:val="000000"/>
                                <w:sz w:val="18"/>
                                <w:szCs w:val="1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FC4AF6" id="_x0000_t202" coordsize="21600,21600" o:spt="202" path="m,l,21600r21600,l21600,xe">
                <v:stroke joinstyle="miter"/>
                <v:path gradientshapeok="t" o:connecttype="rect"/>
              </v:shapetype>
              <v:shape id="Metin Kutusu 1" o:spid="_x0000_s1027" type="#_x0000_t202" style="position:absolute;margin-left:141.9pt;margin-top:.6pt;width:193.1pt;height:42.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" stroked="f">
                <v:textbox>
                  <w:txbxContent>
                    <w:p w14:paraId="7A2F2EA0" w14:textId="41360BC3" w:rsidR="00687E2D" w:rsidRDefault="00687E2D" w:rsidP="00687E2D">
                      <w:pPr>
                        <w:widowControl w:val="0"/>
                        <w:suppressAutoHyphens/>
                        <w:spacing w:after="288"/>
                        <w:contextualSpacing/>
                        <w:jc w:val="right"/>
                        <w:rPr>
                          <w:rFonts w:ascii="Arial" w:eastAsia="Arial" w:hAnsi="Arial" w:cs="Arial"/>
                          <w:bCs/>
                          <w:color w:val="000000"/>
                          <w:sz w:val="18"/>
                          <w:szCs w:val="18"/>
                        </w:rPr>
                      </w:pPr>
                      <w:r>
                        <w:rPr>
                          <w:rFonts w:ascii="Arial" w:eastAsia="Arial" w:hAnsi="Arial" w:cs="Arial"/>
                          <w:b/>
                          <w:bCs/>
                          <w:color w:val="000000"/>
                          <w:sz w:val="18"/>
                          <w:szCs w:val="18"/>
                        </w:rPr>
                        <w:t xml:space="preserve">İletişim: </w:t>
                      </w:r>
                      <w:r w:rsidR="003545CC">
                        <w:rPr>
                          <w:rFonts w:ascii="Arial" w:eastAsia="Arial" w:hAnsi="Arial" w:cs="Arial"/>
                          <w:bCs/>
                          <w:color w:val="000000"/>
                          <w:sz w:val="18"/>
                          <w:szCs w:val="18"/>
                        </w:rPr>
                        <w:t>Bahar BALKAN</w:t>
                      </w:r>
                    </w:p>
                    <w:p w14:paraId="7F1C9CEB" w14:textId="45423940" w:rsidR="00687E2D" w:rsidRDefault="00C51C1D" w:rsidP="00687E2D">
                      <w:pPr>
                        <w:widowControl w:val="0"/>
                        <w:suppressAutoHyphens/>
                        <w:spacing w:after="288"/>
                        <w:contextualSpacing/>
                        <w:jc w:val="right"/>
                        <w:rPr>
                          <w:rFonts w:ascii="Arial" w:eastAsia="Arial" w:hAnsi="Arial" w:cs="Arial"/>
                          <w:bCs/>
                          <w:color w:val="000000"/>
                          <w:sz w:val="18"/>
                          <w:szCs w:val="18"/>
                        </w:rPr>
                      </w:pPr>
                      <w:hyperlink r:id="rId19" w:history="1">
                        <w:r w:rsidR="003545CC">
                          <w:rPr>
                            <w:rStyle w:val="Kpr"/>
                            <w:rFonts w:ascii="Arial" w:eastAsia="Arial" w:hAnsi="Arial" w:cs="Arial"/>
                            <w:bCs/>
                            <w:sz w:val="18"/>
                            <w:szCs w:val="18"/>
                          </w:rPr>
                          <w:t>baharb@bkziletisim.com</w:t>
                        </w:r>
                      </w:hyperlink>
                      <w:r w:rsidR="00687E2D">
                        <w:rPr>
                          <w:rFonts w:ascii="Arial" w:eastAsia="Arial" w:hAnsi="Arial" w:cs="Arial"/>
                          <w:bCs/>
                          <w:color w:val="000000"/>
                          <w:sz w:val="18"/>
                          <w:szCs w:val="18"/>
                        </w:rPr>
                        <w:t xml:space="preserve"> </w:t>
                      </w:r>
                    </w:p>
                    <w:p w14:paraId="07BCD9B0" w14:textId="1136C75F" w:rsidR="00687E2D" w:rsidRDefault="00687E2D" w:rsidP="00687E2D">
                      <w:pPr>
                        <w:jc w:val="right"/>
                      </w:pPr>
                      <w:r>
                        <w:rPr>
                          <w:rFonts w:ascii="Arial" w:eastAsia="Arial" w:hAnsi="Arial" w:cs="Arial"/>
                          <w:bCs/>
                          <w:color w:val="000000"/>
                          <w:sz w:val="18"/>
                          <w:szCs w:val="18"/>
                        </w:rPr>
                        <w:t>0 541 281 12 0</w:t>
                      </w:r>
                      <w:r w:rsidR="003545CC">
                        <w:rPr>
                          <w:rFonts w:ascii="Arial" w:eastAsia="Arial" w:hAnsi="Arial" w:cs="Arial"/>
                          <w:bCs/>
                          <w:color w:val="000000"/>
                          <w:sz w:val="18"/>
                          <w:szCs w:val="18"/>
                        </w:rPr>
                        <w:t>0</w:t>
                      </w:r>
                    </w:p>
                  </w:txbxContent>
                </v:textbox>
                <w10:wrap type="square" anchorx="margin"/>
              </v:shape>
            </w:pict>
          </mc:Fallback>
        </mc:AlternateContent>
      </w:r>
      <w:r w:rsidR="00656601" w:rsidRPr="00597EE8">
        <w:rPr>
          <w:rFonts w:ascii="Arial" w:eastAsia="Arial" w:hAnsi="Arial" w:cs="Arial"/>
          <w:b/>
          <w:bCs/>
          <w:color w:val="000000"/>
          <w:sz w:val="18"/>
          <w:szCs w:val="18"/>
        </w:rPr>
        <w:t>Bilgi için:</w:t>
      </w:r>
    </w:p>
    <w:p w14:paraId="307C75DD" w14:textId="5FDFD998" w:rsidR="00656601" w:rsidRPr="00597EE8" w:rsidRDefault="00DB3604" w:rsidP="00656601">
      <w:pPr>
        <w:rPr>
          <w:rFonts w:ascii="Arial" w:hAnsi="Arial" w:cs="Arial"/>
          <w:sz w:val="18"/>
          <w:szCs w:val="18"/>
        </w:rPr>
      </w:pPr>
      <w:hyperlink r:id="rId20" w:history="1">
        <w:r w:rsidR="00656601" w:rsidRPr="00597EE8">
          <w:rPr>
            <w:rStyle w:val="Kpr"/>
            <w:rFonts w:ascii="Arial" w:hAnsi="Arial" w:cs="Arial"/>
            <w:sz w:val="18"/>
            <w:szCs w:val="18"/>
          </w:rPr>
          <w:t>kultursanat.istanbul</w:t>
        </w:r>
      </w:hyperlink>
      <w:r w:rsidR="00656601" w:rsidRPr="00597EE8">
        <w:rPr>
          <w:rFonts w:ascii="Arial" w:hAnsi="Arial" w:cs="Arial"/>
          <w:sz w:val="18"/>
          <w:szCs w:val="18"/>
        </w:rPr>
        <w:t xml:space="preserve"> </w:t>
      </w:r>
    </w:p>
    <w:p w14:paraId="31C27D49" w14:textId="77777777" w:rsidR="00656601" w:rsidRPr="00597EE8" w:rsidRDefault="00DB3604" w:rsidP="00656601">
      <w:pPr>
        <w:rPr>
          <w:rFonts w:ascii="Arial" w:hAnsi="Arial" w:cs="Arial"/>
          <w:sz w:val="18"/>
          <w:szCs w:val="18"/>
        </w:rPr>
      </w:pPr>
      <w:hyperlink r:id="rId21" w:history="1">
        <w:r w:rsidR="00656601" w:rsidRPr="00597EE8">
          <w:rPr>
            <w:rStyle w:val="Kpr"/>
            <w:rFonts w:ascii="Arial" w:hAnsi="Arial" w:cs="Arial"/>
            <w:sz w:val="18"/>
            <w:szCs w:val="18"/>
          </w:rPr>
          <w:t>instagram.com/ibb_kultur</w:t>
        </w:r>
      </w:hyperlink>
      <w:r w:rsidR="00656601" w:rsidRPr="00597EE8">
        <w:rPr>
          <w:rFonts w:ascii="Arial" w:hAnsi="Arial" w:cs="Arial"/>
          <w:sz w:val="18"/>
          <w:szCs w:val="18"/>
        </w:rPr>
        <w:t xml:space="preserve"> </w:t>
      </w:r>
    </w:p>
    <w:p w14:paraId="0D4D1B1F" w14:textId="7D88AC29" w:rsidR="00656601" w:rsidRPr="00597EE8" w:rsidRDefault="00DB3604" w:rsidP="00656601">
      <w:pPr>
        <w:rPr>
          <w:rFonts w:ascii="Arial" w:hAnsi="Arial" w:cs="Arial"/>
          <w:sz w:val="18"/>
          <w:szCs w:val="18"/>
        </w:rPr>
      </w:pPr>
      <w:hyperlink r:id="rId22" w:history="1">
        <w:r w:rsidR="00656601" w:rsidRPr="00597EE8">
          <w:rPr>
            <w:rStyle w:val="Kpr"/>
            <w:rFonts w:ascii="Arial" w:hAnsi="Arial" w:cs="Arial"/>
            <w:sz w:val="18"/>
            <w:szCs w:val="18"/>
          </w:rPr>
          <w:t>x.com/ibb_kultur</w:t>
        </w:r>
      </w:hyperlink>
      <w:r w:rsidR="00656601" w:rsidRPr="00597EE8">
        <w:rPr>
          <w:rFonts w:ascii="Arial" w:hAnsi="Arial" w:cs="Arial"/>
          <w:sz w:val="18"/>
          <w:szCs w:val="18"/>
        </w:rPr>
        <w:t xml:space="preserve">  </w:t>
      </w:r>
    </w:p>
    <w:p w14:paraId="62163BEE" w14:textId="3F5C0C0E" w:rsidR="00656601" w:rsidRPr="00597EE8" w:rsidRDefault="00DB3604" w:rsidP="00656601">
      <w:pPr>
        <w:rPr>
          <w:rFonts w:ascii="Arial" w:hAnsi="Arial" w:cs="Arial"/>
          <w:sz w:val="18"/>
          <w:szCs w:val="18"/>
          <w:u w:val="single"/>
        </w:rPr>
      </w:pPr>
      <w:hyperlink r:id="rId23" w:history="1">
        <w:r w:rsidR="00656601" w:rsidRPr="00597EE8">
          <w:rPr>
            <w:rStyle w:val="Kpr"/>
            <w:rFonts w:ascii="Arial" w:hAnsi="Arial" w:cs="Arial"/>
            <w:sz w:val="18"/>
            <w:szCs w:val="18"/>
          </w:rPr>
          <w:t>facebook.com/ibbkultur</w:t>
        </w:r>
      </w:hyperlink>
    </w:p>
    <w:p w14:paraId="0A05FC7B" w14:textId="2D6901DC" w:rsidR="00656601" w:rsidRPr="00597EE8" w:rsidRDefault="00DB3604" w:rsidP="00656601">
      <w:pPr>
        <w:rPr>
          <w:rFonts w:ascii="Arial" w:hAnsi="Arial" w:cs="Arial"/>
          <w:sz w:val="18"/>
          <w:szCs w:val="18"/>
        </w:rPr>
      </w:pPr>
      <w:hyperlink r:id="rId24" w:history="1">
        <w:r w:rsidR="00656601" w:rsidRPr="00597EE8">
          <w:rPr>
            <w:rStyle w:val="Kpr"/>
            <w:rFonts w:ascii="Arial" w:hAnsi="Arial" w:cs="Arial"/>
            <w:sz w:val="18"/>
            <w:szCs w:val="18"/>
          </w:rPr>
          <w:t>youtube.com/@IBBKulturIstanbul</w:t>
        </w:r>
      </w:hyperlink>
      <w:r w:rsidR="00656601" w:rsidRPr="00597EE8">
        <w:rPr>
          <w:rFonts w:ascii="Arial" w:hAnsi="Arial" w:cs="Arial"/>
          <w:sz w:val="18"/>
          <w:szCs w:val="18"/>
        </w:rPr>
        <w:t xml:space="preserve"> </w:t>
      </w:r>
    </w:p>
    <w:sectPr w:rsidR="00656601" w:rsidRPr="00597EE8" w:rsidSect="009C6A37">
      <w:headerReference w:type="default" r:id="rId25"/>
      <w:footerReference w:type="default" r:id="rId26"/>
      <w:pgSz w:w="11906" w:h="16838"/>
      <w:pgMar w:top="16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ACFC1" w14:textId="77777777" w:rsidR="00DB3604" w:rsidRDefault="00DB3604" w:rsidP="003A4C63">
      <w:r>
        <w:separator/>
      </w:r>
    </w:p>
  </w:endnote>
  <w:endnote w:type="continuationSeparator" w:id="0">
    <w:p w14:paraId="54D2074D" w14:textId="77777777" w:rsidR="00DB3604" w:rsidRDefault="00DB3604"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566A4" w14:textId="1CEB39EF"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5E1F8887"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7AC592E8"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Hacıahmet Mahallesi</w:t>
    </w:r>
  </w:p>
  <w:p w14:paraId="08A1D5C1"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4392102D"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558357A0"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2AC587B1"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76F360B9"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71D287B9" w14:textId="77777777" w:rsidR="003A4C63" w:rsidRPr="0068718E" w:rsidRDefault="00DB3604"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14:paraId="34ADC16A"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64853" w14:textId="77777777" w:rsidR="00DB3604" w:rsidRDefault="00DB3604" w:rsidP="003A4C63">
      <w:r>
        <w:separator/>
      </w:r>
    </w:p>
  </w:footnote>
  <w:footnote w:type="continuationSeparator" w:id="0">
    <w:p w14:paraId="4ED7E9D4" w14:textId="77777777" w:rsidR="00DB3604" w:rsidRDefault="00DB3604"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22B37" w14:textId="77777777" w:rsidR="003A4C63" w:rsidRPr="0068718E" w:rsidRDefault="00860C17" w:rsidP="003A4C63">
    <w:pPr>
      <w:pStyle w:val="stBilgi"/>
      <w:jc w:val="center"/>
      <w:rPr>
        <w:sz w:val="14"/>
        <w:szCs w:val="14"/>
      </w:rPr>
    </w:pPr>
    <w:r>
      <w:rPr>
        <w:noProof/>
        <w:sz w:val="14"/>
        <w:szCs w:val="14"/>
        <w:lang w:eastAsia="tr-TR"/>
      </w:rPr>
      <w:drawing>
        <wp:inline distT="0" distB="0" distL="0" distR="0" wp14:anchorId="57E8FB6E" wp14:editId="200290DE">
          <wp:extent cx="5760720" cy="9448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77399" name="Resim 565577399"/>
                  <pic:cNvPicPr/>
                </pic:nvPicPr>
                <pic:blipFill>
                  <a:blip r:embed="rId1"/>
                  <a:stretch>
                    <a:fillRect/>
                  </a:stretch>
                </pic:blipFill>
                <pic:spPr>
                  <a:xfrm>
                    <a:off x="0" y="0"/>
                    <a:ext cx="5760720" cy="94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51C30"/>
    <w:multiLevelType w:val="multilevel"/>
    <w:tmpl w:val="26641D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5E4133E1"/>
    <w:multiLevelType w:val="hybridMultilevel"/>
    <w:tmpl w:val="F9F868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03B57"/>
    <w:rsid w:val="000040C3"/>
    <w:rsid w:val="000044AF"/>
    <w:rsid w:val="00004585"/>
    <w:rsid w:val="0000567A"/>
    <w:rsid w:val="00012B84"/>
    <w:rsid w:val="000210D7"/>
    <w:rsid w:val="000210DF"/>
    <w:rsid w:val="0002277A"/>
    <w:rsid w:val="00023B67"/>
    <w:rsid w:val="00030B5B"/>
    <w:rsid w:val="00031E99"/>
    <w:rsid w:val="00032E31"/>
    <w:rsid w:val="00033937"/>
    <w:rsid w:val="00037657"/>
    <w:rsid w:val="000452AA"/>
    <w:rsid w:val="000453F9"/>
    <w:rsid w:val="000514C7"/>
    <w:rsid w:val="00052BDF"/>
    <w:rsid w:val="00053433"/>
    <w:rsid w:val="000543E9"/>
    <w:rsid w:val="00056731"/>
    <w:rsid w:val="00056F40"/>
    <w:rsid w:val="00060997"/>
    <w:rsid w:val="00061947"/>
    <w:rsid w:val="000635B1"/>
    <w:rsid w:val="00064104"/>
    <w:rsid w:val="00064593"/>
    <w:rsid w:val="000711BB"/>
    <w:rsid w:val="000749C2"/>
    <w:rsid w:val="00081425"/>
    <w:rsid w:val="00081D14"/>
    <w:rsid w:val="000838E0"/>
    <w:rsid w:val="00083C52"/>
    <w:rsid w:val="00083CEE"/>
    <w:rsid w:val="0008456A"/>
    <w:rsid w:val="00085405"/>
    <w:rsid w:val="000874E0"/>
    <w:rsid w:val="0009108F"/>
    <w:rsid w:val="00093CFA"/>
    <w:rsid w:val="00093DF4"/>
    <w:rsid w:val="00095E3D"/>
    <w:rsid w:val="000A0F11"/>
    <w:rsid w:val="000A3604"/>
    <w:rsid w:val="000A58DD"/>
    <w:rsid w:val="000A658F"/>
    <w:rsid w:val="000B0926"/>
    <w:rsid w:val="000B4443"/>
    <w:rsid w:val="000B5A2C"/>
    <w:rsid w:val="000C2215"/>
    <w:rsid w:val="000C4D4A"/>
    <w:rsid w:val="000C6769"/>
    <w:rsid w:val="000C7AB0"/>
    <w:rsid w:val="000D04B5"/>
    <w:rsid w:val="000D2A97"/>
    <w:rsid w:val="000D4049"/>
    <w:rsid w:val="000D6AE7"/>
    <w:rsid w:val="000D7F25"/>
    <w:rsid w:val="000E34F5"/>
    <w:rsid w:val="000E7E62"/>
    <w:rsid w:val="000F0168"/>
    <w:rsid w:val="000F1A5F"/>
    <w:rsid w:val="000F2B32"/>
    <w:rsid w:val="000F3E05"/>
    <w:rsid w:val="000F3F3A"/>
    <w:rsid w:val="000F3FB2"/>
    <w:rsid w:val="00101F0F"/>
    <w:rsid w:val="00103306"/>
    <w:rsid w:val="00103551"/>
    <w:rsid w:val="00103E36"/>
    <w:rsid w:val="00104AB7"/>
    <w:rsid w:val="00104D4A"/>
    <w:rsid w:val="00105614"/>
    <w:rsid w:val="001059D9"/>
    <w:rsid w:val="00112F37"/>
    <w:rsid w:val="00120B57"/>
    <w:rsid w:val="001228F2"/>
    <w:rsid w:val="00126BFD"/>
    <w:rsid w:val="001318DF"/>
    <w:rsid w:val="00131A90"/>
    <w:rsid w:val="00133D0D"/>
    <w:rsid w:val="00144F28"/>
    <w:rsid w:val="00150E47"/>
    <w:rsid w:val="00152B0C"/>
    <w:rsid w:val="00157242"/>
    <w:rsid w:val="001579AC"/>
    <w:rsid w:val="0016172C"/>
    <w:rsid w:val="00162E1D"/>
    <w:rsid w:val="00162EB9"/>
    <w:rsid w:val="0016522B"/>
    <w:rsid w:val="00166180"/>
    <w:rsid w:val="001664B7"/>
    <w:rsid w:val="001734E3"/>
    <w:rsid w:val="00173532"/>
    <w:rsid w:val="00174C6E"/>
    <w:rsid w:val="00174D3D"/>
    <w:rsid w:val="0018215C"/>
    <w:rsid w:val="0019182A"/>
    <w:rsid w:val="001935B5"/>
    <w:rsid w:val="00195DFE"/>
    <w:rsid w:val="001A07EB"/>
    <w:rsid w:val="001A70EE"/>
    <w:rsid w:val="001B1261"/>
    <w:rsid w:val="001B158E"/>
    <w:rsid w:val="001B260E"/>
    <w:rsid w:val="001B3C7C"/>
    <w:rsid w:val="001B418D"/>
    <w:rsid w:val="001B5285"/>
    <w:rsid w:val="001B59C1"/>
    <w:rsid w:val="001B61CC"/>
    <w:rsid w:val="001B72F8"/>
    <w:rsid w:val="001C0389"/>
    <w:rsid w:val="001C3F59"/>
    <w:rsid w:val="001D2172"/>
    <w:rsid w:val="001D7E8E"/>
    <w:rsid w:val="001E4D5B"/>
    <w:rsid w:val="001E5620"/>
    <w:rsid w:val="001E5E2C"/>
    <w:rsid w:val="001F01D5"/>
    <w:rsid w:val="001F0E32"/>
    <w:rsid w:val="001F6154"/>
    <w:rsid w:val="002062B7"/>
    <w:rsid w:val="002110AF"/>
    <w:rsid w:val="0021164D"/>
    <w:rsid w:val="00214384"/>
    <w:rsid w:val="00222992"/>
    <w:rsid w:val="0022588C"/>
    <w:rsid w:val="00226D2F"/>
    <w:rsid w:val="00227486"/>
    <w:rsid w:val="00230428"/>
    <w:rsid w:val="00230735"/>
    <w:rsid w:val="00231784"/>
    <w:rsid w:val="00233580"/>
    <w:rsid w:val="00241A54"/>
    <w:rsid w:val="00242E76"/>
    <w:rsid w:val="0024574E"/>
    <w:rsid w:val="00245B7F"/>
    <w:rsid w:val="00246D72"/>
    <w:rsid w:val="0024782C"/>
    <w:rsid w:val="00251A15"/>
    <w:rsid w:val="00260897"/>
    <w:rsid w:val="00260F92"/>
    <w:rsid w:val="0026108D"/>
    <w:rsid w:val="0026289A"/>
    <w:rsid w:val="0026758B"/>
    <w:rsid w:val="00277FBD"/>
    <w:rsid w:val="00281E29"/>
    <w:rsid w:val="002826EA"/>
    <w:rsid w:val="00282A02"/>
    <w:rsid w:val="00283ED1"/>
    <w:rsid w:val="00291D58"/>
    <w:rsid w:val="002961B0"/>
    <w:rsid w:val="00297230"/>
    <w:rsid w:val="0029788F"/>
    <w:rsid w:val="002A067E"/>
    <w:rsid w:val="002A7DC6"/>
    <w:rsid w:val="002B0655"/>
    <w:rsid w:val="002B14B8"/>
    <w:rsid w:val="002C15AC"/>
    <w:rsid w:val="002C6652"/>
    <w:rsid w:val="002C6EA0"/>
    <w:rsid w:val="002D5869"/>
    <w:rsid w:val="002D74AC"/>
    <w:rsid w:val="002D7930"/>
    <w:rsid w:val="002E0611"/>
    <w:rsid w:val="002E68B3"/>
    <w:rsid w:val="002E71D0"/>
    <w:rsid w:val="002E7975"/>
    <w:rsid w:val="002F1029"/>
    <w:rsid w:val="002F2051"/>
    <w:rsid w:val="002F3EF7"/>
    <w:rsid w:val="002F6B95"/>
    <w:rsid w:val="003011FE"/>
    <w:rsid w:val="00301416"/>
    <w:rsid w:val="00303114"/>
    <w:rsid w:val="003037E9"/>
    <w:rsid w:val="003052A3"/>
    <w:rsid w:val="00313801"/>
    <w:rsid w:val="00313EF4"/>
    <w:rsid w:val="003169B4"/>
    <w:rsid w:val="00317175"/>
    <w:rsid w:val="003212EE"/>
    <w:rsid w:val="003221B8"/>
    <w:rsid w:val="00324AC1"/>
    <w:rsid w:val="00327C61"/>
    <w:rsid w:val="003302FC"/>
    <w:rsid w:val="00334721"/>
    <w:rsid w:val="00335091"/>
    <w:rsid w:val="003364D4"/>
    <w:rsid w:val="003364EF"/>
    <w:rsid w:val="003373F8"/>
    <w:rsid w:val="00342526"/>
    <w:rsid w:val="00347ECD"/>
    <w:rsid w:val="0035289B"/>
    <w:rsid w:val="003545CC"/>
    <w:rsid w:val="003618AE"/>
    <w:rsid w:val="00361FFC"/>
    <w:rsid w:val="003678E9"/>
    <w:rsid w:val="00376F60"/>
    <w:rsid w:val="00383AE3"/>
    <w:rsid w:val="0038561A"/>
    <w:rsid w:val="003863E0"/>
    <w:rsid w:val="003863FE"/>
    <w:rsid w:val="003869E3"/>
    <w:rsid w:val="003933F9"/>
    <w:rsid w:val="00395857"/>
    <w:rsid w:val="003A0E28"/>
    <w:rsid w:val="003A4C63"/>
    <w:rsid w:val="003A7740"/>
    <w:rsid w:val="003A7777"/>
    <w:rsid w:val="003B0670"/>
    <w:rsid w:val="003B305E"/>
    <w:rsid w:val="003B4169"/>
    <w:rsid w:val="003B5B1F"/>
    <w:rsid w:val="003C2369"/>
    <w:rsid w:val="003C27FA"/>
    <w:rsid w:val="003C6FCA"/>
    <w:rsid w:val="003D02A6"/>
    <w:rsid w:val="003D3834"/>
    <w:rsid w:val="003D6A8B"/>
    <w:rsid w:val="003D6AA2"/>
    <w:rsid w:val="003E0A65"/>
    <w:rsid w:val="003E4FAF"/>
    <w:rsid w:val="003E6029"/>
    <w:rsid w:val="003F1C08"/>
    <w:rsid w:val="003F22F5"/>
    <w:rsid w:val="003F7551"/>
    <w:rsid w:val="003F7901"/>
    <w:rsid w:val="00404EC2"/>
    <w:rsid w:val="0041565B"/>
    <w:rsid w:val="0041667F"/>
    <w:rsid w:val="0042103C"/>
    <w:rsid w:val="00423B21"/>
    <w:rsid w:val="004242C6"/>
    <w:rsid w:val="00426102"/>
    <w:rsid w:val="00435711"/>
    <w:rsid w:val="00435C93"/>
    <w:rsid w:val="00452481"/>
    <w:rsid w:val="0045433D"/>
    <w:rsid w:val="00466736"/>
    <w:rsid w:val="00473289"/>
    <w:rsid w:val="00476503"/>
    <w:rsid w:val="00477055"/>
    <w:rsid w:val="004774E8"/>
    <w:rsid w:val="00483EC6"/>
    <w:rsid w:val="004848DD"/>
    <w:rsid w:val="00485192"/>
    <w:rsid w:val="00493EE1"/>
    <w:rsid w:val="004A524E"/>
    <w:rsid w:val="004B006A"/>
    <w:rsid w:val="004B2C50"/>
    <w:rsid w:val="004B3012"/>
    <w:rsid w:val="004B66CE"/>
    <w:rsid w:val="004B66FE"/>
    <w:rsid w:val="004C2BDF"/>
    <w:rsid w:val="004C759E"/>
    <w:rsid w:val="004D7A55"/>
    <w:rsid w:val="004D7B12"/>
    <w:rsid w:val="004E1F4D"/>
    <w:rsid w:val="004E51D5"/>
    <w:rsid w:val="004E6BCC"/>
    <w:rsid w:val="004F50C1"/>
    <w:rsid w:val="004F7080"/>
    <w:rsid w:val="00500BAC"/>
    <w:rsid w:val="0050295D"/>
    <w:rsid w:val="005055D6"/>
    <w:rsid w:val="00505B0F"/>
    <w:rsid w:val="0050686A"/>
    <w:rsid w:val="0050735F"/>
    <w:rsid w:val="005135A6"/>
    <w:rsid w:val="005158CA"/>
    <w:rsid w:val="00522112"/>
    <w:rsid w:val="00523321"/>
    <w:rsid w:val="00525E8B"/>
    <w:rsid w:val="00527DA2"/>
    <w:rsid w:val="00532375"/>
    <w:rsid w:val="00536CE1"/>
    <w:rsid w:val="00543EC4"/>
    <w:rsid w:val="005501FD"/>
    <w:rsid w:val="005537E1"/>
    <w:rsid w:val="00554963"/>
    <w:rsid w:val="00561A9F"/>
    <w:rsid w:val="00562AF9"/>
    <w:rsid w:val="0057305A"/>
    <w:rsid w:val="005745A7"/>
    <w:rsid w:val="00575A5B"/>
    <w:rsid w:val="00576718"/>
    <w:rsid w:val="00576CA2"/>
    <w:rsid w:val="00580230"/>
    <w:rsid w:val="0058109F"/>
    <w:rsid w:val="00581848"/>
    <w:rsid w:val="0058199A"/>
    <w:rsid w:val="00582759"/>
    <w:rsid w:val="00583CF9"/>
    <w:rsid w:val="005855F6"/>
    <w:rsid w:val="00586135"/>
    <w:rsid w:val="005868E4"/>
    <w:rsid w:val="0059070E"/>
    <w:rsid w:val="00592898"/>
    <w:rsid w:val="0059352E"/>
    <w:rsid w:val="00594AEE"/>
    <w:rsid w:val="00597EE8"/>
    <w:rsid w:val="005A1C87"/>
    <w:rsid w:val="005A33CF"/>
    <w:rsid w:val="005A5EC2"/>
    <w:rsid w:val="005B3283"/>
    <w:rsid w:val="005C19BB"/>
    <w:rsid w:val="005C3A59"/>
    <w:rsid w:val="005C5F01"/>
    <w:rsid w:val="005C7338"/>
    <w:rsid w:val="005D20B5"/>
    <w:rsid w:val="005D2CEA"/>
    <w:rsid w:val="005D4662"/>
    <w:rsid w:val="005E507B"/>
    <w:rsid w:val="005E51AB"/>
    <w:rsid w:val="005E5D5A"/>
    <w:rsid w:val="005E6072"/>
    <w:rsid w:val="005E6C24"/>
    <w:rsid w:val="005E78A9"/>
    <w:rsid w:val="005F0276"/>
    <w:rsid w:val="005F1203"/>
    <w:rsid w:val="005F1E1E"/>
    <w:rsid w:val="005F7AA1"/>
    <w:rsid w:val="00603DB7"/>
    <w:rsid w:val="00612916"/>
    <w:rsid w:val="00613998"/>
    <w:rsid w:val="00614A3C"/>
    <w:rsid w:val="006335DD"/>
    <w:rsid w:val="006343F6"/>
    <w:rsid w:val="00634E96"/>
    <w:rsid w:val="00635FC5"/>
    <w:rsid w:val="0063604A"/>
    <w:rsid w:val="00636301"/>
    <w:rsid w:val="00636BAF"/>
    <w:rsid w:val="00636EA8"/>
    <w:rsid w:val="00643B0E"/>
    <w:rsid w:val="0064528B"/>
    <w:rsid w:val="00645338"/>
    <w:rsid w:val="00646FDC"/>
    <w:rsid w:val="00650A31"/>
    <w:rsid w:val="00652E57"/>
    <w:rsid w:val="00656601"/>
    <w:rsid w:val="006631D8"/>
    <w:rsid w:val="00666952"/>
    <w:rsid w:val="00671EBB"/>
    <w:rsid w:val="00672B60"/>
    <w:rsid w:val="00674F57"/>
    <w:rsid w:val="00676B44"/>
    <w:rsid w:val="00681443"/>
    <w:rsid w:val="006818D0"/>
    <w:rsid w:val="0068718E"/>
    <w:rsid w:val="00687E2D"/>
    <w:rsid w:val="006902EF"/>
    <w:rsid w:val="00697B10"/>
    <w:rsid w:val="006A5034"/>
    <w:rsid w:val="006A727A"/>
    <w:rsid w:val="006B073F"/>
    <w:rsid w:val="006B1317"/>
    <w:rsid w:val="006B15D7"/>
    <w:rsid w:val="006B192B"/>
    <w:rsid w:val="006B29C8"/>
    <w:rsid w:val="006B37D5"/>
    <w:rsid w:val="006B7F24"/>
    <w:rsid w:val="006C5AB5"/>
    <w:rsid w:val="006C65A8"/>
    <w:rsid w:val="006C6E9F"/>
    <w:rsid w:val="006C7925"/>
    <w:rsid w:val="006D0347"/>
    <w:rsid w:val="006D0D0A"/>
    <w:rsid w:val="006D1F29"/>
    <w:rsid w:val="006D2165"/>
    <w:rsid w:val="006D33EE"/>
    <w:rsid w:val="006D3536"/>
    <w:rsid w:val="006D7C86"/>
    <w:rsid w:val="006E0C8A"/>
    <w:rsid w:val="006E3643"/>
    <w:rsid w:val="006E50C1"/>
    <w:rsid w:val="006E5842"/>
    <w:rsid w:val="006E5A12"/>
    <w:rsid w:val="006F0648"/>
    <w:rsid w:val="006F113F"/>
    <w:rsid w:val="006F17A8"/>
    <w:rsid w:val="006F2B33"/>
    <w:rsid w:val="0070031A"/>
    <w:rsid w:val="00701780"/>
    <w:rsid w:val="00705117"/>
    <w:rsid w:val="007162AD"/>
    <w:rsid w:val="00717665"/>
    <w:rsid w:val="00717748"/>
    <w:rsid w:val="00720060"/>
    <w:rsid w:val="00721346"/>
    <w:rsid w:val="007318BE"/>
    <w:rsid w:val="00734A89"/>
    <w:rsid w:val="0074509F"/>
    <w:rsid w:val="00745360"/>
    <w:rsid w:val="007464B0"/>
    <w:rsid w:val="00746E05"/>
    <w:rsid w:val="00752C01"/>
    <w:rsid w:val="00756B71"/>
    <w:rsid w:val="0076012A"/>
    <w:rsid w:val="00761317"/>
    <w:rsid w:val="007666D3"/>
    <w:rsid w:val="00771365"/>
    <w:rsid w:val="007715CC"/>
    <w:rsid w:val="007757F1"/>
    <w:rsid w:val="00776BAA"/>
    <w:rsid w:val="00780AC9"/>
    <w:rsid w:val="00782BCB"/>
    <w:rsid w:val="00787250"/>
    <w:rsid w:val="007A113D"/>
    <w:rsid w:val="007A2498"/>
    <w:rsid w:val="007A6893"/>
    <w:rsid w:val="007B038B"/>
    <w:rsid w:val="007B2FFE"/>
    <w:rsid w:val="007C2003"/>
    <w:rsid w:val="007C4891"/>
    <w:rsid w:val="007C4997"/>
    <w:rsid w:val="007C59B5"/>
    <w:rsid w:val="007D0B5B"/>
    <w:rsid w:val="007D17A4"/>
    <w:rsid w:val="007D1FF7"/>
    <w:rsid w:val="007D25F1"/>
    <w:rsid w:val="007D3BFD"/>
    <w:rsid w:val="007D51D7"/>
    <w:rsid w:val="007D56CF"/>
    <w:rsid w:val="007D67AF"/>
    <w:rsid w:val="007D6D72"/>
    <w:rsid w:val="007E10FA"/>
    <w:rsid w:val="007E1D92"/>
    <w:rsid w:val="007E1F06"/>
    <w:rsid w:val="007E3F10"/>
    <w:rsid w:val="007E4A7E"/>
    <w:rsid w:val="007E68B2"/>
    <w:rsid w:val="007E7C27"/>
    <w:rsid w:val="007F3070"/>
    <w:rsid w:val="007F3343"/>
    <w:rsid w:val="007F7537"/>
    <w:rsid w:val="00800210"/>
    <w:rsid w:val="0080023B"/>
    <w:rsid w:val="008064AB"/>
    <w:rsid w:val="00806BE2"/>
    <w:rsid w:val="008102BD"/>
    <w:rsid w:val="008207F1"/>
    <w:rsid w:val="00823AD1"/>
    <w:rsid w:val="00840FB3"/>
    <w:rsid w:val="008501CC"/>
    <w:rsid w:val="008505D7"/>
    <w:rsid w:val="00850CD0"/>
    <w:rsid w:val="008514CC"/>
    <w:rsid w:val="00851F9D"/>
    <w:rsid w:val="00853BEC"/>
    <w:rsid w:val="00856BD8"/>
    <w:rsid w:val="00860C17"/>
    <w:rsid w:val="0086103C"/>
    <w:rsid w:val="00861AE4"/>
    <w:rsid w:val="008637FD"/>
    <w:rsid w:val="00865269"/>
    <w:rsid w:val="008705E4"/>
    <w:rsid w:val="008808A8"/>
    <w:rsid w:val="00882A9C"/>
    <w:rsid w:val="00884EF6"/>
    <w:rsid w:val="00886486"/>
    <w:rsid w:val="0089034F"/>
    <w:rsid w:val="008906AA"/>
    <w:rsid w:val="00891B8D"/>
    <w:rsid w:val="008954AB"/>
    <w:rsid w:val="0089576B"/>
    <w:rsid w:val="00896CE9"/>
    <w:rsid w:val="008A0BC8"/>
    <w:rsid w:val="008A5FC0"/>
    <w:rsid w:val="008A6862"/>
    <w:rsid w:val="008A6B1F"/>
    <w:rsid w:val="008B386B"/>
    <w:rsid w:val="008B409F"/>
    <w:rsid w:val="008B43BF"/>
    <w:rsid w:val="008B7525"/>
    <w:rsid w:val="008B7592"/>
    <w:rsid w:val="008C2013"/>
    <w:rsid w:val="008C25B2"/>
    <w:rsid w:val="008C3159"/>
    <w:rsid w:val="008C3838"/>
    <w:rsid w:val="008C3BE7"/>
    <w:rsid w:val="008C523E"/>
    <w:rsid w:val="008C5693"/>
    <w:rsid w:val="008D01BB"/>
    <w:rsid w:val="008D0659"/>
    <w:rsid w:val="008D4FE4"/>
    <w:rsid w:val="008D7B79"/>
    <w:rsid w:val="008E039D"/>
    <w:rsid w:val="008E3DC6"/>
    <w:rsid w:val="008E543A"/>
    <w:rsid w:val="008E5D69"/>
    <w:rsid w:val="008F1420"/>
    <w:rsid w:val="008F291F"/>
    <w:rsid w:val="008F520E"/>
    <w:rsid w:val="008F579D"/>
    <w:rsid w:val="008F5AC0"/>
    <w:rsid w:val="00901910"/>
    <w:rsid w:val="009021A4"/>
    <w:rsid w:val="00906C5D"/>
    <w:rsid w:val="00910427"/>
    <w:rsid w:val="00920D21"/>
    <w:rsid w:val="00927D6C"/>
    <w:rsid w:val="00932876"/>
    <w:rsid w:val="00936EC2"/>
    <w:rsid w:val="00940324"/>
    <w:rsid w:val="009408C4"/>
    <w:rsid w:val="00943EF5"/>
    <w:rsid w:val="00954607"/>
    <w:rsid w:val="0096166A"/>
    <w:rsid w:val="0096261B"/>
    <w:rsid w:val="00963C8B"/>
    <w:rsid w:val="009665D2"/>
    <w:rsid w:val="00967895"/>
    <w:rsid w:val="00967AB9"/>
    <w:rsid w:val="00970A96"/>
    <w:rsid w:val="00970B4C"/>
    <w:rsid w:val="00975257"/>
    <w:rsid w:val="0098163C"/>
    <w:rsid w:val="00981B58"/>
    <w:rsid w:val="00984F9E"/>
    <w:rsid w:val="009926A2"/>
    <w:rsid w:val="00992EAB"/>
    <w:rsid w:val="009931D7"/>
    <w:rsid w:val="0099321E"/>
    <w:rsid w:val="0099650D"/>
    <w:rsid w:val="009C1546"/>
    <w:rsid w:val="009C177C"/>
    <w:rsid w:val="009C3458"/>
    <w:rsid w:val="009C6A37"/>
    <w:rsid w:val="009D1F9D"/>
    <w:rsid w:val="009D299D"/>
    <w:rsid w:val="009D3299"/>
    <w:rsid w:val="009D3D33"/>
    <w:rsid w:val="009E1AE7"/>
    <w:rsid w:val="009E6398"/>
    <w:rsid w:val="009F100D"/>
    <w:rsid w:val="009F1E6A"/>
    <w:rsid w:val="009F1F60"/>
    <w:rsid w:val="009F327D"/>
    <w:rsid w:val="009F6F95"/>
    <w:rsid w:val="00A032C0"/>
    <w:rsid w:val="00A04780"/>
    <w:rsid w:val="00A04F5E"/>
    <w:rsid w:val="00A05AC1"/>
    <w:rsid w:val="00A06720"/>
    <w:rsid w:val="00A10F6E"/>
    <w:rsid w:val="00A116DC"/>
    <w:rsid w:val="00A1180A"/>
    <w:rsid w:val="00A11F1A"/>
    <w:rsid w:val="00A151EF"/>
    <w:rsid w:val="00A15EB9"/>
    <w:rsid w:val="00A21DEB"/>
    <w:rsid w:val="00A22D1A"/>
    <w:rsid w:val="00A24520"/>
    <w:rsid w:val="00A27ECA"/>
    <w:rsid w:val="00A3011D"/>
    <w:rsid w:val="00A32E3A"/>
    <w:rsid w:val="00A34F3C"/>
    <w:rsid w:val="00A35952"/>
    <w:rsid w:val="00A35DB4"/>
    <w:rsid w:val="00A3782F"/>
    <w:rsid w:val="00A4050F"/>
    <w:rsid w:val="00A4168E"/>
    <w:rsid w:val="00A45B9B"/>
    <w:rsid w:val="00A50CA9"/>
    <w:rsid w:val="00A5254C"/>
    <w:rsid w:val="00A5373F"/>
    <w:rsid w:val="00A679EB"/>
    <w:rsid w:val="00A74293"/>
    <w:rsid w:val="00A7468E"/>
    <w:rsid w:val="00A74AB8"/>
    <w:rsid w:val="00A7519B"/>
    <w:rsid w:val="00A808B0"/>
    <w:rsid w:val="00A917FF"/>
    <w:rsid w:val="00A92CDF"/>
    <w:rsid w:val="00A92F8E"/>
    <w:rsid w:val="00AB11A7"/>
    <w:rsid w:val="00AB359F"/>
    <w:rsid w:val="00AB502F"/>
    <w:rsid w:val="00AB6247"/>
    <w:rsid w:val="00AC0755"/>
    <w:rsid w:val="00AC2B7D"/>
    <w:rsid w:val="00AC427D"/>
    <w:rsid w:val="00AC4A8C"/>
    <w:rsid w:val="00AD0F5A"/>
    <w:rsid w:val="00AD42D1"/>
    <w:rsid w:val="00AD5B78"/>
    <w:rsid w:val="00AE311C"/>
    <w:rsid w:val="00AF23B9"/>
    <w:rsid w:val="00AF3E79"/>
    <w:rsid w:val="00AF4910"/>
    <w:rsid w:val="00AF583F"/>
    <w:rsid w:val="00AF6AB9"/>
    <w:rsid w:val="00B0401A"/>
    <w:rsid w:val="00B059DA"/>
    <w:rsid w:val="00B06550"/>
    <w:rsid w:val="00B11B57"/>
    <w:rsid w:val="00B11D7D"/>
    <w:rsid w:val="00B16ED9"/>
    <w:rsid w:val="00B17D89"/>
    <w:rsid w:val="00B2143F"/>
    <w:rsid w:val="00B227FA"/>
    <w:rsid w:val="00B24B84"/>
    <w:rsid w:val="00B2544E"/>
    <w:rsid w:val="00B25717"/>
    <w:rsid w:val="00B32BED"/>
    <w:rsid w:val="00B33398"/>
    <w:rsid w:val="00B33EBE"/>
    <w:rsid w:val="00B3671B"/>
    <w:rsid w:val="00B3686F"/>
    <w:rsid w:val="00B40804"/>
    <w:rsid w:val="00B50AED"/>
    <w:rsid w:val="00B5185C"/>
    <w:rsid w:val="00B61224"/>
    <w:rsid w:val="00B634CB"/>
    <w:rsid w:val="00B65470"/>
    <w:rsid w:val="00B6664F"/>
    <w:rsid w:val="00B673A7"/>
    <w:rsid w:val="00B678C2"/>
    <w:rsid w:val="00B700FE"/>
    <w:rsid w:val="00B70B07"/>
    <w:rsid w:val="00B7217B"/>
    <w:rsid w:val="00B753BF"/>
    <w:rsid w:val="00B7763D"/>
    <w:rsid w:val="00B776DA"/>
    <w:rsid w:val="00B80072"/>
    <w:rsid w:val="00B86CBF"/>
    <w:rsid w:val="00B86F5E"/>
    <w:rsid w:val="00B9159A"/>
    <w:rsid w:val="00B91AFD"/>
    <w:rsid w:val="00B92F3A"/>
    <w:rsid w:val="00B96EB0"/>
    <w:rsid w:val="00BA2169"/>
    <w:rsid w:val="00BA26E6"/>
    <w:rsid w:val="00BA2BF1"/>
    <w:rsid w:val="00BA3D06"/>
    <w:rsid w:val="00BA4EA1"/>
    <w:rsid w:val="00BB0452"/>
    <w:rsid w:val="00BB3AD0"/>
    <w:rsid w:val="00BB6474"/>
    <w:rsid w:val="00BC19E4"/>
    <w:rsid w:val="00BC516A"/>
    <w:rsid w:val="00BC59D3"/>
    <w:rsid w:val="00BC68C4"/>
    <w:rsid w:val="00BD5AFB"/>
    <w:rsid w:val="00BD5CE7"/>
    <w:rsid w:val="00BD7D0C"/>
    <w:rsid w:val="00BE25FE"/>
    <w:rsid w:val="00BE4448"/>
    <w:rsid w:val="00BE6064"/>
    <w:rsid w:val="00BE705C"/>
    <w:rsid w:val="00BE72C7"/>
    <w:rsid w:val="00BF25CE"/>
    <w:rsid w:val="00BF292D"/>
    <w:rsid w:val="00BF39C9"/>
    <w:rsid w:val="00C03A19"/>
    <w:rsid w:val="00C0746F"/>
    <w:rsid w:val="00C210FE"/>
    <w:rsid w:val="00C221DB"/>
    <w:rsid w:val="00C27455"/>
    <w:rsid w:val="00C315AD"/>
    <w:rsid w:val="00C334F7"/>
    <w:rsid w:val="00C349D7"/>
    <w:rsid w:val="00C42B8A"/>
    <w:rsid w:val="00C45A99"/>
    <w:rsid w:val="00C46A4C"/>
    <w:rsid w:val="00C473EE"/>
    <w:rsid w:val="00C51507"/>
    <w:rsid w:val="00C51993"/>
    <w:rsid w:val="00C51C1D"/>
    <w:rsid w:val="00C542B2"/>
    <w:rsid w:val="00C54778"/>
    <w:rsid w:val="00C54938"/>
    <w:rsid w:val="00C63CE1"/>
    <w:rsid w:val="00C73667"/>
    <w:rsid w:val="00C76615"/>
    <w:rsid w:val="00C7695B"/>
    <w:rsid w:val="00C7723D"/>
    <w:rsid w:val="00C82634"/>
    <w:rsid w:val="00C90371"/>
    <w:rsid w:val="00C90634"/>
    <w:rsid w:val="00C92812"/>
    <w:rsid w:val="00C94188"/>
    <w:rsid w:val="00C95844"/>
    <w:rsid w:val="00CA6B98"/>
    <w:rsid w:val="00CA6FE7"/>
    <w:rsid w:val="00CB4FF3"/>
    <w:rsid w:val="00CB659B"/>
    <w:rsid w:val="00CB6F37"/>
    <w:rsid w:val="00CC1394"/>
    <w:rsid w:val="00CC3C61"/>
    <w:rsid w:val="00CC6DBC"/>
    <w:rsid w:val="00CC6E08"/>
    <w:rsid w:val="00CD4C82"/>
    <w:rsid w:val="00CE15C3"/>
    <w:rsid w:val="00CE259C"/>
    <w:rsid w:val="00CF45B6"/>
    <w:rsid w:val="00D01469"/>
    <w:rsid w:val="00D021CE"/>
    <w:rsid w:val="00D030AE"/>
    <w:rsid w:val="00D052A0"/>
    <w:rsid w:val="00D11220"/>
    <w:rsid w:val="00D11B6A"/>
    <w:rsid w:val="00D122A9"/>
    <w:rsid w:val="00D203C4"/>
    <w:rsid w:val="00D23513"/>
    <w:rsid w:val="00D24F9F"/>
    <w:rsid w:val="00D30063"/>
    <w:rsid w:val="00D32140"/>
    <w:rsid w:val="00D33E04"/>
    <w:rsid w:val="00D357B7"/>
    <w:rsid w:val="00D40CA0"/>
    <w:rsid w:val="00D42E45"/>
    <w:rsid w:val="00D43114"/>
    <w:rsid w:val="00D57B5E"/>
    <w:rsid w:val="00D62921"/>
    <w:rsid w:val="00D63DCD"/>
    <w:rsid w:val="00D64054"/>
    <w:rsid w:val="00D64CFD"/>
    <w:rsid w:val="00D6609B"/>
    <w:rsid w:val="00D67DA6"/>
    <w:rsid w:val="00D67E50"/>
    <w:rsid w:val="00D74DF7"/>
    <w:rsid w:val="00D81145"/>
    <w:rsid w:val="00D82FAC"/>
    <w:rsid w:val="00D8370C"/>
    <w:rsid w:val="00D877AA"/>
    <w:rsid w:val="00D92594"/>
    <w:rsid w:val="00D94F70"/>
    <w:rsid w:val="00D96206"/>
    <w:rsid w:val="00D972B9"/>
    <w:rsid w:val="00DA4E32"/>
    <w:rsid w:val="00DB022D"/>
    <w:rsid w:val="00DB2B0F"/>
    <w:rsid w:val="00DB3604"/>
    <w:rsid w:val="00DB47A7"/>
    <w:rsid w:val="00DB5F8F"/>
    <w:rsid w:val="00DC0BFA"/>
    <w:rsid w:val="00DC139C"/>
    <w:rsid w:val="00DC3F2A"/>
    <w:rsid w:val="00DC4754"/>
    <w:rsid w:val="00DD2915"/>
    <w:rsid w:val="00DD6D32"/>
    <w:rsid w:val="00DE0E4A"/>
    <w:rsid w:val="00DE1A22"/>
    <w:rsid w:val="00DE1B00"/>
    <w:rsid w:val="00DE2DE7"/>
    <w:rsid w:val="00DE3F9D"/>
    <w:rsid w:val="00DE4CD6"/>
    <w:rsid w:val="00DE6560"/>
    <w:rsid w:val="00DE7EF3"/>
    <w:rsid w:val="00DF359D"/>
    <w:rsid w:val="00DF421F"/>
    <w:rsid w:val="00DF6B95"/>
    <w:rsid w:val="00E015C7"/>
    <w:rsid w:val="00E01AC0"/>
    <w:rsid w:val="00E027C1"/>
    <w:rsid w:val="00E130C6"/>
    <w:rsid w:val="00E130D1"/>
    <w:rsid w:val="00E14B52"/>
    <w:rsid w:val="00E15048"/>
    <w:rsid w:val="00E15D40"/>
    <w:rsid w:val="00E24060"/>
    <w:rsid w:val="00E25BB7"/>
    <w:rsid w:val="00E25BC8"/>
    <w:rsid w:val="00E27C7B"/>
    <w:rsid w:val="00E315D9"/>
    <w:rsid w:val="00E318D3"/>
    <w:rsid w:val="00E327B6"/>
    <w:rsid w:val="00E32E90"/>
    <w:rsid w:val="00E336ED"/>
    <w:rsid w:val="00E33AA0"/>
    <w:rsid w:val="00E3428F"/>
    <w:rsid w:val="00E4420E"/>
    <w:rsid w:val="00E60249"/>
    <w:rsid w:val="00E61317"/>
    <w:rsid w:val="00E6166E"/>
    <w:rsid w:val="00E61907"/>
    <w:rsid w:val="00E61A53"/>
    <w:rsid w:val="00E731CF"/>
    <w:rsid w:val="00E748AE"/>
    <w:rsid w:val="00E76AB0"/>
    <w:rsid w:val="00E76AC1"/>
    <w:rsid w:val="00E76B2B"/>
    <w:rsid w:val="00E8042A"/>
    <w:rsid w:val="00E85AD2"/>
    <w:rsid w:val="00E93BB1"/>
    <w:rsid w:val="00E96415"/>
    <w:rsid w:val="00E96E07"/>
    <w:rsid w:val="00EA31AD"/>
    <w:rsid w:val="00EA3CBC"/>
    <w:rsid w:val="00EB0BA9"/>
    <w:rsid w:val="00EB275D"/>
    <w:rsid w:val="00EB36FF"/>
    <w:rsid w:val="00EB70CB"/>
    <w:rsid w:val="00EB7384"/>
    <w:rsid w:val="00EC1A1C"/>
    <w:rsid w:val="00EC4C20"/>
    <w:rsid w:val="00ED2100"/>
    <w:rsid w:val="00ED3BB9"/>
    <w:rsid w:val="00ED4787"/>
    <w:rsid w:val="00ED5BB0"/>
    <w:rsid w:val="00EE453F"/>
    <w:rsid w:val="00EE5E2B"/>
    <w:rsid w:val="00EF25E4"/>
    <w:rsid w:val="00EF5950"/>
    <w:rsid w:val="00F04D99"/>
    <w:rsid w:val="00F05F8D"/>
    <w:rsid w:val="00F107C0"/>
    <w:rsid w:val="00F15A88"/>
    <w:rsid w:val="00F179BC"/>
    <w:rsid w:val="00F209B0"/>
    <w:rsid w:val="00F2500C"/>
    <w:rsid w:val="00F30A6B"/>
    <w:rsid w:val="00F32200"/>
    <w:rsid w:val="00F34943"/>
    <w:rsid w:val="00F35C7F"/>
    <w:rsid w:val="00F36207"/>
    <w:rsid w:val="00F36507"/>
    <w:rsid w:val="00F3668E"/>
    <w:rsid w:val="00F37B98"/>
    <w:rsid w:val="00F42C79"/>
    <w:rsid w:val="00F440A9"/>
    <w:rsid w:val="00F4462E"/>
    <w:rsid w:val="00F453AA"/>
    <w:rsid w:val="00F46C21"/>
    <w:rsid w:val="00F5132F"/>
    <w:rsid w:val="00F51B2A"/>
    <w:rsid w:val="00F52C1F"/>
    <w:rsid w:val="00F53B19"/>
    <w:rsid w:val="00F5409C"/>
    <w:rsid w:val="00F5502C"/>
    <w:rsid w:val="00F562AE"/>
    <w:rsid w:val="00F56EA5"/>
    <w:rsid w:val="00F613FB"/>
    <w:rsid w:val="00F6238E"/>
    <w:rsid w:val="00F6266A"/>
    <w:rsid w:val="00F6452A"/>
    <w:rsid w:val="00F654E7"/>
    <w:rsid w:val="00F660CB"/>
    <w:rsid w:val="00F663AF"/>
    <w:rsid w:val="00F74FDF"/>
    <w:rsid w:val="00F8449D"/>
    <w:rsid w:val="00F86A9B"/>
    <w:rsid w:val="00F943F5"/>
    <w:rsid w:val="00F96836"/>
    <w:rsid w:val="00F96F9E"/>
    <w:rsid w:val="00F97669"/>
    <w:rsid w:val="00FA4C41"/>
    <w:rsid w:val="00FB01E9"/>
    <w:rsid w:val="00FB0A26"/>
    <w:rsid w:val="00FB4D96"/>
    <w:rsid w:val="00FB5452"/>
    <w:rsid w:val="00FC5054"/>
    <w:rsid w:val="00FD16DD"/>
    <w:rsid w:val="00FD1F2F"/>
    <w:rsid w:val="00FD3E6B"/>
    <w:rsid w:val="00FE2727"/>
    <w:rsid w:val="00FE29AB"/>
    <w:rsid w:val="00FE4E65"/>
    <w:rsid w:val="00FF2D29"/>
    <w:rsid w:val="00FF5E7F"/>
    <w:rsid w:val="00FF7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EC6CE"/>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styleId="zlenenKpr">
    <w:name w:val="FollowedHyperlink"/>
    <w:basedOn w:val="VarsaylanParagrafYazTipi"/>
    <w:uiPriority w:val="99"/>
    <w:semiHidden/>
    <w:unhideWhenUsed/>
    <w:rsid w:val="002C6652"/>
    <w:rPr>
      <w:color w:val="954F72" w:themeColor="followedHyperlink"/>
      <w:u w:val="single"/>
    </w:rPr>
  </w:style>
  <w:style w:type="character" w:styleId="AklamaBavurusu">
    <w:name w:val="annotation reference"/>
    <w:basedOn w:val="VarsaylanParagrafYazTipi"/>
    <w:uiPriority w:val="99"/>
    <w:semiHidden/>
    <w:unhideWhenUsed/>
    <w:rsid w:val="00DE0E4A"/>
    <w:rPr>
      <w:sz w:val="16"/>
      <w:szCs w:val="16"/>
    </w:rPr>
  </w:style>
  <w:style w:type="paragraph" w:styleId="AklamaMetni">
    <w:name w:val="annotation text"/>
    <w:basedOn w:val="Normal"/>
    <w:link w:val="AklamaMetniChar"/>
    <w:uiPriority w:val="99"/>
    <w:unhideWhenUsed/>
    <w:rsid w:val="00DE0E4A"/>
    <w:rPr>
      <w:sz w:val="20"/>
      <w:szCs w:val="20"/>
    </w:rPr>
  </w:style>
  <w:style w:type="character" w:customStyle="1" w:styleId="AklamaMetniChar">
    <w:name w:val="Açıklama Metni Char"/>
    <w:basedOn w:val="VarsaylanParagrafYazTipi"/>
    <w:link w:val="AklamaMetni"/>
    <w:uiPriority w:val="99"/>
    <w:rsid w:val="00DE0E4A"/>
    <w:rPr>
      <w:sz w:val="20"/>
      <w:szCs w:val="20"/>
    </w:rPr>
  </w:style>
  <w:style w:type="paragraph" w:styleId="AklamaKonusu">
    <w:name w:val="annotation subject"/>
    <w:basedOn w:val="AklamaMetni"/>
    <w:next w:val="AklamaMetni"/>
    <w:link w:val="AklamaKonusuChar"/>
    <w:uiPriority w:val="99"/>
    <w:semiHidden/>
    <w:unhideWhenUsed/>
    <w:rsid w:val="00DE0E4A"/>
    <w:rPr>
      <w:b/>
      <w:bCs/>
    </w:rPr>
  </w:style>
  <w:style w:type="character" w:customStyle="1" w:styleId="AklamaKonusuChar">
    <w:name w:val="Açıklama Konusu Char"/>
    <w:basedOn w:val="AklamaMetniChar"/>
    <w:link w:val="AklamaKonusu"/>
    <w:uiPriority w:val="99"/>
    <w:semiHidden/>
    <w:rsid w:val="00DE0E4A"/>
    <w:rPr>
      <w:b/>
      <w:bCs/>
      <w:sz w:val="20"/>
      <w:szCs w:val="20"/>
    </w:rPr>
  </w:style>
  <w:style w:type="paragraph" w:styleId="BalonMetni">
    <w:name w:val="Balloon Text"/>
    <w:basedOn w:val="Normal"/>
    <w:link w:val="BalonMetniChar"/>
    <w:uiPriority w:val="99"/>
    <w:semiHidden/>
    <w:unhideWhenUsed/>
    <w:rsid w:val="00DE0E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0E4A"/>
    <w:rPr>
      <w:rFonts w:ascii="Segoe UI" w:hAnsi="Segoe UI" w:cs="Segoe UI"/>
      <w:sz w:val="18"/>
      <w:szCs w:val="18"/>
    </w:rPr>
  </w:style>
  <w:style w:type="paragraph" w:styleId="ListeParagraf">
    <w:name w:val="List Paragraph"/>
    <w:basedOn w:val="Normal"/>
    <w:uiPriority w:val="34"/>
    <w:qFormat/>
    <w:rsid w:val="001579AC"/>
    <w:pPr>
      <w:spacing w:line="276" w:lineRule="auto"/>
      <w:ind w:left="720"/>
      <w:contextualSpacing/>
    </w:pPr>
    <w:rPr>
      <w:rFonts w:ascii="Arial" w:eastAsia="Arial" w:hAnsi="Arial" w:cs="Arial"/>
      <w:sz w:val="22"/>
      <w:szCs w:val="22"/>
      <w:lang w:val="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5014">
      <w:bodyDiv w:val="1"/>
      <w:marLeft w:val="0"/>
      <w:marRight w:val="0"/>
      <w:marTop w:val="0"/>
      <w:marBottom w:val="0"/>
      <w:divBdr>
        <w:top w:val="none" w:sz="0" w:space="0" w:color="auto"/>
        <w:left w:val="none" w:sz="0" w:space="0" w:color="auto"/>
        <w:bottom w:val="none" w:sz="0" w:space="0" w:color="auto"/>
        <w:right w:val="none" w:sz="0" w:space="0" w:color="auto"/>
      </w:divBdr>
    </w:div>
    <w:div w:id="38289785">
      <w:bodyDiv w:val="1"/>
      <w:marLeft w:val="0"/>
      <w:marRight w:val="0"/>
      <w:marTop w:val="0"/>
      <w:marBottom w:val="0"/>
      <w:divBdr>
        <w:top w:val="none" w:sz="0" w:space="0" w:color="auto"/>
        <w:left w:val="none" w:sz="0" w:space="0" w:color="auto"/>
        <w:bottom w:val="none" w:sz="0" w:space="0" w:color="auto"/>
        <w:right w:val="none" w:sz="0" w:space="0" w:color="auto"/>
      </w:divBdr>
    </w:div>
    <w:div w:id="89814181">
      <w:bodyDiv w:val="1"/>
      <w:marLeft w:val="0"/>
      <w:marRight w:val="0"/>
      <w:marTop w:val="0"/>
      <w:marBottom w:val="0"/>
      <w:divBdr>
        <w:top w:val="none" w:sz="0" w:space="0" w:color="auto"/>
        <w:left w:val="none" w:sz="0" w:space="0" w:color="auto"/>
        <w:bottom w:val="none" w:sz="0" w:space="0" w:color="auto"/>
        <w:right w:val="none" w:sz="0" w:space="0" w:color="auto"/>
      </w:divBdr>
      <w:divsChild>
        <w:div w:id="1974603704">
          <w:marLeft w:val="0"/>
          <w:marRight w:val="0"/>
          <w:marTop w:val="0"/>
          <w:marBottom w:val="0"/>
          <w:divBdr>
            <w:top w:val="none" w:sz="0" w:space="0" w:color="auto"/>
            <w:left w:val="none" w:sz="0" w:space="0" w:color="auto"/>
            <w:bottom w:val="none" w:sz="0" w:space="0" w:color="auto"/>
            <w:right w:val="none" w:sz="0" w:space="0" w:color="auto"/>
          </w:divBdr>
          <w:divsChild>
            <w:div w:id="829103583">
              <w:marLeft w:val="0"/>
              <w:marRight w:val="0"/>
              <w:marTop w:val="0"/>
              <w:marBottom w:val="0"/>
              <w:divBdr>
                <w:top w:val="none" w:sz="0" w:space="0" w:color="auto"/>
                <w:left w:val="none" w:sz="0" w:space="0" w:color="auto"/>
                <w:bottom w:val="none" w:sz="0" w:space="0" w:color="auto"/>
                <w:right w:val="none" w:sz="0" w:space="0" w:color="auto"/>
              </w:divBdr>
              <w:divsChild>
                <w:div w:id="1378165944">
                  <w:marLeft w:val="0"/>
                  <w:marRight w:val="0"/>
                  <w:marTop w:val="0"/>
                  <w:marBottom w:val="0"/>
                  <w:divBdr>
                    <w:top w:val="none" w:sz="0" w:space="0" w:color="auto"/>
                    <w:left w:val="none" w:sz="0" w:space="0" w:color="auto"/>
                    <w:bottom w:val="none" w:sz="0" w:space="0" w:color="auto"/>
                    <w:right w:val="none" w:sz="0" w:space="0" w:color="auto"/>
                  </w:divBdr>
                  <w:divsChild>
                    <w:div w:id="989553573">
                      <w:marLeft w:val="0"/>
                      <w:marRight w:val="0"/>
                      <w:marTop w:val="0"/>
                      <w:marBottom w:val="0"/>
                      <w:divBdr>
                        <w:top w:val="none" w:sz="0" w:space="0" w:color="auto"/>
                        <w:left w:val="none" w:sz="0" w:space="0" w:color="auto"/>
                        <w:bottom w:val="none" w:sz="0" w:space="0" w:color="auto"/>
                        <w:right w:val="none" w:sz="0" w:space="0" w:color="auto"/>
                      </w:divBdr>
                      <w:divsChild>
                        <w:div w:id="673999042">
                          <w:marLeft w:val="0"/>
                          <w:marRight w:val="0"/>
                          <w:marTop w:val="0"/>
                          <w:marBottom w:val="0"/>
                          <w:divBdr>
                            <w:top w:val="none" w:sz="0" w:space="0" w:color="auto"/>
                            <w:left w:val="none" w:sz="0" w:space="0" w:color="auto"/>
                            <w:bottom w:val="none" w:sz="0" w:space="0" w:color="auto"/>
                            <w:right w:val="none" w:sz="0" w:space="0" w:color="auto"/>
                          </w:divBdr>
                          <w:divsChild>
                            <w:div w:id="1894458822">
                              <w:marLeft w:val="0"/>
                              <w:marRight w:val="0"/>
                              <w:marTop w:val="0"/>
                              <w:marBottom w:val="0"/>
                              <w:divBdr>
                                <w:top w:val="none" w:sz="0" w:space="0" w:color="auto"/>
                                <w:left w:val="none" w:sz="0" w:space="0" w:color="auto"/>
                                <w:bottom w:val="none" w:sz="0" w:space="0" w:color="auto"/>
                                <w:right w:val="none" w:sz="0" w:space="0" w:color="auto"/>
                              </w:divBdr>
                              <w:divsChild>
                                <w:div w:id="274600600">
                                  <w:marLeft w:val="0"/>
                                  <w:marRight w:val="0"/>
                                  <w:marTop w:val="0"/>
                                  <w:marBottom w:val="0"/>
                                  <w:divBdr>
                                    <w:top w:val="none" w:sz="0" w:space="0" w:color="auto"/>
                                    <w:left w:val="none" w:sz="0" w:space="0" w:color="auto"/>
                                    <w:bottom w:val="none" w:sz="0" w:space="0" w:color="auto"/>
                                    <w:right w:val="none" w:sz="0" w:space="0" w:color="auto"/>
                                  </w:divBdr>
                                  <w:divsChild>
                                    <w:div w:id="5374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1758">
                          <w:marLeft w:val="0"/>
                          <w:marRight w:val="0"/>
                          <w:marTop w:val="0"/>
                          <w:marBottom w:val="0"/>
                          <w:divBdr>
                            <w:top w:val="none" w:sz="0" w:space="0" w:color="auto"/>
                            <w:left w:val="none" w:sz="0" w:space="0" w:color="auto"/>
                            <w:bottom w:val="none" w:sz="0" w:space="0" w:color="auto"/>
                            <w:right w:val="none" w:sz="0" w:space="0" w:color="auto"/>
                          </w:divBdr>
                          <w:divsChild>
                            <w:div w:id="134303170">
                              <w:marLeft w:val="0"/>
                              <w:marRight w:val="0"/>
                              <w:marTop w:val="0"/>
                              <w:marBottom w:val="0"/>
                              <w:divBdr>
                                <w:top w:val="none" w:sz="0" w:space="0" w:color="auto"/>
                                <w:left w:val="none" w:sz="0" w:space="0" w:color="auto"/>
                                <w:bottom w:val="none" w:sz="0" w:space="0" w:color="auto"/>
                                <w:right w:val="none" w:sz="0" w:space="0" w:color="auto"/>
                              </w:divBdr>
                              <w:divsChild>
                                <w:div w:id="2482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98141">
      <w:bodyDiv w:val="1"/>
      <w:marLeft w:val="0"/>
      <w:marRight w:val="0"/>
      <w:marTop w:val="0"/>
      <w:marBottom w:val="0"/>
      <w:divBdr>
        <w:top w:val="none" w:sz="0" w:space="0" w:color="auto"/>
        <w:left w:val="none" w:sz="0" w:space="0" w:color="auto"/>
        <w:bottom w:val="none" w:sz="0" w:space="0" w:color="auto"/>
        <w:right w:val="none" w:sz="0" w:space="0" w:color="auto"/>
      </w:divBdr>
      <w:divsChild>
        <w:div w:id="1367294030">
          <w:marLeft w:val="0"/>
          <w:marRight w:val="0"/>
          <w:marTop w:val="0"/>
          <w:marBottom w:val="0"/>
          <w:divBdr>
            <w:top w:val="none" w:sz="0" w:space="0" w:color="auto"/>
            <w:left w:val="none" w:sz="0" w:space="0" w:color="auto"/>
            <w:bottom w:val="none" w:sz="0" w:space="0" w:color="auto"/>
            <w:right w:val="none" w:sz="0" w:space="0" w:color="auto"/>
          </w:divBdr>
          <w:divsChild>
            <w:div w:id="1257977632">
              <w:marLeft w:val="0"/>
              <w:marRight w:val="0"/>
              <w:marTop w:val="0"/>
              <w:marBottom w:val="0"/>
              <w:divBdr>
                <w:top w:val="none" w:sz="0" w:space="0" w:color="auto"/>
                <w:left w:val="none" w:sz="0" w:space="0" w:color="auto"/>
                <w:bottom w:val="none" w:sz="0" w:space="0" w:color="auto"/>
                <w:right w:val="none" w:sz="0" w:space="0" w:color="auto"/>
              </w:divBdr>
              <w:divsChild>
                <w:div w:id="1700861215">
                  <w:marLeft w:val="0"/>
                  <w:marRight w:val="0"/>
                  <w:marTop w:val="0"/>
                  <w:marBottom w:val="0"/>
                  <w:divBdr>
                    <w:top w:val="none" w:sz="0" w:space="0" w:color="auto"/>
                    <w:left w:val="none" w:sz="0" w:space="0" w:color="auto"/>
                    <w:bottom w:val="none" w:sz="0" w:space="0" w:color="auto"/>
                    <w:right w:val="none" w:sz="0" w:space="0" w:color="auto"/>
                  </w:divBdr>
                  <w:divsChild>
                    <w:div w:id="1607225199">
                      <w:marLeft w:val="0"/>
                      <w:marRight w:val="0"/>
                      <w:marTop w:val="0"/>
                      <w:marBottom w:val="0"/>
                      <w:divBdr>
                        <w:top w:val="none" w:sz="0" w:space="0" w:color="auto"/>
                        <w:left w:val="none" w:sz="0" w:space="0" w:color="auto"/>
                        <w:bottom w:val="none" w:sz="0" w:space="0" w:color="auto"/>
                        <w:right w:val="none" w:sz="0" w:space="0" w:color="auto"/>
                      </w:divBdr>
                      <w:divsChild>
                        <w:div w:id="582107190">
                          <w:marLeft w:val="0"/>
                          <w:marRight w:val="0"/>
                          <w:marTop w:val="0"/>
                          <w:marBottom w:val="0"/>
                          <w:divBdr>
                            <w:top w:val="none" w:sz="0" w:space="0" w:color="auto"/>
                            <w:left w:val="none" w:sz="0" w:space="0" w:color="auto"/>
                            <w:bottom w:val="none" w:sz="0" w:space="0" w:color="auto"/>
                            <w:right w:val="none" w:sz="0" w:space="0" w:color="auto"/>
                          </w:divBdr>
                          <w:divsChild>
                            <w:div w:id="792283349">
                              <w:marLeft w:val="0"/>
                              <w:marRight w:val="0"/>
                              <w:marTop w:val="0"/>
                              <w:marBottom w:val="0"/>
                              <w:divBdr>
                                <w:top w:val="none" w:sz="0" w:space="0" w:color="auto"/>
                                <w:left w:val="none" w:sz="0" w:space="0" w:color="auto"/>
                                <w:bottom w:val="none" w:sz="0" w:space="0" w:color="auto"/>
                                <w:right w:val="none" w:sz="0" w:space="0" w:color="auto"/>
                              </w:divBdr>
                              <w:divsChild>
                                <w:div w:id="1516770253">
                                  <w:marLeft w:val="0"/>
                                  <w:marRight w:val="0"/>
                                  <w:marTop w:val="0"/>
                                  <w:marBottom w:val="0"/>
                                  <w:divBdr>
                                    <w:top w:val="none" w:sz="0" w:space="0" w:color="auto"/>
                                    <w:left w:val="none" w:sz="0" w:space="0" w:color="auto"/>
                                    <w:bottom w:val="none" w:sz="0" w:space="0" w:color="auto"/>
                                    <w:right w:val="none" w:sz="0" w:space="0" w:color="auto"/>
                                  </w:divBdr>
                                  <w:divsChild>
                                    <w:div w:id="17025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38814">
                          <w:marLeft w:val="0"/>
                          <w:marRight w:val="0"/>
                          <w:marTop w:val="0"/>
                          <w:marBottom w:val="0"/>
                          <w:divBdr>
                            <w:top w:val="none" w:sz="0" w:space="0" w:color="auto"/>
                            <w:left w:val="none" w:sz="0" w:space="0" w:color="auto"/>
                            <w:bottom w:val="none" w:sz="0" w:space="0" w:color="auto"/>
                            <w:right w:val="none" w:sz="0" w:space="0" w:color="auto"/>
                          </w:divBdr>
                          <w:divsChild>
                            <w:div w:id="2077896755">
                              <w:marLeft w:val="0"/>
                              <w:marRight w:val="0"/>
                              <w:marTop w:val="0"/>
                              <w:marBottom w:val="0"/>
                              <w:divBdr>
                                <w:top w:val="none" w:sz="0" w:space="0" w:color="auto"/>
                                <w:left w:val="none" w:sz="0" w:space="0" w:color="auto"/>
                                <w:bottom w:val="none" w:sz="0" w:space="0" w:color="auto"/>
                                <w:right w:val="none" w:sz="0" w:space="0" w:color="auto"/>
                              </w:divBdr>
                              <w:divsChild>
                                <w:div w:id="213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338556">
      <w:bodyDiv w:val="1"/>
      <w:marLeft w:val="0"/>
      <w:marRight w:val="0"/>
      <w:marTop w:val="0"/>
      <w:marBottom w:val="0"/>
      <w:divBdr>
        <w:top w:val="none" w:sz="0" w:space="0" w:color="auto"/>
        <w:left w:val="none" w:sz="0" w:space="0" w:color="auto"/>
        <w:bottom w:val="none" w:sz="0" w:space="0" w:color="auto"/>
        <w:right w:val="none" w:sz="0" w:space="0" w:color="auto"/>
      </w:divBdr>
    </w:div>
    <w:div w:id="380524779">
      <w:bodyDiv w:val="1"/>
      <w:marLeft w:val="0"/>
      <w:marRight w:val="0"/>
      <w:marTop w:val="0"/>
      <w:marBottom w:val="0"/>
      <w:divBdr>
        <w:top w:val="none" w:sz="0" w:space="0" w:color="auto"/>
        <w:left w:val="none" w:sz="0" w:space="0" w:color="auto"/>
        <w:bottom w:val="none" w:sz="0" w:space="0" w:color="auto"/>
        <w:right w:val="none" w:sz="0" w:space="0" w:color="auto"/>
      </w:divBdr>
    </w:div>
    <w:div w:id="594024311">
      <w:bodyDiv w:val="1"/>
      <w:marLeft w:val="0"/>
      <w:marRight w:val="0"/>
      <w:marTop w:val="0"/>
      <w:marBottom w:val="0"/>
      <w:divBdr>
        <w:top w:val="none" w:sz="0" w:space="0" w:color="auto"/>
        <w:left w:val="none" w:sz="0" w:space="0" w:color="auto"/>
        <w:bottom w:val="none" w:sz="0" w:space="0" w:color="auto"/>
        <w:right w:val="none" w:sz="0" w:space="0" w:color="auto"/>
      </w:divBdr>
    </w:div>
    <w:div w:id="738015675">
      <w:bodyDiv w:val="1"/>
      <w:marLeft w:val="0"/>
      <w:marRight w:val="0"/>
      <w:marTop w:val="0"/>
      <w:marBottom w:val="0"/>
      <w:divBdr>
        <w:top w:val="none" w:sz="0" w:space="0" w:color="auto"/>
        <w:left w:val="none" w:sz="0" w:space="0" w:color="auto"/>
        <w:bottom w:val="none" w:sz="0" w:space="0" w:color="auto"/>
        <w:right w:val="none" w:sz="0" w:space="0" w:color="auto"/>
      </w:divBdr>
    </w:div>
    <w:div w:id="810948170">
      <w:bodyDiv w:val="1"/>
      <w:marLeft w:val="0"/>
      <w:marRight w:val="0"/>
      <w:marTop w:val="0"/>
      <w:marBottom w:val="0"/>
      <w:divBdr>
        <w:top w:val="none" w:sz="0" w:space="0" w:color="auto"/>
        <w:left w:val="none" w:sz="0" w:space="0" w:color="auto"/>
        <w:bottom w:val="none" w:sz="0" w:space="0" w:color="auto"/>
        <w:right w:val="none" w:sz="0" w:space="0" w:color="auto"/>
      </w:divBdr>
    </w:div>
    <w:div w:id="823204460">
      <w:bodyDiv w:val="1"/>
      <w:marLeft w:val="0"/>
      <w:marRight w:val="0"/>
      <w:marTop w:val="0"/>
      <w:marBottom w:val="0"/>
      <w:divBdr>
        <w:top w:val="none" w:sz="0" w:space="0" w:color="auto"/>
        <w:left w:val="none" w:sz="0" w:space="0" w:color="auto"/>
        <w:bottom w:val="none" w:sz="0" w:space="0" w:color="auto"/>
        <w:right w:val="none" w:sz="0" w:space="0" w:color="auto"/>
      </w:divBdr>
    </w:div>
    <w:div w:id="880824702">
      <w:bodyDiv w:val="1"/>
      <w:marLeft w:val="0"/>
      <w:marRight w:val="0"/>
      <w:marTop w:val="0"/>
      <w:marBottom w:val="0"/>
      <w:divBdr>
        <w:top w:val="none" w:sz="0" w:space="0" w:color="auto"/>
        <w:left w:val="none" w:sz="0" w:space="0" w:color="auto"/>
        <w:bottom w:val="none" w:sz="0" w:space="0" w:color="auto"/>
        <w:right w:val="none" w:sz="0" w:space="0" w:color="auto"/>
      </w:divBdr>
    </w:div>
    <w:div w:id="1064716934">
      <w:bodyDiv w:val="1"/>
      <w:marLeft w:val="0"/>
      <w:marRight w:val="0"/>
      <w:marTop w:val="0"/>
      <w:marBottom w:val="0"/>
      <w:divBdr>
        <w:top w:val="none" w:sz="0" w:space="0" w:color="auto"/>
        <w:left w:val="none" w:sz="0" w:space="0" w:color="auto"/>
        <w:bottom w:val="none" w:sz="0" w:space="0" w:color="auto"/>
        <w:right w:val="none" w:sz="0" w:space="0" w:color="auto"/>
      </w:divBdr>
    </w:div>
    <w:div w:id="1174416352">
      <w:bodyDiv w:val="1"/>
      <w:marLeft w:val="0"/>
      <w:marRight w:val="0"/>
      <w:marTop w:val="0"/>
      <w:marBottom w:val="0"/>
      <w:divBdr>
        <w:top w:val="none" w:sz="0" w:space="0" w:color="auto"/>
        <w:left w:val="none" w:sz="0" w:space="0" w:color="auto"/>
        <w:bottom w:val="none" w:sz="0" w:space="0" w:color="auto"/>
        <w:right w:val="none" w:sz="0" w:space="0" w:color="auto"/>
      </w:divBdr>
    </w:div>
    <w:div w:id="1353070208">
      <w:bodyDiv w:val="1"/>
      <w:marLeft w:val="0"/>
      <w:marRight w:val="0"/>
      <w:marTop w:val="0"/>
      <w:marBottom w:val="0"/>
      <w:divBdr>
        <w:top w:val="none" w:sz="0" w:space="0" w:color="auto"/>
        <w:left w:val="none" w:sz="0" w:space="0" w:color="auto"/>
        <w:bottom w:val="none" w:sz="0" w:space="0" w:color="auto"/>
        <w:right w:val="none" w:sz="0" w:space="0" w:color="auto"/>
      </w:divBdr>
    </w:div>
    <w:div w:id="1612273545">
      <w:bodyDiv w:val="1"/>
      <w:marLeft w:val="0"/>
      <w:marRight w:val="0"/>
      <w:marTop w:val="0"/>
      <w:marBottom w:val="0"/>
      <w:divBdr>
        <w:top w:val="none" w:sz="0" w:space="0" w:color="auto"/>
        <w:left w:val="none" w:sz="0" w:space="0" w:color="auto"/>
        <w:bottom w:val="none" w:sz="0" w:space="0" w:color="auto"/>
        <w:right w:val="none" w:sz="0" w:space="0" w:color="auto"/>
      </w:divBdr>
    </w:div>
    <w:div w:id="1635521299">
      <w:bodyDiv w:val="1"/>
      <w:marLeft w:val="0"/>
      <w:marRight w:val="0"/>
      <w:marTop w:val="0"/>
      <w:marBottom w:val="0"/>
      <w:divBdr>
        <w:top w:val="none" w:sz="0" w:space="0" w:color="auto"/>
        <w:left w:val="none" w:sz="0" w:space="0" w:color="auto"/>
        <w:bottom w:val="none" w:sz="0" w:space="0" w:color="auto"/>
        <w:right w:val="none" w:sz="0" w:space="0" w:color="auto"/>
      </w:divBdr>
    </w:div>
    <w:div w:id="1663578149">
      <w:bodyDiv w:val="1"/>
      <w:marLeft w:val="0"/>
      <w:marRight w:val="0"/>
      <w:marTop w:val="0"/>
      <w:marBottom w:val="0"/>
      <w:divBdr>
        <w:top w:val="none" w:sz="0" w:space="0" w:color="auto"/>
        <w:left w:val="none" w:sz="0" w:space="0" w:color="auto"/>
        <w:bottom w:val="none" w:sz="0" w:space="0" w:color="auto"/>
        <w:right w:val="none" w:sz="0" w:space="0" w:color="auto"/>
      </w:divBdr>
    </w:div>
    <w:div w:id="1697803402">
      <w:bodyDiv w:val="1"/>
      <w:marLeft w:val="0"/>
      <w:marRight w:val="0"/>
      <w:marTop w:val="0"/>
      <w:marBottom w:val="0"/>
      <w:divBdr>
        <w:top w:val="none" w:sz="0" w:space="0" w:color="auto"/>
        <w:left w:val="none" w:sz="0" w:space="0" w:color="auto"/>
        <w:bottom w:val="none" w:sz="0" w:space="0" w:color="auto"/>
        <w:right w:val="none" w:sz="0" w:space="0" w:color="auto"/>
      </w:divBdr>
    </w:div>
    <w:div w:id="1707632796">
      <w:bodyDiv w:val="1"/>
      <w:marLeft w:val="0"/>
      <w:marRight w:val="0"/>
      <w:marTop w:val="0"/>
      <w:marBottom w:val="0"/>
      <w:divBdr>
        <w:top w:val="none" w:sz="0" w:space="0" w:color="auto"/>
        <w:left w:val="none" w:sz="0" w:space="0" w:color="auto"/>
        <w:bottom w:val="none" w:sz="0" w:space="0" w:color="auto"/>
        <w:right w:val="none" w:sz="0" w:space="0" w:color="auto"/>
      </w:divBdr>
    </w:div>
    <w:div w:id="172451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bbmiras/" TargetMode="External"/><Relationship Id="rId18" Type="http://schemas.openxmlformats.org/officeDocument/2006/relationships/hyperlink" Target="mailto:baharb@bkziletisim.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nstagram.com/ibb_kultur" TargetMode="External"/><Relationship Id="rId7" Type="http://schemas.openxmlformats.org/officeDocument/2006/relationships/endnotes" Target="endnotes.xml"/><Relationship Id="rId17" Type="http://schemas.openxmlformats.org/officeDocument/2006/relationships/hyperlink" Target="mailto:youtube.com/@IBBMira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ibbmiras" TargetMode="External"/><Relationship Id="rId20" Type="http://schemas.openxmlformats.org/officeDocument/2006/relationships/hyperlink" Target="https://kultursanat.istanbu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utube.com/@IBBMiras" TargetMode="External"/><Relationship Id="rId24" Type="http://schemas.openxmlformats.org/officeDocument/2006/relationships/hyperlink" Target="https://www.youtube.com/@IBBKulturIstanbul" TargetMode="External"/><Relationship Id="rId5" Type="http://schemas.openxmlformats.org/officeDocument/2006/relationships/webSettings" Target="webSettings.xml"/><Relationship Id="rId15" Type="http://schemas.openxmlformats.org/officeDocument/2006/relationships/hyperlink" Target="https://x.com/IbbMiras" TargetMode="External"/><Relationship Id="rId23" Type="http://schemas.openxmlformats.org/officeDocument/2006/relationships/hyperlink" Target="https://www.facebook.com/ibbkultur" TargetMode="External"/><Relationship Id="rId28" Type="http://schemas.openxmlformats.org/officeDocument/2006/relationships/theme" Target="theme/theme1.xml"/><Relationship Id="rId10" Type="http://schemas.openxmlformats.org/officeDocument/2006/relationships/hyperlink" Target="https://www.facebook.com/ibbmiras" TargetMode="External"/><Relationship Id="rId19" Type="http://schemas.openxmlformats.org/officeDocument/2006/relationships/hyperlink" Target="mailto:baharb@bkziletisim.com" TargetMode="External"/><Relationship Id="rId4" Type="http://schemas.openxmlformats.org/officeDocument/2006/relationships/settings" Target="settings.xml"/><Relationship Id="rId9" Type="http://schemas.openxmlformats.org/officeDocument/2006/relationships/hyperlink" Target="https://x.com/IbbMiras" TargetMode="External"/><Relationship Id="rId22" Type="http://schemas.openxmlformats.org/officeDocument/2006/relationships/hyperlink" Target="https://x.com/ibb_kultu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65DE9-2500-4D54-9B93-1DCAD894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Pages>
  <Words>1082</Words>
  <Characters>6169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164</cp:revision>
  <dcterms:created xsi:type="dcterms:W3CDTF">2025-06-10T12:58:00Z</dcterms:created>
  <dcterms:modified xsi:type="dcterms:W3CDTF">2025-07-04T07:34:00Z</dcterms:modified>
</cp:coreProperties>
</file>