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ED1B5" w14:textId="77777777" w:rsidR="00057071" w:rsidRDefault="00057071" w:rsidP="009C1546">
      <w:pPr>
        <w:ind w:right="-141"/>
        <w:jc w:val="center"/>
        <w:rPr>
          <w:rFonts w:ascii="Arial" w:eastAsia="Arial" w:hAnsi="Arial" w:cs="Arial"/>
          <w:b/>
          <w:bCs/>
          <w:sz w:val="30"/>
          <w:szCs w:val="30"/>
        </w:rPr>
      </w:pPr>
    </w:p>
    <w:p w14:paraId="1470028B" w14:textId="77777777" w:rsidR="00057071" w:rsidRDefault="00A460DD" w:rsidP="009C1546">
      <w:pPr>
        <w:ind w:right="-141"/>
        <w:jc w:val="center"/>
        <w:rPr>
          <w:rFonts w:ascii="Arial" w:eastAsia="Arial" w:hAnsi="Arial" w:cs="Arial"/>
          <w:b/>
          <w:bCs/>
          <w:sz w:val="30"/>
          <w:szCs w:val="30"/>
        </w:rPr>
      </w:pPr>
      <w:r w:rsidRPr="001C2F1D">
        <w:rPr>
          <w:rFonts w:ascii="Arial" w:eastAsia="Arial" w:hAnsi="Arial" w:cs="Arial"/>
          <w:b/>
          <w:bCs/>
          <w:sz w:val="30"/>
          <w:szCs w:val="30"/>
        </w:rPr>
        <w:t>GENÇ SANATÇI EVİN KAÇAR’IN</w:t>
      </w:r>
    </w:p>
    <w:p w14:paraId="281E56A7" w14:textId="77777777" w:rsidR="00183ADF" w:rsidRPr="001C2F1D" w:rsidRDefault="00A460DD" w:rsidP="009C1546">
      <w:pPr>
        <w:ind w:right="-141"/>
        <w:jc w:val="center"/>
        <w:rPr>
          <w:rFonts w:ascii="Arial" w:eastAsia="Arial" w:hAnsi="Arial" w:cs="Arial"/>
          <w:b/>
          <w:bCs/>
          <w:sz w:val="30"/>
          <w:szCs w:val="30"/>
        </w:rPr>
      </w:pPr>
      <w:r w:rsidRPr="001C2F1D">
        <w:rPr>
          <w:rFonts w:ascii="Arial" w:eastAsia="Arial" w:hAnsi="Arial" w:cs="Arial"/>
          <w:b/>
          <w:bCs/>
          <w:sz w:val="30"/>
          <w:szCs w:val="30"/>
        </w:rPr>
        <w:t>İLK KİŞİSEL SERGİSİ</w:t>
      </w:r>
    </w:p>
    <w:p w14:paraId="2EEF1B70" w14:textId="02264C12" w:rsidR="00183ADF" w:rsidRPr="001C2F1D" w:rsidRDefault="00A460DD" w:rsidP="00183ADF">
      <w:pPr>
        <w:ind w:right="-141"/>
        <w:jc w:val="center"/>
        <w:rPr>
          <w:rFonts w:ascii="Arial" w:eastAsia="Arial" w:hAnsi="Arial" w:cs="Arial"/>
          <w:b/>
          <w:bCs/>
          <w:sz w:val="30"/>
          <w:szCs w:val="30"/>
        </w:rPr>
      </w:pPr>
      <w:r w:rsidRPr="001C2F1D">
        <w:rPr>
          <w:rFonts w:ascii="Arial" w:eastAsia="Arial" w:hAnsi="Arial" w:cs="Arial"/>
          <w:b/>
          <w:bCs/>
          <w:i/>
          <w:sz w:val="30"/>
          <w:szCs w:val="30"/>
        </w:rPr>
        <w:t xml:space="preserve">KOLEKTİF </w:t>
      </w:r>
      <w:r w:rsidR="00F6459A">
        <w:rPr>
          <w:rFonts w:ascii="Arial" w:eastAsia="Arial" w:hAnsi="Arial" w:cs="Arial"/>
          <w:b/>
          <w:bCs/>
          <w:i/>
          <w:sz w:val="30"/>
          <w:szCs w:val="30"/>
        </w:rPr>
        <w:t>“</w:t>
      </w:r>
      <w:r w:rsidRPr="001C2F1D">
        <w:rPr>
          <w:rFonts w:ascii="Arial" w:eastAsia="Arial" w:hAnsi="Arial" w:cs="Arial"/>
          <w:b/>
          <w:bCs/>
          <w:i/>
          <w:sz w:val="30"/>
          <w:szCs w:val="30"/>
        </w:rPr>
        <w:t>İZ”</w:t>
      </w:r>
      <w:r w:rsidRPr="001C2F1D">
        <w:rPr>
          <w:rFonts w:ascii="Arial" w:eastAsia="Arial" w:hAnsi="Arial" w:cs="Arial"/>
          <w:b/>
          <w:bCs/>
          <w:sz w:val="30"/>
          <w:szCs w:val="30"/>
        </w:rPr>
        <w:t>,</w:t>
      </w:r>
    </w:p>
    <w:p w14:paraId="25FC5834" w14:textId="55A7CF30" w:rsidR="009C1546" w:rsidRPr="001C2F1D" w:rsidRDefault="00A460DD" w:rsidP="00183ADF">
      <w:pPr>
        <w:ind w:right="-141"/>
        <w:jc w:val="center"/>
        <w:rPr>
          <w:rFonts w:ascii="Arial" w:eastAsia="Arial" w:hAnsi="Arial" w:cs="Arial"/>
          <w:b/>
          <w:bCs/>
          <w:sz w:val="30"/>
          <w:szCs w:val="30"/>
        </w:rPr>
      </w:pPr>
      <w:r w:rsidRPr="001C2F1D">
        <w:rPr>
          <w:rFonts w:ascii="Arial" w:eastAsia="Arial" w:hAnsi="Arial" w:cs="Arial"/>
          <w:b/>
          <w:bCs/>
          <w:sz w:val="30"/>
          <w:szCs w:val="30"/>
        </w:rPr>
        <w:t>HALİÇ SANAT 3’TE AÇILDI!</w:t>
      </w:r>
    </w:p>
    <w:p w14:paraId="5CD0856D" w14:textId="77777777" w:rsidR="00C52E57" w:rsidRPr="001C2F1D" w:rsidRDefault="00C52E57" w:rsidP="009C1546">
      <w:pPr>
        <w:jc w:val="both"/>
        <w:rPr>
          <w:rFonts w:ascii="Arial" w:eastAsia="Arial" w:hAnsi="Arial" w:cs="Arial"/>
          <w:b/>
          <w:bCs/>
          <w:sz w:val="23"/>
          <w:szCs w:val="23"/>
        </w:rPr>
      </w:pPr>
    </w:p>
    <w:p w14:paraId="469B8BD3" w14:textId="611BF23C" w:rsidR="00A72B59" w:rsidRPr="001C2F1D" w:rsidRDefault="00EC138C" w:rsidP="00A72B59">
      <w:pPr>
        <w:jc w:val="both"/>
        <w:rPr>
          <w:rFonts w:ascii="Arial" w:eastAsia="Arial" w:hAnsi="Arial" w:cs="Arial"/>
          <w:b/>
          <w:bCs/>
          <w:sz w:val="23"/>
          <w:szCs w:val="23"/>
        </w:rPr>
      </w:pPr>
      <w:r w:rsidRPr="001C2F1D">
        <w:rPr>
          <w:rFonts w:ascii="Arial" w:eastAsia="Arial" w:hAnsi="Arial" w:cs="Arial"/>
          <w:b/>
          <w:bCs/>
          <w:sz w:val="23"/>
          <w:szCs w:val="23"/>
        </w:rPr>
        <w:t xml:space="preserve">Genç </w:t>
      </w:r>
      <w:r w:rsidR="0060321D" w:rsidRPr="001C2F1D">
        <w:rPr>
          <w:rFonts w:ascii="Arial" w:eastAsia="Arial" w:hAnsi="Arial" w:cs="Arial"/>
          <w:b/>
          <w:bCs/>
          <w:sz w:val="23"/>
          <w:szCs w:val="23"/>
        </w:rPr>
        <w:t>seramik sanatçısı</w:t>
      </w:r>
      <w:r w:rsidRPr="001C2F1D">
        <w:rPr>
          <w:rFonts w:ascii="Arial" w:eastAsia="Arial" w:hAnsi="Arial" w:cs="Arial"/>
          <w:b/>
          <w:bCs/>
          <w:sz w:val="23"/>
          <w:szCs w:val="23"/>
        </w:rPr>
        <w:t xml:space="preserve"> Evin Kaçar’ın ilk kişisel sergisi </w:t>
      </w:r>
      <w:r w:rsidR="009C7FDF">
        <w:rPr>
          <w:rFonts w:ascii="Arial" w:eastAsia="Arial" w:hAnsi="Arial" w:cs="Arial"/>
          <w:b/>
          <w:bCs/>
          <w:i/>
          <w:sz w:val="23"/>
          <w:szCs w:val="23"/>
        </w:rPr>
        <w:t xml:space="preserve">Kolektif </w:t>
      </w:r>
      <w:r w:rsidR="00313000">
        <w:rPr>
          <w:rFonts w:ascii="Arial" w:eastAsia="Arial" w:hAnsi="Arial" w:cs="Arial"/>
          <w:b/>
          <w:bCs/>
          <w:i/>
          <w:sz w:val="23"/>
          <w:szCs w:val="23"/>
        </w:rPr>
        <w:t>“</w:t>
      </w:r>
      <w:r w:rsidR="009C7FDF">
        <w:rPr>
          <w:rFonts w:ascii="Arial" w:eastAsia="Arial" w:hAnsi="Arial" w:cs="Arial"/>
          <w:b/>
          <w:bCs/>
          <w:i/>
          <w:sz w:val="23"/>
          <w:szCs w:val="23"/>
        </w:rPr>
        <w:t>İZ</w:t>
      </w:r>
      <w:r w:rsidRPr="001C2F1D">
        <w:rPr>
          <w:rFonts w:ascii="Arial" w:eastAsia="Arial" w:hAnsi="Arial" w:cs="Arial"/>
          <w:b/>
          <w:bCs/>
          <w:i/>
          <w:sz w:val="23"/>
          <w:szCs w:val="23"/>
        </w:rPr>
        <w:t>”</w:t>
      </w:r>
      <w:r w:rsidR="00950A17" w:rsidRPr="001C2F1D">
        <w:rPr>
          <w:rFonts w:ascii="Arial" w:eastAsia="Arial" w:hAnsi="Arial" w:cs="Arial"/>
          <w:b/>
          <w:bCs/>
          <w:sz w:val="23"/>
          <w:szCs w:val="23"/>
        </w:rPr>
        <w:t xml:space="preserve">, </w:t>
      </w:r>
      <w:r w:rsidR="00E117BF" w:rsidRPr="001C2F1D">
        <w:rPr>
          <w:rFonts w:ascii="Arial" w:eastAsia="Arial" w:hAnsi="Arial" w:cs="Arial"/>
          <w:b/>
          <w:bCs/>
          <w:sz w:val="23"/>
          <w:szCs w:val="23"/>
        </w:rPr>
        <w:t xml:space="preserve">Mina’nın Çocukları </w:t>
      </w:r>
      <w:r w:rsidR="00DE7A10" w:rsidRPr="001C2F1D">
        <w:rPr>
          <w:rFonts w:ascii="Arial" w:eastAsia="Arial" w:hAnsi="Arial" w:cs="Arial"/>
          <w:b/>
          <w:bCs/>
          <w:sz w:val="23"/>
          <w:szCs w:val="23"/>
        </w:rPr>
        <w:t xml:space="preserve">projesi </w:t>
      </w:r>
      <w:r w:rsidR="00E117BF" w:rsidRPr="001C2F1D">
        <w:rPr>
          <w:rFonts w:ascii="Arial" w:eastAsia="Arial" w:hAnsi="Arial" w:cs="Arial"/>
          <w:b/>
          <w:bCs/>
          <w:sz w:val="23"/>
          <w:szCs w:val="23"/>
        </w:rPr>
        <w:t xml:space="preserve">kapsamında, İBB Kültür ve İBB Miras işbirliğiyle Haliç Sanat 3’te açıldı! </w:t>
      </w:r>
      <w:r w:rsidR="006972E1" w:rsidRPr="001C2F1D">
        <w:rPr>
          <w:rFonts w:ascii="Arial" w:eastAsia="Arial" w:hAnsi="Arial" w:cs="Arial"/>
          <w:b/>
          <w:bCs/>
          <w:sz w:val="23"/>
          <w:szCs w:val="23"/>
        </w:rPr>
        <w:t>Türk Üniversiteli Kadınlar Derneği (TÜKD) İstanbul Şubesi’nin hayata geçirdiği projenin altıncı sanat yolculuğu olarak sanatseverlerle buluşan sergi, dernek bünyesinde yetişen sanatçılardan biri olan Kaçar’ın eserlerine odaklanıyor.</w:t>
      </w:r>
      <w:r w:rsidR="00A72B59" w:rsidRPr="001C2F1D">
        <w:rPr>
          <w:rFonts w:ascii="Arial" w:eastAsia="Arial" w:hAnsi="Arial" w:cs="Arial"/>
          <w:b/>
          <w:bCs/>
          <w:sz w:val="23"/>
          <w:szCs w:val="23"/>
        </w:rPr>
        <w:t xml:space="preserve"> </w:t>
      </w:r>
      <w:r w:rsidR="00845EBC" w:rsidRPr="00845EBC">
        <w:rPr>
          <w:rFonts w:ascii="Arial" w:eastAsia="Arial" w:hAnsi="Arial" w:cs="Arial"/>
          <w:b/>
          <w:bCs/>
          <w:sz w:val="23"/>
          <w:szCs w:val="23"/>
        </w:rPr>
        <w:t>Kaçar’ın</w:t>
      </w:r>
      <w:r w:rsidR="002B1CDC">
        <w:rPr>
          <w:rFonts w:ascii="Arial" w:eastAsia="Arial" w:hAnsi="Arial" w:cs="Arial"/>
          <w:b/>
          <w:bCs/>
          <w:sz w:val="23"/>
          <w:szCs w:val="23"/>
        </w:rPr>
        <w:t xml:space="preserve"> </w:t>
      </w:r>
      <w:r w:rsidR="00845EBC" w:rsidRPr="00845EBC">
        <w:rPr>
          <w:rFonts w:ascii="Arial" w:eastAsia="Arial" w:hAnsi="Arial" w:cs="Arial"/>
          <w:b/>
          <w:bCs/>
          <w:i/>
          <w:sz w:val="23"/>
          <w:szCs w:val="23"/>
        </w:rPr>
        <w:t xml:space="preserve">Kolektif </w:t>
      </w:r>
      <w:r w:rsidR="00F6459A">
        <w:rPr>
          <w:rFonts w:ascii="Arial" w:eastAsia="Arial" w:hAnsi="Arial" w:cs="Arial"/>
          <w:b/>
          <w:bCs/>
          <w:i/>
          <w:sz w:val="23"/>
          <w:szCs w:val="23"/>
        </w:rPr>
        <w:t>“</w:t>
      </w:r>
      <w:r w:rsidR="00845EBC" w:rsidRPr="00845EBC">
        <w:rPr>
          <w:rFonts w:ascii="Arial" w:eastAsia="Arial" w:hAnsi="Arial" w:cs="Arial"/>
          <w:b/>
          <w:bCs/>
          <w:i/>
          <w:sz w:val="23"/>
          <w:szCs w:val="23"/>
        </w:rPr>
        <w:t>İZ</w:t>
      </w:r>
      <w:r w:rsidR="00F6459A">
        <w:rPr>
          <w:rFonts w:ascii="Arial" w:eastAsia="Arial" w:hAnsi="Arial" w:cs="Arial"/>
          <w:b/>
          <w:bCs/>
          <w:i/>
          <w:sz w:val="23"/>
          <w:szCs w:val="23"/>
        </w:rPr>
        <w:t>”</w:t>
      </w:r>
      <w:r w:rsidR="00845EBC" w:rsidRPr="00845EBC">
        <w:rPr>
          <w:rFonts w:ascii="Arial" w:eastAsia="Arial" w:hAnsi="Arial" w:cs="Arial"/>
          <w:b/>
          <w:bCs/>
          <w:sz w:val="23"/>
          <w:szCs w:val="23"/>
        </w:rPr>
        <w:t xml:space="preserve"> sergisi, bireysel varoluş çabalarının toplumsal bellekteki yansımalarını araştıran eserlerden oluşuyor. Sergi, 31 Mart’a kadar Haliç Sanat 3’te ücretsiz olarak ziyarete açık.</w:t>
      </w:r>
    </w:p>
    <w:p w14:paraId="585006B3" w14:textId="77777777" w:rsidR="006972E1" w:rsidRPr="001C2F1D" w:rsidRDefault="006972E1" w:rsidP="006972E1">
      <w:pPr>
        <w:jc w:val="both"/>
        <w:rPr>
          <w:rFonts w:ascii="Arial" w:eastAsia="Arial" w:hAnsi="Arial" w:cs="Arial"/>
          <w:b/>
          <w:bCs/>
          <w:sz w:val="23"/>
          <w:szCs w:val="23"/>
        </w:rPr>
      </w:pPr>
    </w:p>
    <w:p w14:paraId="111DF432" w14:textId="1CC8A945" w:rsidR="00210B69" w:rsidRDefault="00DE7A10" w:rsidP="00210B69">
      <w:pPr>
        <w:jc w:val="both"/>
        <w:rPr>
          <w:rFonts w:ascii="Arial" w:eastAsia="Arial" w:hAnsi="Arial" w:cs="Arial"/>
          <w:bCs/>
          <w:sz w:val="23"/>
          <w:szCs w:val="23"/>
        </w:rPr>
      </w:pPr>
      <w:r w:rsidRPr="001C2F1D">
        <w:rPr>
          <w:rFonts w:ascii="Arial" w:eastAsia="Arial" w:hAnsi="Arial" w:cs="Arial"/>
          <w:bCs/>
          <w:sz w:val="23"/>
          <w:szCs w:val="23"/>
        </w:rPr>
        <w:t>2018’de bir uçak kazasında hayatını kaybeden iş insanı Mina Başaran</w:t>
      </w:r>
      <w:r w:rsidR="00A65322">
        <w:rPr>
          <w:rFonts w:ascii="Arial" w:eastAsia="Arial" w:hAnsi="Arial" w:cs="Arial"/>
          <w:bCs/>
          <w:sz w:val="23"/>
          <w:szCs w:val="23"/>
        </w:rPr>
        <w:t xml:space="preserve"> ve arkadaşlarının</w:t>
      </w:r>
      <w:r w:rsidRPr="001C2F1D">
        <w:rPr>
          <w:rFonts w:ascii="Arial" w:eastAsia="Arial" w:hAnsi="Arial" w:cs="Arial"/>
          <w:bCs/>
          <w:sz w:val="23"/>
          <w:szCs w:val="23"/>
        </w:rPr>
        <w:t xml:space="preserve"> adını yaşatmak amacıyla başlatılan sosyal sorumluluk projesi </w:t>
      </w:r>
      <w:r w:rsidR="009C7FDF" w:rsidRPr="001C2F1D">
        <w:rPr>
          <w:rFonts w:ascii="Arial" w:eastAsia="Arial" w:hAnsi="Arial" w:cs="Arial"/>
          <w:b/>
          <w:bCs/>
          <w:sz w:val="23"/>
          <w:szCs w:val="23"/>
        </w:rPr>
        <w:t>Mina’nın Çocukları</w:t>
      </w:r>
      <w:r w:rsidRPr="001C2F1D">
        <w:rPr>
          <w:rFonts w:ascii="Arial" w:eastAsia="Arial" w:hAnsi="Arial" w:cs="Arial"/>
          <w:bCs/>
          <w:sz w:val="23"/>
          <w:szCs w:val="23"/>
        </w:rPr>
        <w:t xml:space="preserve">, </w:t>
      </w:r>
      <w:r w:rsidR="00CE0B93">
        <w:rPr>
          <w:rFonts w:ascii="Arial" w:eastAsia="Arial" w:hAnsi="Arial" w:cs="Arial"/>
          <w:bCs/>
          <w:sz w:val="23"/>
          <w:szCs w:val="23"/>
        </w:rPr>
        <w:t>genç kadınları</w:t>
      </w:r>
      <w:r w:rsidR="007665BF" w:rsidRPr="001C2F1D">
        <w:rPr>
          <w:rFonts w:ascii="Arial" w:eastAsia="Arial" w:hAnsi="Arial" w:cs="Arial"/>
          <w:bCs/>
          <w:sz w:val="23"/>
          <w:szCs w:val="23"/>
        </w:rPr>
        <w:t xml:space="preserve"> eğitim, sanat ve kari</w:t>
      </w:r>
      <w:r w:rsidR="00CE0B93">
        <w:rPr>
          <w:rFonts w:ascii="Arial" w:eastAsia="Arial" w:hAnsi="Arial" w:cs="Arial"/>
          <w:bCs/>
          <w:sz w:val="23"/>
          <w:szCs w:val="23"/>
        </w:rPr>
        <w:t>yer alanlarında destekl</w:t>
      </w:r>
      <w:r w:rsidR="00E72093">
        <w:rPr>
          <w:rFonts w:ascii="Arial" w:eastAsia="Arial" w:hAnsi="Arial" w:cs="Arial"/>
          <w:bCs/>
          <w:sz w:val="23"/>
          <w:szCs w:val="23"/>
        </w:rPr>
        <w:t xml:space="preserve">eyerek </w:t>
      </w:r>
      <w:r w:rsidR="00E72093" w:rsidRPr="007B633D">
        <w:rPr>
          <w:rFonts w:ascii="Arial" w:eastAsia="Arial" w:hAnsi="Arial" w:cs="Arial"/>
          <w:bCs/>
          <w:sz w:val="23"/>
          <w:szCs w:val="23"/>
        </w:rPr>
        <w:t>hayatın her alanında güçlendirmeyi,</w:t>
      </w:r>
      <w:r w:rsidR="00E72093" w:rsidRPr="00E72093">
        <w:rPr>
          <w:rFonts w:ascii="Arial" w:eastAsia="Arial" w:hAnsi="Arial" w:cs="Arial"/>
          <w:bCs/>
          <w:sz w:val="23"/>
          <w:szCs w:val="23"/>
        </w:rPr>
        <w:t xml:space="preserve"> </w:t>
      </w:r>
      <w:r w:rsidR="00E72093" w:rsidRPr="007B633D">
        <w:rPr>
          <w:rFonts w:ascii="Arial" w:eastAsia="Arial" w:hAnsi="Arial" w:cs="Arial"/>
          <w:bCs/>
          <w:sz w:val="23"/>
          <w:szCs w:val="23"/>
        </w:rPr>
        <w:t>iş yaşamına hazırlamayı ve yarının kanaat önderlerinin yetişmelerine katkı sağlamayı amaçlıyor.</w:t>
      </w:r>
      <w:r w:rsidR="00210B69" w:rsidRPr="00210B69">
        <w:rPr>
          <w:rFonts w:ascii="Arial" w:eastAsia="Arial" w:hAnsi="Arial" w:cs="Arial"/>
          <w:bCs/>
          <w:sz w:val="23"/>
          <w:szCs w:val="23"/>
        </w:rPr>
        <w:t xml:space="preserve"> </w:t>
      </w:r>
      <w:r w:rsidR="00210B69" w:rsidRPr="007B633D">
        <w:rPr>
          <w:rFonts w:ascii="Arial" w:eastAsia="Arial" w:hAnsi="Arial" w:cs="Arial"/>
          <w:bCs/>
          <w:sz w:val="23"/>
          <w:szCs w:val="23"/>
        </w:rPr>
        <w:t>Sanatın dönüştürücü gücüne inanan ve genç kadınlara kendilerini ifade edebilecekl</w:t>
      </w:r>
      <w:r w:rsidR="00210B69">
        <w:rPr>
          <w:rFonts w:ascii="Arial" w:eastAsia="Arial" w:hAnsi="Arial" w:cs="Arial"/>
          <w:bCs/>
          <w:sz w:val="23"/>
          <w:szCs w:val="23"/>
        </w:rPr>
        <w:t>eri alanlar açmayı sorumluluğu</w:t>
      </w:r>
      <w:r w:rsidR="00210B69" w:rsidRPr="007B633D">
        <w:rPr>
          <w:rFonts w:ascii="Arial" w:eastAsia="Arial" w:hAnsi="Arial" w:cs="Arial"/>
          <w:bCs/>
          <w:sz w:val="23"/>
          <w:szCs w:val="23"/>
        </w:rPr>
        <w:t xml:space="preserve"> olarak gören </w:t>
      </w:r>
      <w:r w:rsidR="00210B69">
        <w:rPr>
          <w:rFonts w:ascii="Arial" w:eastAsia="Arial" w:hAnsi="Arial" w:cs="Arial"/>
          <w:bCs/>
          <w:sz w:val="23"/>
          <w:szCs w:val="23"/>
        </w:rPr>
        <w:t>proje,</w:t>
      </w:r>
      <w:r w:rsidR="00210B69" w:rsidRPr="007B633D">
        <w:rPr>
          <w:rFonts w:ascii="Arial" w:eastAsia="Arial" w:hAnsi="Arial" w:cs="Arial"/>
          <w:bCs/>
          <w:sz w:val="23"/>
          <w:szCs w:val="23"/>
        </w:rPr>
        <w:t xml:space="preserve"> </w:t>
      </w:r>
      <w:r w:rsidR="00210B69">
        <w:rPr>
          <w:rFonts w:ascii="Arial" w:eastAsia="Arial" w:hAnsi="Arial" w:cs="Arial"/>
          <w:bCs/>
          <w:sz w:val="23"/>
          <w:szCs w:val="23"/>
        </w:rPr>
        <w:t>s</w:t>
      </w:r>
      <w:r w:rsidR="00210B69" w:rsidRPr="001C2F1D">
        <w:rPr>
          <w:rFonts w:ascii="Arial" w:eastAsia="Arial" w:hAnsi="Arial" w:cs="Arial"/>
          <w:bCs/>
          <w:sz w:val="23"/>
          <w:szCs w:val="23"/>
        </w:rPr>
        <w:t>anata ve kolektif yaratıcılığa verdiği önemle bugüne kadar pek çok sanatçının sesi ve hikâyelerinin</w:t>
      </w:r>
      <w:r w:rsidR="00210B69">
        <w:rPr>
          <w:rFonts w:ascii="Arial" w:eastAsia="Arial" w:hAnsi="Arial" w:cs="Arial"/>
          <w:bCs/>
          <w:sz w:val="23"/>
          <w:szCs w:val="23"/>
        </w:rPr>
        <w:t xml:space="preserve"> taşıyıcısı oldu. </w:t>
      </w:r>
      <w:r w:rsidR="00210B69" w:rsidRPr="001C2F1D">
        <w:rPr>
          <w:rFonts w:ascii="Arial" w:eastAsia="Arial" w:hAnsi="Arial" w:cs="Arial"/>
          <w:b/>
          <w:bCs/>
          <w:sz w:val="23"/>
          <w:szCs w:val="23"/>
        </w:rPr>
        <w:t>Mina’nın Çocukları</w:t>
      </w:r>
      <w:r w:rsidR="00210B69">
        <w:rPr>
          <w:rFonts w:ascii="Arial" w:eastAsia="Arial" w:hAnsi="Arial" w:cs="Arial"/>
          <w:bCs/>
          <w:sz w:val="23"/>
          <w:szCs w:val="23"/>
        </w:rPr>
        <w:t xml:space="preserve">, yeni sergisiyle de </w:t>
      </w:r>
      <w:r w:rsidR="00210B69" w:rsidRPr="009C7FDF">
        <w:rPr>
          <w:rFonts w:ascii="Arial" w:eastAsia="Arial" w:hAnsi="Arial" w:cs="Arial"/>
          <w:bCs/>
          <w:sz w:val="23"/>
          <w:szCs w:val="23"/>
        </w:rPr>
        <w:t>genç kadınları destekleme misyonunu bir adım öteye taşıyor.</w:t>
      </w:r>
    </w:p>
    <w:p w14:paraId="452DDC9C" w14:textId="77777777" w:rsidR="00E72093" w:rsidRDefault="00E72093" w:rsidP="00DE7A10">
      <w:pPr>
        <w:jc w:val="both"/>
        <w:rPr>
          <w:rFonts w:ascii="Arial" w:eastAsia="Arial" w:hAnsi="Arial" w:cs="Arial"/>
          <w:bCs/>
          <w:sz w:val="23"/>
          <w:szCs w:val="23"/>
        </w:rPr>
      </w:pPr>
    </w:p>
    <w:p w14:paraId="0B751A3A" w14:textId="77777777" w:rsidR="007B633D" w:rsidRDefault="00BB61FD" w:rsidP="007B633D">
      <w:pPr>
        <w:jc w:val="both"/>
        <w:rPr>
          <w:rFonts w:ascii="Arial" w:eastAsia="Arial" w:hAnsi="Arial" w:cs="Arial"/>
          <w:b/>
          <w:bCs/>
          <w:sz w:val="23"/>
          <w:szCs w:val="23"/>
        </w:rPr>
      </w:pPr>
      <w:r>
        <w:rPr>
          <w:rFonts w:ascii="Arial" w:eastAsia="Arial" w:hAnsi="Arial" w:cs="Arial"/>
          <w:b/>
          <w:bCs/>
          <w:sz w:val="23"/>
          <w:szCs w:val="23"/>
        </w:rPr>
        <w:t>Genç Bir Sanatçının “</w:t>
      </w:r>
      <w:r w:rsidR="007B633D" w:rsidRPr="007B633D">
        <w:rPr>
          <w:rFonts w:ascii="Arial" w:eastAsia="Arial" w:hAnsi="Arial" w:cs="Arial"/>
          <w:b/>
          <w:bCs/>
          <w:sz w:val="23"/>
          <w:szCs w:val="23"/>
        </w:rPr>
        <w:t>İZ</w:t>
      </w:r>
      <w:r>
        <w:rPr>
          <w:rFonts w:ascii="Arial" w:eastAsia="Arial" w:hAnsi="Arial" w:cs="Arial"/>
          <w:b/>
          <w:bCs/>
          <w:sz w:val="23"/>
          <w:szCs w:val="23"/>
        </w:rPr>
        <w:t xml:space="preserve">” </w:t>
      </w:r>
      <w:r w:rsidR="007B633D" w:rsidRPr="007B633D">
        <w:rPr>
          <w:rFonts w:ascii="Arial" w:eastAsia="Arial" w:hAnsi="Arial" w:cs="Arial"/>
          <w:b/>
          <w:bCs/>
          <w:sz w:val="23"/>
          <w:szCs w:val="23"/>
        </w:rPr>
        <w:t xml:space="preserve">Bırakma </w:t>
      </w:r>
      <w:r w:rsidR="00D95A7D" w:rsidRPr="007B633D">
        <w:rPr>
          <w:rFonts w:ascii="Arial" w:eastAsia="Arial" w:hAnsi="Arial" w:cs="Arial"/>
          <w:b/>
          <w:bCs/>
          <w:sz w:val="23"/>
          <w:szCs w:val="23"/>
        </w:rPr>
        <w:t>Hikâyesi</w:t>
      </w:r>
    </w:p>
    <w:p w14:paraId="267BD679" w14:textId="77777777" w:rsidR="009B6CA6" w:rsidRPr="007B633D" w:rsidRDefault="009B6CA6" w:rsidP="007B633D">
      <w:pPr>
        <w:jc w:val="both"/>
        <w:rPr>
          <w:rFonts w:ascii="Arial" w:eastAsia="Arial" w:hAnsi="Arial" w:cs="Arial"/>
          <w:bCs/>
          <w:sz w:val="23"/>
          <w:szCs w:val="23"/>
        </w:rPr>
      </w:pPr>
    </w:p>
    <w:p w14:paraId="77DFAAA8" w14:textId="639E7E3E" w:rsidR="00A756A1" w:rsidRDefault="00066A6D" w:rsidP="00A756A1">
      <w:pPr>
        <w:jc w:val="both"/>
        <w:rPr>
          <w:rFonts w:ascii="Arial" w:eastAsia="Arial" w:hAnsi="Arial" w:cs="Arial"/>
          <w:bCs/>
          <w:sz w:val="23"/>
          <w:szCs w:val="23"/>
        </w:rPr>
      </w:pPr>
      <w:r w:rsidRPr="009C7FDF">
        <w:rPr>
          <w:rFonts w:ascii="Arial" w:eastAsia="Arial" w:hAnsi="Arial" w:cs="Arial"/>
          <w:b/>
          <w:bCs/>
          <w:sz w:val="23"/>
          <w:szCs w:val="23"/>
        </w:rPr>
        <w:t xml:space="preserve">Mina’nın </w:t>
      </w:r>
      <w:proofErr w:type="spellStart"/>
      <w:r w:rsidRPr="009C7FDF">
        <w:rPr>
          <w:rFonts w:ascii="Arial" w:eastAsia="Arial" w:hAnsi="Arial" w:cs="Arial"/>
          <w:b/>
          <w:bCs/>
          <w:sz w:val="23"/>
          <w:szCs w:val="23"/>
        </w:rPr>
        <w:t>Çocukları</w:t>
      </w:r>
      <w:r w:rsidRPr="009C7FDF">
        <w:rPr>
          <w:rFonts w:ascii="Arial" w:eastAsia="Arial" w:hAnsi="Arial" w:cs="Arial"/>
          <w:bCs/>
          <w:sz w:val="23"/>
          <w:szCs w:val="23"/>
        </w:rPr>
        <w:t>’nın</w:t>
      </w:r>
      <w:proofErr w:type="spellEnd"/>
      <w:r w:rsidRPr="009C7FDF">
        <w:rPr>
          <w:rFonts w:ascii="Arial" w:eastAsia="Arial" w:hAnsi="Arial" w:cs="Arial"/>
          <w:bCs/>
          <w:sz w:val="23"/>
          <w:szCs w:val="23"/>
        </w:rPr>
        <w:t xml:space="preserve"> yolculuğunun altıncı durağı olan</w:t>
      </w:r>
      <w:r w:rsidR="002B1CDC">
        <w:rPr>
          <w:rFonts w:ascii="Arial" w:eastAsia="Arial" w:hAnsi="Arial" w:cs="Arial"/>
          <w:bCs/>
          <w:sz w:val="23"/>
          <w:szCs w:val="23"/>
        </w:rPr>
        <w:t xml:space="preserve"> </w:t>
      </w:r>
      <w:r w:rsidRPr="00D84F32">
        <w:rPr>
          <w:rFonts w:ascii="Arial" w:eastAsia="Arial" w:hAnsi="Arial" w:cs="Arial"/>
          <w:b/>
          <w:bCs/>
          <w:i/>
          <w:sz w:val="23"/>
          <w:szCs w:val="23"/>
        </w:rPr>
        <w:t xml:space="preserve">Kolektif </w:t>
      </w:r>
      <w:r w:rsidR="00F6459A">
        <w:rPr>
          <w:rFonts w:ascii="Arial" w:eastAsia="Arial" w:hAnsi="Arial" w:cs="Arial"/>
          <w:b/>
          <w:bCs/>
          <w:i/>
          <w:sz w:val="23"/>
          <w:szCs w:val="23"/>
        </w:rPr>
        <w:t>“</w:t>
      </w:r>
      <w:r w:rsidRPr="00D84F32">
        <w:rPr>
          <w:rFonts w:ascii="Arial" w:eastAsia="Arial" w:hAnsi="Arial" w:cs="Arial"/>
          <w:b/>
          <w:bCs/>
          <w:i/>
          <w:sz w:val="23"/>
          <w:szCs w:val="23"/>
        </w:rPr>
        <w:t>İZ”</w:t>
      </w:r>
      <w:r w:rsidRPr="009C7FDF">
        <w:rPr>
          <w:rFonts w:ascii="Arial" w:eastAsia="Arial" w:hAnsi="Arial" w:cs="Arial"/>
          <w:bCs/>
          <w:sz w:val="23"/>
          <w:szCs w:val="23"/>
        </w:rPr>
        <w:t xml:space="preserve"> sergisi izleyiciyi hem bireysel hem de toplumsal hafızanın katmanlarında bir iz bırakmaya davet ediyor.</w:t>
      </w:r>
      <w:r>
        <w:rPr>
          <w:rFonts w:ascii="Arial" w:eastAsia="Arial" w:hAnsi="Arial" w:cs="Arial"/>
          <w:bCs/>
          <w:sz w:val="23"/>
          <w:szCs w:val="23"/>
        </w:rPr>
        <w:t xml:space="preserve"> </w:t>
      </w:r>
      <w:r w:rsidR="009B6CA6" w:rsidRPr="009B6CA6">
        <w:rPr>
          <w:rFonts w:ascii="Arial" w:eastAsia="Arial" w:hAnsi="Arial" w:cs="Arial"/>
          <w:b/>
          <w:bCs/>
          <w:sz w:val="23"/>
          <w:szCs w:val="23"/>
        </w:rPr>
        <w:t>Türk Üniversiteli Kadınlar Derneği (TÜKD) İstanbul Şubesi</w:t>
      </w:r>
      <w:r w:rsidR="009B6CA6" w:rsidRPr="009B6CA6">
        <w:rPr>
          <w:rFonts w:ascii="Arial" w:eastAsia="Arial" w:hAnsi="Arial" w:cs="Arial"/>
          <w:bCs/>
          <w:sz w:val="23"/>
          <w:szCs w:val="23"/>
        </w:rPr>
        <w:t xml:space="preserve"> bünyesinde yetişen ve yeni mezun</w:t>
      </w:r>
      <w:r w:rsidR="009B6CA6">
        <w:rPr>
          <w:rFonts w:ascii="Arial" w:eastAsia="Arial" w:hAnsi="Arial" w:cs="Arial"/>
          <w:bCs/>
          <w:sz w:val="23"/>
          <w:szCs w:val="23"/>
        </w:rPr>
        <w:t xml:space="preserve"> olan </w:t>
      </w:r>
      <w:r w:rsidR="009B6CA6" w:rsidRPr="007B633D">
        <w:rPr>
          <w:rFonts w:ascii="Arial" w:eastAsia="Arial" w:hAnsi="Arial" w:cs="Arial"/>
          <w:bCs/>
          <w:sz w:val="23"/>
          <w:szCs w:val="23"/>
        </w:rPr>
        <w:t xml:space="preserve">genç sanatçı </w:t>
      </w:r>
      <w:r w:rsidR="009B6CA6" w:rsidRPr="007B633D">
        <w:rPr>
          <w:rFonts w:ascii="Arial" w:eastAsia="Arial" w:hAnsi="Arial" w:cs="Arial"/>
          <w:b/>
          <w:bCs/>
          <w:sz w:val="23"/>
          <w:szCs w:val="23"/>
        </w:rPr>
        <w:t>Evin Kaçar</w:t>
      </w:r>
      <w:r w:rsidR="009B6CA6" w:rsidRPr="007B633D">
        <w:rPr>
          <w:rFonts w:ascii="Arial" w:eastAsia="Arial" w:hAnsi="Arial" w:cs="Arial"/>
          <w:bCs/>
          <w:sz w:val="23"/>
          <w:szCs w:val="23"/>
        </w:rPr>
        <w:t xml:space="preserve">’ın, ilk kişisel sergisi </w:t>
      </w:r>
      <w:r w:rsidR="009B6CA6" w:rsidRPr="009B6CA6">
        <w:rPr>
          <w:rFonts w:ascii="Arial" w:eastAsia="Arial" w:hAnsi="Arial" w:cs="Arial"/>
          <w:b/>
          <w:bCs/>
          <w:i/>
          <w:sz w:val="23"/>
          <w:szCs w:val="23"/>
        </w:rPr>
        <w:t xml:space="preserve">Kolektif </w:t>
      </w:r>
      <w:r w:rsidR="00F6459A">
        <w:rPr>
          <w:rFonts w:ascii="Arial" w:eastAsia="Arial" w:hAnsi="Arial" w:cs="Arial"/>
          <w:b/>
          <w:bCs/>
          <w:i/>
          <w:sz w:val="23"/>
          <w:szCs w:val="23"/>
        </w:rPr>
        <w:t>“</w:t>
      </w:r>
      <w:r w:rsidR="009B6CA6" w:rsidRPr="009B6CA6">
        <w:rPr>
          <w:rFonts w:ascii="Arial" w:eastAsia="Arial" w:hAnsi="Arial" w:cs="Arial"/>
          <w:b/>
          <w:bCs/>
          <w:i/>
          <w:sz w:val="23"/>
          <w:szCs w:val="23"/>
        </w:rPr>
        <w:t>İZ”</w:t>
      </w:r>
      <w:r w:rsidR="009B6CA6">
        <w:rPr>
          <w:rFonts w:ascii="Arial" w:eastAsia="Arial" w:hAnsi="Arial" w:cs="Arial"/>
          <w:bCs/>
          <w:sz w:val="23"/>
          <w:szCs w:val="23"/>
        </w:rPr>
        <w:t xml:space="preserve">, </w:t>
      </w:r>
      <w:r w:rsidR="009B6CA6">
        <w:rPr>
          <w:rFonts w:ascii="Arial" w:eastAsia="Arial" w:hAnsi="Arial" w:cs="Arial"/>
          <w:b/>
          <w:bCs/>
          <w:sz w:val="23"/>
          <w:szCs w:val="23"/>
        </w:rPr>
        <w:t>İBB Kültür</w:t>
      </w:r>
      <w:r w:rsidR="00F6459A">
        <w:rPr>
          <w:rFonts w:ascii="Arial" w:eastAsia="Arial" w:hAnsi="Arial" w:cs="Arial"/>
          <w:b/>
          <w:bCs/>
          <w:sz w:val="23"/>
          <w:szCs w:val="23"/>
        </w:rPr>
        <w:t xml:space="preserve"> </w:t>
      </w:r>
      <w:r w:rsidR="009B6CA6">
        <w:rPr>
          <w:rFonts w:ascii="Arial" w:eastAsia="Arial" w:hAnsi="Arial" w:cs="Arial"/>
          <w:bCs/>
          <w:sz w:val="23"/>
          <w:szCs w:val="23"/>
        </w:rPr>
        <w:t xml:space="preserve">ve </w:t>
      </w:r>
      <w:r w:rsidR="009B6CA6" w:rsidRPr="00D95A7D">
        <w:rPr>
          <w:rFonts w:ascii="Arial" w:eastAsia="Arial" w:hAnsi="Arial" w:cs="Arial"/>
          <w:b/>
          <w:bCs/>
          <w:sz w:val="23"/>
          <w:szCs w:val="23"/>
        </w:rPr>
        <w:t>İBB Miras</w:t>
      </w:r>
      <w:r w:rsidR="009B6CA6">
        <w:rPr>
          <w:rFonts w:ascii="Arial" w:eastAsia="Arial" w:hAnsi="Arial" w:cs="Arial"/>
          <w:bCs/>
          <w:sz w:val="23"/>
          <w:szCs w:val="23"/>
        </w:rPr>
        <w:t xml:space="preserve"> işbirliğiyle gerçekleşiyor. </w:t>
      </w:r>
      <w:r w:rsidR="009A3D66" w:rsidRPr="007B633D">
        <w:rPr>
          <w:rFonts w:ascii="Arial" w:eastAsia="Arial" w:hAnsi="Arial" w:cs="Arial"/>
          <w:bCs/>
          <w:sz w:val="23"/>
          <w:szCs w:val="23"/>
        </w:rPr>
        <w:t>Sanat d</w:t>
      </w:r>
      <w:r w:rsidR="009A3D66">
        <w:rPr>
          <w:rFonts w:ascii="Arial" w:eastAsia="Arial" w:hAnsi="Arial" w:cs="Arial"/>
          <w:bCs/>
          <w:sz w:val="23"/>
          <w:szCs w:val="23"/>
        </w:rPr>
        <w:t xml:space="preserve">ünyasına taze bir soluk getiren </w:t>
      </w:r>
      <w:r w:rsidR="009A3D66">
        <w:rPr>
          <w:rFonts w:ascii="Arial" w:eastAsia="Arial" w:hAnsi="Arial" w:cs="Arial"/>
          <w:b/>
          <w:bCs/>
          <w:sz w:val="23"/>
          <w:szCs w:val="23"/>
        </w:rPr>
        <w:t>Kaçar</w:t>
      </w:r>
      <w:r w:rsidR="009A3D66" w:rsidRPr="007B633D">
        <w:rPr>
          <w:rFonts w:ascii="Arial" w:eastAsia="Arial" w:hAnsi="Arial" w:cs="Arial"/>
          <w:bCs/>
          <w:sz w:val="23"/>
          <w:szCs w:val="23"/>
        </w:rPr>
        <w:t>, kendi dünyasının kapılarını izleyiciye açarak bireysel varoluş çabalarının toplumsal bellekteki yansımalarını keşfe çıkıyor.</w:t>
      </w:r>
      <w:r w:rsidR="00A756A1" w:rsidRPr="00A756A1">
        <w:rPr>
          <w:rFonts w:ascii="Arial" w:eastAsia="Arial" w:hAnsi="Arial" w:cs="Arial"/>
          <w:bCs/>
          <w:sz w:val="23"/>
          <w:szCs w:val="23"/>
        </w:rPr>
        <w:t xml:space="preserve"> </w:t>
      </w:r>
      <w:r w:rsidR="00A756A1" w:rsidRPr="007B633D">
        <w:rPr>
          <w:rFonts w:ascii="Arial" w:eastAsia="Arial" w:hAnsi="Arial" w:cs="Arial"/>
          <w:bCs/>
          <w:sz w:val="23"/>
          <w:szCs w:val="23"/>
        </w:rPr>
        <w:t xml:space="preserve">Eserlerinde bireysel kimliğe derin bir yolculuk </w:t>
      </w:r>
      <w:r w:rsidR="00A756A1">
        <w:rPr>
          <w:rFonts w:ascii="Arial" w:eastAsia="Arial" w:hAnsi="Arial" w:cs="Arial"/>
          <w:bCs/>
          <w:sz w:val="23"/>
          <w:szCs w:val="23"/>
        </w:rPr>
        <w:t>sunan sanatçı</w:t>
      </w:r>
      <w:r w:rsidR="00A756A1" w:rsidRPr="007B633D">
        <w:rPr>
          <w:rFonts w:ascii="Arial" w:eastAsia="Arial" w:hAnsi="Arial" w:cs="Arial"/>
          <w:bCs/>
          <w:sz w:val="23"/>
          <w:szCs w:val="23"/>
        </w:rPr>
        <w:t>, sanatın bir ifade aracı olarak nasıl bir iz bırakabileceğini sorguluyor.</w:t>
      </w:r>
    </w:p>
    <w:p w14:paraId="6E4C13A2" w14:textId="77777777" w:rsidR="00F6459A" w:rsidRPr="007B633D" w:rsidRDefault="00F6459A" w:rsidP="00A756A1">
      <w:pPr>
        <w:jc w:val="both"/>
        <w:rPr>
          <w:rFonts w:ascii="Arial" w:eastAsia="Arial" w:hAnsi="Arial" w:cs="Arial"/>
          <w:bCs/>
          <w:sz w:val="23"/>
          <w:szCs w:val="23"/>
        </w:rPr>
      </w:pPr>
    </w:p>
    <w:p w14:paraId="384D7C22" w14:textId="2F2EF716" w:rsidR="005B2CF0" w:rsidRDefault="00A756A1" w:rsidP="005B2CF0">
      <w:pPr>
        <w:jc w:val="both"/>
        <w:rPr>
          <w:rFonts w:ascii="Arial" w:eastAsia="Arial" w:hAnsi="Arial" w:cs="Arial"/>
          <w:bCs/>
          <w:sz w:val="23"/>
          <w:szCs w:val="23"/>
        </w:rPr>
      </w:pPr>
      <w:r w:rsidRPr="009B6CA6">
        <w:rPr>
          <w:rFonts w:ascii="Arial" w:eastAsia="Arial" w:hAnsi="Arial" w:cs="Arial"/>
          <w:b/>
          <w:bCs/>
          <w:i/>
          <w:sz w:val="23"/>
          <w:szCs w:val="23"/>
        </w:rPr>
        <w:t xml:space="preserve">Kolektif </w:t>
      </w:r>
      <w:r w:rsidR="002B1CDC" w:rsidRPr="009B6CA6">
        <w:rPr>
          <w:rFonts w:ascii="Arial" w:eastAsia="Arial" w:hAnsi="Arial" w:cs="Arial"/>
          <w:b/>
          <w:bCs/>
          <w:i/>
          <w:sz w:val="23"/>
          <w:szCs w:val="23"/>
        </w:rPr>
        <w:t>“</w:t>
      </w:r>
      <w:r w:rsidRPr="009B6CA6">
        <w:rPr>
          <w:rFonts w:ascii="Arial" w:eastAsia="Arial" w:hAnsi="Arial" w:cs="Arial"/>
          <w:b/>
          <w:bCs/>
          <w:i/>
          <w:sz w:val="23"/>
          <w:szCs w:val="23"/>
        </w:rPr>
        <w:t>İZ”</w:t>
      </w:r>
      <w:r w:rsidR="005B2CF0" w:rsidRPr="005B2CF0">
        <w:rPr>
          <w:rFonts w:ascii="Arial" w:eastAsia="Arial" w:hAnsi="Arial" w:cs="Arial"/>
          <w:bCs/>
          <w:sz w:val="23"/>
          <w:szCs w:val="23"/>
        </w:rPr>
        <w:t xml:space="preserve"> </w:t>
      </w:r>
      <w:r w:rsidR="005B2CF0">
        <w:rPr>
          <w:rFonts w:ascii="Arial" w:eastAsia="Arial" w:hAnsi="Arial" w:cs="Arial"/>
          <w:bCs/>
          <w:sz w:val="23"/>
          <w:szCs w:val="23"/>
        </w:rPr>
        <w:t>sergisi</w:t>
      </w:r>
      <w:r w:rsidR="001547B6">
        <w:rPr>
          <w:rFonts w:ascii="Arial" w:eastAsia="Arial" w:hAnsi="Arial" w:cs="Arial"/>
          <w:bCs/>
          <w:sz w:val="23"/>
          <w:szCs w:val="23"/>
        </w:rPr>
        <w:t>,</w:t>
      </w:r>
      <w:r w:rsidR="007B633D" w:rsidRPr="007B633D">
        <w:rPr>
          <w:rFonts w:ascii="Arial" w:eastAsia="Arial" w:hAnsi="Arial" w:cs="Arial"/>
          <w:bCs/>
          <w:sz w:val="23"/>
          <w:szCs w:val="23"/>
        </w:rPr>
        <w:t xml:space="preserve"> sanatçının seramik ve performans bileşenlerini bir araya getirerek oluşturduğu sergileme döngüsü</w:t>
      </w:r>
      <w:r w:rsidR="001547B6">
        <w:rPr>
          <w:rFonts w:ascii="Arial" w:eastAsia="Arial" w:hAnsi="Arial" w:cs="Arial"/>
          <w:bCs/>
          <w:sz w:val="23"/>
          <w:szCs w:val="23"/>
        </w:rPr>
        <w:t>yle</w:t>
      </w:r>
      <w:r w:rsidR="007B633D" w:rsidRPr="007B633D">
        <w:rPr>
          <w:rFonts w:ascii="Arial" w:eastAsia="Arial" w:hAnsi="Arial" w:cs="Arial"/>
          <w:bCs/>
          <w:sz w:val="23"/>
          <w:szCs w:val="23"/>
        </w:rPr>
        <w:t xml:space="preserve"> izleyicilere il</w:t>
      </w:r>
      <w:r w:rsidR="00BB411D">
        <w:rPr>
          <w:rFonts w:ascii="Arial" w:eastAsia="Arial" w:hAnsi="Arial" w:cs="Arial"/>
          <w:bCs/>
          <w:sz w:val="23"/>
          <w:szCs w:val="23"/>
        </w:rPr>
        <w:t>ham verici bir deneyim sunuyor.</w:t>
      </w:r>
      <w:r w:rsidR="00BB411D" w:rsidRPr="00BB411D">
        <w:t xml:space="preserve"> </w:t>
      </w:r>
      <w:r w:rsidR="00BB411D" w:rsidRPr="00BB411D">
        <w:rPr>
          <w:rFonts w:ascii="Arial" w:eastAsia="Arial" w:hAnsi="Arial" w:cs="Arial"/>
          <w:bCs/>
          <w:sz w:val="23"/>
          <w:szCs w:val="23"/>
        </w:rPr>
        <w:t xml:space="preserve">Çalışmalarıyla bireysel deneyimlerin </w:t>
      </w:r>
      <w:r w:rsidR="00BB411D">
        <w:rPr>
          <w:rFonts w:ascii="Arial" w:eastAsia="Arial" w:hAnsi="Arial" w:cs="Arial"/>
          <w:bCs/>
          <w:sz w:val="23"/>
          <w:szCs w:val="23"/>
        </w:rPr>
        <w:t xml:space="preserve">yanı sıra </w:t>
      </w:r>
      <w:r w:rsidR="00BB411D" w:rsidRPr="00BB411D">
        <w:rPr>
          <w:rFonts w:ascii="Arial" w:eastAsia="Arial" w:hAnsi="Arial" w:cs="Arial"/>
          <w:bCs/>
          <w:sz w:val="23"/>
          <w:szCs w:val="23"/>
        </w:rPr>
        <w:t>ortak bir geçmişin ve dönüşümün</w:t>
      </w:r>
      <w:r w:rsidR="00BB411D">
        <w:rPr>
          <w:rFonts w:ascii="Arial" w:eastAsia="Arial" w:hAnsi="Arial" w:cs="Arial"/>
          <w:bCs/>
          <w:sz w:val="23"/>
          <w:szCs w:val="23"/>
        </w:rPr>
        <w:t xml:space="preserve"> de izlerini görünür kılmayı amaçlayan </w:t>
      </w:r>
      <w:r w:rsidR="00BB411D" w:rsidRPr="007B633D">
        <w:rPr>
          <w:rFonts w:ascii="Arial" w:eastAsia="Arial" w:hAnsi="Arial" w:cs="Arial"/>
          <w:b/>
          <w:bCs/>
          <w:sz w:val="23"/>
          <w:szCs w:val="23"/>
        </w:rPr>
        <w:t>Evin Kaça</w:t>
      </w:r>
      <w:r w:rsidR="00BB411D">
        <w:rPr>
          <w:rFonts w:ascii="Arial" w:eastAsia="Arial" w:hAnsi="Arial" w:cs="Arial"/>
          <w:b/>
          <w:bCs/>
          <w:sz w:val="23"/>
          <w:szCs w:val="23"/>
        </w:rPr>
        <w:t>r</w:t>
      </w:r>
      <w:r w:rsidR="00BB411D">
        <w:rPr>
          <w:rFonts w:ascii="Arial" w:eastAsia="Arial" w:hAnsi="Arial" w:cs="Arial"/>
          <w:bCs/>
          <w:sz w:val="23"/>
          <w:szCs w:val="23"/>
        </w:rPr>
        <w:t>’ın h</w:t>
      </w:r>
      <w:r w:rsidR="00066A6D">
        <w:rPr>
          <w:rFonts w:ascii="Arial" w:eastAsia="Arial" w:hAnsi="Arial" w:cs="Arial"/>
          <w:bCs/>
          <w:sz w:val="23"/>
          <w:szCs w:val="23"/>
        </w:rPr>
        <w:t xml:space="preserve">er bir eseri, </w:t>
      </w:r>
      <w:r w:rsidR="007B633D" w:rsidRPr="007B633D">
        <w:rPr>
          <w:rFonts w:ascii="Arial" w:eastAsia="Arial" w:hAnsi="Arial" w:cs="Arial"/>
          <w:bCs/>
          <w:sz w:val="23"/>
          <w:szCs w:val="23"/>
        </w:rPr>
        <w:t>unutulmuş sesleri ve ifade edilememiş duyguları gün yüzüne çıkararak zamansız bir diyalog yaratıyor.</w:t>
      </w:r>
      <w:r w:rsidR="00294C23">
        <w:rPr>
          <w:rFonts w:ascii="Arial" w:eastAsia="Arial" w:hAnsi="Arial" w:cs="Arial"/>
          <w:bCs/>
          <w:sz w:val="23"/>
          <w:szCs w:val="23"/>
        </w:rPr>
        <w:t xml:space="preserve"> </w:t>
      </w:r>
      <w:r w:rsidR="00945454" w:rsidRPr="00945454">
        <w:rPr>
          <w:rFonts w:ascii="Arial" w:eastAsia="Arial" w:hAnsi="Arial" w:cs="Arial"/>
          <w:b/>
          <w:bCs/>
          <w:sz w:val="23"/>
          <w:szCs w:val="23"/>
        </w:rPr>
        <w:t>İBB Miras</w:t>
      </w:r>
      <w:r w:rsidR="00945454" w:rsidRPr="00945454">
        <w:rPr>
          <w:rFonts w:ascii="Arial" w:eastAsia="Arial" w:hAnsi="Arial" w:cs="Arial"/>
          <w:bCs/>
          <w:sz w:val="23"/>
          <w:szCs w:val="23"/>
        </w:rPr>
        <w:t xml:space="preserve"> </w:t>
      </w:r>
      <w:r w:rsidR="00945454" w:rsidRPr="006F63C2">
        <w:rPr>
          <w:rFonts w:ascii="Arial" w:eastAsia="Arial" w:hAnsi="Arial" w:cs="Arial"/>
          <w:bCs/>
          <w:sz w:val="23"/>
          <w:szCs w:val="23"/>
        </w:rPr>
        <w:t>tarafından restore edilerek kente</w:t>
      </w:r>
      <w:r w:rsidR="00945454" w:rsidRPr="00945454">
        <w:rPr>
          <w:rFonts w:ascii="Arial" w:eastAsia="Arial" w:hAnsi="Arial" w:cs="Arial"/>
          <w:bCs/>
          <w:sz w:val="23"/>
          <w:szCs w:val="23"/>
        </w:rPr>
        <w:t xml:space="preserve"> </w:t>
      </w:r>
      <w:r w:rsidR="00945454" w:rsidRPr="006F63C2">
        <w:rPr>
          <w:rFonts w:ascii="Arial" w:eastAsia="Arial" w:hAnsi="Arial" w:cs="Arial"/>
          <w:bCs/>
          <w:sz w:val="23"/>
          <w:szCs w:val="23"/>
        </w:rPr>
        <w:t>kazandırılan</w:t>
      </w:r>
      <w:r w:rsidR="00945454" w:rsidRPr="00945454">
        <w:rPr>
          <w:rFonts w:ascii="Arial" w:eastAsia="Arial" w:hAnsi="Arial" w:cs="Arial"/>
          <w:bCs/>
          <w:sz w:val="23"/>
          <w:szCs w:val="23"/>
        </w:rPr>
        <w:t xml:space="preserve"> </w:t>
      </w:r>
      <w:r w:rsidR="00945454" w:rsidRPr="00945454">
        <w:rPr>
          <w:rFonts w:ascii="Arial" w:eastAsia="Arial" w:hAnsi="Arial" w:cs="Arial"/>
          <w:b/>
          <w:bCs/>
          <w:sz w:val="23"/>
          <w:szCs w:val="23"/>
        </w:rPr>
        <w:t>Haliç Sanat 3</w:t>
      </w:r>
      <w:r w:rsidR="00945454">
        <w:rPr>
          <w:rFonts w:ascii="Arial" w:eastAsia="Arial" w:hAnsi="Arial" w:cs="Arial"/>
          <w:bCs/>
          <w:sz w:val="23"/>
          <w:szCs w:val="23"/>
        </w:rPr>
        <w:t>’te</w:t>
      </w:r>
      <w:r w:rsidR="00F875F8">
        <w:rPr>
          <w:rFonts w:ascii="Arial" w:eastAsia="Arial" w:hAnsi="Arial" w:cs="Arial"/>
          <w:bCs/>
          <w:sz w:val="23"/>
          <w:szCs w:val="23"/>
        </w:rPr>
        <w:t xml:space="preserve"> sanatseverlerle buluşan</w:t>
      </w:r>
      <w:r w:rsidR="002B1CDC">
        <w:rPr>
          <w:rFonts w:ascii="Arial" w:eastAsia="Arial" w:hAnsi="Arial" w:cs="Arial"/>
          <w:bCs/>
          <w:sz w:val="23"/>
          <w:szCs w:val="23"/>
        </w:rPr>
        <w:t xml:space="preserve"> </w:t>
      </w:r>
      <w:r w:rsidR="005B2CF0" w:rsidRPr="009B6CA6">
        <w:rPr>
          <w:rFonts w:ascii="Arial" w:eastAsia="Arial" w:hAnsi="Arial" w:cs="Arial"/>
          <w:b/>
          <w:bCs/>
          <w:i/>
          <w:sz w:val="23"/>
          <w:szCs w:val="23"/>
        </w:rPr>
        <w:lastRenderedPageBreak/>
        <w:t xml:space="preserve">Kolektif </w:t>
      </w:r>
      <w:r w:rsidR="00F6459A">
        <w:rPr>
          <w:rFonts w:ascii="Arial" w:eastAsia="Arial" w:hAnsi="Arial" w:cs="Arial"/>
          <w:b/>
          <w:bCs/>
          <w:i/>
          <w:sz w:val="23"/>
          <w:szCs w:val="23"/>
        </w:rPr>
        <w:t>“</w:t>
      </w:r>
      <w:r w:rsidR="005B2CF0" w:rsidRPr="009B6CA6">
        <w:rPr>
          <w:rFonts w:ascii="Arial" w:eastAsia="Arial" w:hAnsi="Arial" w:cs="Arial"/>
          <w:b/>
          <w:bCs/>
          <w:i/>
          <w:sz w:val="23"/>
          <w:szCs w:val="23"/>
        </w:rPr>
        <w:t>İZ”</w:t>
      </w:r>
      <w:r w:rsidR="005B2CF0">
        <w:rPr>
          <w:rFonts w:ascii="Arial" w:eastAsia="Arial" w:hAnsi="Arial" w:cs="Arial"/>
          <w:bCs/>
          <w:sz w:val="23"/>
          <w:szCs w:val="23"/>
        </w:rPr>
        <w:t xml:space="preserve"> sergisi</w:t>
      </w:r>
      <w:r w:rsidR="00294C23">
        <w:rPr>
          <w:rFonts w:ascii="Arial" w:eastAsia="Arial" w:hAnsi="Arial" w:cs="Arial"/>
          <w:bCs/>
          <w:sz w:val="23"/>
          <w:szCs w:val="23"/>
        </w:rPr>
        <w:t xml:space="preserve">, </w:t>
      </w:r>
      <w:r w:rsidR="007A7830" w:rsidRPr="006F63C2">
        <w:rPr>
          <w:rFonts w:ascii="Arial" w:eastAsia="Arial" w:hAnsi="Arial" w:cs="Arial"/>
          <w:bCs/>
          <w:sz w:val="23"/>
          <w:szCs w:val="23"/>
        </w:rPr>
        <w:t>mekânsal</w:t>
      </w:r>
      <w:r w:rsidR="007A7830">
        <w:rPr>
          <w:rFonts w:ascii="Arial" w:eastAsia="Arial" w:hAnsi="Arial" w:cs="Arial"/>
          <w:bCs/>
          <w:sz w:val="23"/>
          <w:szCs w:val="23"/>
        </w:rPr>
        <w:t xml:space="preserve"> hafızayla </w:t>
      </w:r>
      <w:r w:rsidR="007A7830" w:rsidRPr="006F63C2">
        <w:rPr>
          <w:rFonts w:ascii="Arial" w:eastAsia="Arial" w:hAnsi="Arial" w:cs="Arial"/>
          <w:bCs/>
          <w:sz w:val="23"/>
          <w:szCs w:val="23"/>
        </w:rPr>
        <w:t>kurduğu bağ ile de öne çıkıyor.</w:t>
      </w:r>
      <w:r w:rsidR="00294C23" w:rsidRPr="00294C23">
        <w:t xml:space="preserve"> </w:t>
      </w:r>
      <w:r w:rsidR="00294C23" w:rsidRPr="00294C23">
        <w:rPr>
          <w:rFonts w:ascii="Arial" w:eastAsia="Arial" w:hAnsi="Arial" w:cs="Arial"/>
          <w:bCs/>
          <w:sz w:val="23"/>
          <w:szCs w:val="23"/>
        </w:rPr>
        <w:t>Tarihsel bir hafıza taşıyan mekân, serginin ruhuna uygun bir zemin sunuyor.</w:t>
      </w:r>
    </w:p>
    <w:p w14:paraId="0F9FF3A1" w14:textId="77777777" w:rsidR="006E2E8D" w:rsidRPr="006F63C2" w:rsidRDefault="006E2E8D" w:rsidP="006F63C2">
      <w:pPr>
        <w:jc w:val="both"/>
        <w:rPr>
          <w:rFonts w:ascii="Arial" w:eastAsia="Arial" w:hAnsi="Arial" w:cs="Arial"/>
          <w:bCs/>
          <w:sz w:val="23"/>
          <w:szCs w:val="23"/>
        </w:rPr>
      </w:pPr>
    </w:p>
    <w:p w14:paraId="065221B6" w14:textId="77777777" w:rsidR="00294C23" w:rsidRDefault="006F63C2" w:rsidP="006F63C2">
      <w:pPr>
        <w:jc w:val="both"/>
        <w:rPr>
          <w:rFonts w:ascii="Arial" w:eastAsia="Arial" w:hAnsi="Arial" w:cs="Arial"/>
          <w:bCs/>
          <w:sz w:val="23"/>
          <w:szCs w:val="23"/>
        </w:rPr>
      </w:pPr>
      <w:r w:rsidRPr="006F63C2">
        <w:rPr>
          <w:rFonts w:ascii="Arial" w:eastAsia="Arial" w:hAnsi="Arial" w:cs="Arial"/>
          <w:bCs/>
          <w:sz w:val="23"/>
          <w:szCs w:val="23"/>
        </w:rPr>
        <w:t xml:space="preserve">Sergi </w:t>
      </w:r>
      <w:r w:rsidR="00294C23">
        <w:rPr>
          <w:rFonts w:ascii="Arial" w:eastAsia="Arial" w:hAnsi="Arial" w:cs="Arial"/>
          <w:bCs/>
          <w:sz w:val="23"/>
          <w:szCs w:val="23"/>
        </w:rPr>
        <w:t>boyunca</w:t>
      </w:r>
      <w:r w:rsidR="00294C23" w:rsidRPr="00294C23">
        <w:rPr>
          <w:rFonts w:ascii="Arial" w:eastAsia="Arial" w:hAnsi="Arial" w:cs="Arial"/>
          <w:bCs/>
          <w:sz w:val="23"/>
          <w:szCs w:val="23"/>
        </w:rPr>
        <w:t xml:space="preserve"> </w:t>
      </w:r>
      <w:r w:rsidR="00294C23" w:rsidRPr="006F63C2">
        <w:rPr>
          <w:rFonts w:ascii="Arial" w:eastAsia="Arial" w:hAnsi="Arial" w:cs="Arial"/>
          <w:bCs/>
          <w:sz w:val="23"/>
          <w:szCs w:val="23"/>
        </w:rPr>
        <w:t>düzenlenecek performanslar</w:t>
      </w:r>
      <w:r w:rsidR="00057071">
        <w:rPr>
          <w:rFonts w:ascii="Arial" w:eastAsia="Arial" w:hAnsi="Arial" w:cs="Arial"/>
          <w:bCs/>
          <w:sz w:val="23"/>
          <w:szCs w:val="23"/>
        </w:rPr>
        <w:t xml:space="preserve">da ise </w:t>
      </w:r>
      <w:r w:rsidR="00294C23" w:rsidRPr="006F63C2">
        <w:rPr>
          <w:rFonts w:ascii="Arial" w:eastAsia="Arial" w:hAnsi="Arial" w:cs="Arial"/>
          <w:bCs/>
          <w:sz w:val="23"/>
          <w:szCs w:val="23"/>
        </w:rPr>
        <w:t>ziyaretçiler</w:t>
      </w:r>
      <w:r w:rsidR="00294C23">
        <w:rPr>
          <w:rFonts w:ascii="Arial" w:eastAsia="Arial" w:hAnsi="Arial" w:cs="Arial"/>
          <w:bCs/>
          <w:sz w:val="23"/>
          <w:szCs w:val="23"/>
        </w:rPr>
        <w:t xml:space="preserve">, </w:t>
      </w:r>
      <w:r w:rsidR="00057071" w:rsidRPr="006F63C2">
        <w:rPr>
          <w:rFonts w:ascii="Arial" w:eastAsia="Arial" w:hAnsi="Arial" w:cs="Arial"/>
          <w:bCs/>
          <w:sz w:val="23"/>
          <w:szCs w:val="23"/>
        </w:rPr>
        <w:t>sanatçının yaratım sürecine daha yakından tanık olabilecekleri interaktif deneyimler yaşayacaklar.</w:t>
      </w:r>
      <w:r w:rsidR="00057071">
        <w:rPr>
          <w:rFonts w:ascii="Arial" w:eastAsia="Arial" w:hAnsi="Arial" w:cs="Arial"/>
          <w:bCs/>
          <w:sz w:val="23"/>
          <w:szCs w:val="23"/>
        </w:rPr>
        <w:t xml:space="preserve"> Performans günleri, projenin </w:t>
      </w:r>
      <w:hyperlink r:id="rId6" w:history="1">
        <w:r w:rsidR="00057071" w:rsidRPr="00057071">
          <w:rPr>
            <w:rStyle w:val="Kpr"/>
            <w:rFonts w:ascii="Arial" w:eastAsia="Arial" w:hAnsi="Arial" w:cs="Arial"/>
            <w:bCs/>
            <w:sz w:val="23"/>
            <w:szCs w:val="23"/>
          </w:rPr>
          <w:t>sosyal medya hesabı</w:t>
        </w:r>
      </w:hyperlink>
      <w:r w:rsidR="00057071">
        <w:rPr>
          <w:rFonts w:ascii="Arial" w:eastAsia="Arial" w:hAnsi="Arial" w:cs="Arial"/>
          <w:bCs/>
          <w:sz w:val="23"/>
          <w:szCs w:val="23"/>
        </w:rPr>
        <w:t xml:space="preserve"> üzerinden duyurulacak. </w:t>
      </w:r>
    </w:p>
    <w:p w14:paraId="17E3FBC4" w14:textId="77777777" w:rsidR="00CF180D" w:rsidRPr="001C2F1D" w:rsidRDefault="00CF180D" w:rsidP="00C52E57">
      <w:pPr>
        <w:jc w:val="both"/>
        <w:rPr>
          <w:rFonts w:ascii="Arial" w:eastAsia="Arial" w:hAnsi="Arial" w:cs="Arial"/>
          <w:bCs/>
          <w:sz w:val="23"/>
          <w:szCs w:val="23"/>
        </w:rPr>
      </w:pPr>
    </w:p>
    <w:p w14:paraId="203E4DF8" w14:textId="56899FA3" w:rsidR="00230240" w:rsidRPr="001C2F1D" w:rsidRDefault="00230240" w:rsidP="00C52E57">
      <w:pPr>
        <w:jc w:val="both"/>
        <w:rPr>
          <w:rFonts w:ascii="Arial" w:eastAsia="Arial" w:hAnsi="Arial" w:cs="Arial"/>
          <w:bCs/>
          <w:sz w:val="23"/>
          <w:szCs w:val="23"/>
        </w:rPr>
      </w:pPr>
      <w:r w:rsidRPr="001C2F1D">
        <w:rPr>
          <w:rFonts w:ascii="Arial" w:eastAsia="Arial" w:hAnsi="Arial" w:cs="Arial"/>
          <w:b/>
          <w:bCs/>
          <w:sz w:val="23"/>
          <w:szCs w:val="23"/>
        </w:rPr>
        <w:t>Evin Kaçar</w:t>
      </w:r>
      <w:r w:rsidRPr="001C2F1D">
        <w:rPr>
          <w:rFonts w:ascii="Arial" w:eastAsia="Arial" w:hAnsi="Arial" w:cs="Arial"/>
          <w:bCs/>
          <w:sz w:val="23"/>
          <w:szCs w:val="23"/>
        </w:rPr>
        <w:t xml:space="preserve">’ın </w:t>
      </w:r>
      <w:r w:rsidRPr="001C2F1D">
        <w:rPr>
          <w:rFonts w:ascii="Arial" w:eastAsia="Arial" w:hAnsi="Arial" w:cs="Arial"/>
          <w:b/>
          <w:bCs/>
          <w:i/>
          <w:sz w:val="23"/>
          <w:szCs w:val="23"/>
        </w:rPr>
        <w:t xml:space="preserve">Kolektif </w:t>
      </w:r>
      <w:r w:rsidR="00F6459A">
        <w:rPr>
          <w:rFonts w:ascii="Arial" w:eastAsia="Arial" w:hAnsi="Arial" w:cs="Arial"/>
          <w:b/>
          <w:bCs/>
          <w:i/>
          <w:sz w:val="23"/>
          <w:szCs w:val="23"/>
        </w:rPr>
        <w:t>“</w:t>
      </w:r>
      <w:r w:rsidR="007E42B9" w:rsidRPr="001C2F1D">
        <w:rPr>
          <w:rFonts w:ascii="Arial" w:eastAsia="Arial" w:hAnsi="Arial" w:cs="Arial"/>
          <w:b/>
          <w:bCs/>
          <w:i/>
          <w:sz w:val="23"/>
          <w:szCs w:val="23"/>
        </w:rPr>
        <w:t>İZ</w:t>
      </w:r>
      <w:r w:rsidRPr="001C2F1D">
        <w:rPr>
          <w:rFonts w:ascii="Arial" w:eastAsia="Arial" w:hAnsi="Arial" w:cs="Arial"/>
          <w:b/>
          <w:bCs/>
          <w:i/>
          <w:sz w:val="23"/>
          <w:szCs w:val="23"/>
        </w:rPr>
        <w:t>”</w:t>
      </w:r>
      <w:r w:rsidRPr="001C2F1D">
        <w:rPr>
          <w:rFonts w:ascii="Arial" w:eastAsia="Arial" w:hAnsi="Arial" w:cs="Arial"/>
          <w:b/>
          <w:bCs/>
          <w:sz w:val="23"/>
          <w:szCs w:val="23"/>
        </w:rPr>
        <w:t xml:space="preserve"> </w:t>
      </w:r>
      <w:r w:rsidRPr="001C2F1D">
        <w:rPr>
          <w:rFonts w:ascii="Arial" w:eastAsia="Arial" w:hAnsi="Arial" w:cs="Arial"/>
          <w:bCs/>
          <w:sz w:val="23"/>
          <w:szCs w:val="23"/>
        </w:rPr>
        <w:t xml:space="preserve">sergisi, </w:t>
      </w:r>
      <w:r w:rsidR="00E608B7" w:rsidRPr="001C2F1D">
        <w:rPr>
          <w:rFonts w:ascii="Arial" w:eastAsia="Arial" w:hAnsi="Arial" w:cs="Arial"/>
          <w:b/>
          <w:bCs/>
          <w:sz w:val="23"/>
          <w:szCs w:val="23"/>
        </w:rPr>
        <w:t>31 Mart 2025</w:t>
      </w:r>
      <w:r w:rsidR="00E608B7" w:rsidRPr="001C2F1D">
        <w:rPr>
          <w:rFonts w:ascii="Arial" w:eastAsia="Arial" w:hAnsi="Arial" w:cs="Arial"/>
          <w:bCs/>
          <w:sz w:val="23"/>
          <w:szCs w:val="23"/>
        </w:rPr>
        <w:t xml:space="preserve"> tarihine kadar </w:t>
      </w:r>
      <w:r w:rsidR="00E608B7" w:rsidRPr="001C2F1D">
        <w:rPr>
          <w:rFonts w:ascii="Arial" w:eastAsia="Arial" w:hAnsi="Arial" w:cs="Arial"/>
          <w:b/>
          <w:bCs/>
          <w:sz w:val="23"/>
          <w:szCs w:val="23"/>
        </w:rPr>
        <w:t>pazartesi hariç her gün 10.00 – 1</w:t>
      </w:r>
      <w:r w:rsidR="002B1CDC">
        <w:rPr>
          <w:rFonts w:ascii="Arial" w:eastAsia="Arial" w:hAnsi="Arial" w:cs="Arial"/>
          <w:b/>
          <w:bCs/>
          <w:sz w:val="23"/>
          <w:szCs w:val="23"/>
        </w:rPr>
        <w:t>7</w:t>
      </w:r>
      <w:r w:rsidR="00E608B7" w:rsidRPr="001C2F1D">
        <w:rPr>
          <w:rFonts w:ascii="Arial" w:eastAsia="Arial" w:hAnsi="Arial" w:cs="Arial"/>
          <w:b/>
          <w:bCs/>
          <w:sz w:val="23"/>
          <w:szCs w:val="23"/>
        </w:rPr>
        <w:t>.00</w:t>
      </w:r>
      <w:r w:rsidR="00E608B7" w:rsidRPr="001C2F1D">
        <w:rPr>
          <w:rFonts w:ascii="Arial" w:eastAsia="Arial" w:hAnsi="Arial" w:cs="Arial"/>
          <w:bCs/>
          <w:sz w:val="23"/>
          <w:szCs w:val="23"/>
        </w:rPr>
        <w:t xml:space="preserve"> saatleri arasında </w:t>
      </w:r>
      <w:r w:rsidR="00A64762" w:rsidRPr="001C2F1D">
        <w:rPr>
          <w:rFonts w:ascii="Arial" w:eastAsia="Arial" w:hAnsi="Arial" w:cs="Arial"/>
          <w:b/>
          <w:bCs/>
          <w:sz w:val="23"/>
          <w:szCs w:val="23"/>
        </w:rPr>
        <w:t>Haliç Sanat 3</w:t>
      </w:r>
      <w:r w:rsidR="00A64762" w:rsidRPr="001C2F1D">
        <w:rPr>
          <w:rFonts w:ascii="Arial" w:eastAsia="Arial" w:hAnsi="Arial" w:cs="Arial"/>
          <w:bCs/>
          <w:sz w:val="23"/>
          <w:szCs w:val="23"/>
        </w:rPr>
        <w:t>’te ücretsiz olarak ziyaret edilebilir.</w:t>
      </w:r>
    </w:p>
    <w:p w14:paraId="1141ECAD" w14:textId="77777777" w:rsidR="00230240" w:rsidRPr="001C2F1D" w:rsidRDefault="00230240" w:rsidP="00C52E57">
      <w:pPr>
        <w:jc w:val="both"/>
        <w:rPr>
          <w:rFonts w:ascii="Arial" w:eastAsia="Arial" w:hAnsi="Arial" w:cs="Arial"/>
          <w:bCs/>
          <w:sz w:val="23"/>
          <w:szCs w:val="23"/>
        </w:rPr>
      </w:pPr>
    </w:p>
    <w:p w14:paraId="29216A90" w14:textId="77777777" w:rsidR="00230240" w:rsidRPr="001C2F1D" w:rsidRDefault="0005740F" w:rsidP="00C52E57">
      <w:pPr>
        <w:jc w:val="both"/>
        <w:rPr>
          <w:rFonts w:ascii="Arial" w:eastAsia="Arial" w:hAnsi="Arial" w:cs="Arial"/>
          <w:bCs/>
          <w:sz w:val="20"/>
          <w:szCs w:val="23"/>
        </w:rPr>
      </w:pPr>
      <w:r w:rsidRPr="001C2F1D">
        <w:rPr>
          <w:rFonts w:ascii="Arial" w:eastAsia="Arial" w:hAnsi="Arial" w:cs="Arial"/>
          <w:b/>
          <w:bCs/>
          <w:sz w:val="20"/>
          <w:szCs w:val="23"/>
        </w:rPr>
        <w:t>Adres:</w:t>
      </w:r>
      <w:r w:rsidRPr="001C2F1D">
        <w:rPr>
          <w:rFonts w:ascii="Arial" w:eastAsia="Arial" w:hAnsi="Arial" w:cs="Arial"/>
          <w:bCs/>
          <w:sz w:val="20"/>
          <w:szCs w:val="23"/>
        </w:rPr>
        <w:t xml:space="preserve"> Haliç Sanat 3, Balat, </w:t>
      </w:r>
      <w:proofErr w:type="spellStart"/>
      <w:r w:rsidRPr="001C2F1D">
        <w:rPr>
          <w:rFonts w:ascii="Arial" w:eastAsia="Arial" w:hAnsi="Arial" w:cs="Arial"/>
          <w:bCs/>
          <w:sz w:val="20"/>
          <w:szCs w:val="23"/>
        </w:rPr>
        <w:t>Mürselpaşa</w:t>
      </w:r>
      <w:proofErr w:type="spellEnd"/>
      <w:r w:rsidRPr="001C2F1D">
        <w:rPr>
          <w:rFonts w:ascii="Arial" w:eastAsia="Arial" w:hAnsi="Arial" w:cs="Arial"/>
          <w:bCs/>
          <w:sz w:val="20"/>
          <w:szCs w:val="23"/>
        </w:rPr>
        <w:t xml:space="preserve"> Cad. No:4 Fatih/İstanbul</w:t>
      </w:r>
    </w:p>
    <w:p w14:paraId="0201D542" w14:textId="77777777" w:rsidR="00230240" w:rsidRPr="001C2F1D" w:rsidRDefault="00230240" w:rsidP="00C52E57">
      <w:pPr>
        <w:jc w:val="both"/>
        <w:rPr>
          <w:rFonts w:ascii="Arial" w:eastAsia="Arial" w:hAnsi="Arial" w:cs="Arial"/>
          <w:bCs/>
          <w:sz w:val="23"/>
          <w:szCs w:val="23"/>
        </w:rPr>
      </w:pPr>
    </w:p>
    <w:p w14:paraId="1B5EE845" w14:textId="77777777" w:rsidR="00C85F25" w:rsidRPr="001C2F1D" w:rsidRDefault="00C85F25" w:rsidP="00C85F25">
      <w:pPr>
        <w:jc w:val="both"/>
        <w:rPr>
          <w:rFonts w:ascii="Arial" w:eastAsia="Arial" w:hAnsi="Arial" w:cs="Arial"/>
          <w:b/>
          <w:bCs/>
          <w:sz w:val="20"/>
          <w:szCs w:val="23"/>
          <w:u w:val="single"/>
        </w:rPr>
      </w:pPr>
      <w:r w:rsidRPr="001C2F1D">
        <w:rPr>
          <w:rFonts w:ascii="Arial" w:eastAsia="Arial" w:hAnsi="Arial" w:cs="Arial"/>
          <w:b/>
          <w:bCs/>
          <w:sz w:val="20"/>
          <w:szCs w:val="23"/>
          <w:u w:val="single"/>
        </w:rPr>
        <w:t>EVİN KAÇAR HAKKINDA</w:t>
      </w:r>
    </w:p>
    <w:p w14:paraId="230167C0" w14:textId="2E5DC3B5" w:rsidR="00C85F25" w:rsidRPr="001C2F1D" w:rsidRDefault="00C85F25" w:rsidP="00C85F25">
      <w:pPr>
        <w:jc w:val="both"/>
        <w:rPr>
          <w:rFonts w:ascii="Arial" w:eastAsia="Arial" w:hAnsi="Arial" w:cs="Arial"/>
          <w:bCs/>
          <w:sz w:val="20"/>
          <w:szCs w:val="23"/>
        </w:rPr>
      </w:pPr>
      <w:r w:rsidRPr="001C2F1D">
        <w:rPr>
          <w:rFonts w:ascii="Arial" w:eastAsia="Arial" w:hAnsi="Arial" w:cs="Arial"/>
          <w:bCs/>
          <w:sz w:val="20"/>
          <w:szCs w:val="23"/>
        </w:rPr>
        <w:t xml:space="preserve">1999 doğumlu Evin Kaçar çocukluk yıllarının büyük bir kısmını Diyarbakır’da geçirdi. 2018 yılında Mimar Sinan Güzel Sanatlar Üniversitesi Seramik ve Cam Tasarımı Bölümü’ne kabul edilmesiyle birlikte üniversite hayatının ikinci yılında Türk Üniversiteli Kadınlar Derneği İstanbul Şube ile yolları kesişti. Eğitim sürecinde kendi alanının yanı sıra farklı sanat dallarına da ilgi duydu. 2021 yılında Teşvikiye Nişantaşı’ndaki Kulak Seramik atölyesinde bir yıl boyunca üretim, satış, operasyon ve organizasyon süreçlerini üstlendi. 2022’de MSGSÜ Vitra sponsorluğunda okula konuk sanatçı olarak gelen Kemal </w:t>
      </w:r>
      <w:proofErr w:type="spellStart"/>
      <w:r w:rsidRPr="001C2F1D">
        <w:rPr>
          <w:rFonts w:ascii="Arial" w:eastAsia="Arial" w:hAnsi="Arial" w:cs="Arial"/>
          <w:bCs/>
          <w:sz w:val="20"/>
          <w:szCs w:val="23"/>
        </w:rPr>
        <w:t>Tizgol’un</w:t>
      </w:r>
      <w:proofErr w:type="spellEnd"/>
      <w:r w:rsidRPr="001C2F1D">
        <w:rPr>
          <w:rFonts w:ascii="Arial" w:eastAsia="Arial" w:hAnsi="Arial" w:cs="Arial"/>
          <w:bCs/>
          <w:sz w:val="20"/>
          <w:szCs w:val="23"/>
        </w:rPr>
        <w:t xml:space="preserve"> asistanlığını yaptı. 2023’te mezun olan Kaçar, </w:t>
      </w:r>
      <w:proofErr w:type="spellStart"/>
      <w:r w:rsidRPr="001C2F1D">
        <w:rPr>
          <w:rFonts w:ascii="Arial" w:eastAsia="Arial" w:hAnsi="Arial" w:cs="Arial"/>
          <w:bCs/>
          <w:sz w:val="20"/>
          <w:szCs w:val="23"/>
        </w:rPr>
        <w:t>Bocchi</w:t>
      </w:r>
      <w:proofErr w:type="spellEnd"/>
      <w:r w:rsidRPr="001C2F1D">
        <w:rPr>
          <w:rFonts w:ascii="Arial" w:eastAsia="Arial" w:hAnsi="Arial" w:cs="Arial"/>
          <w:bCs/>
          <w:sz w:val="20"/>
          <w:szCs w:val="23"/>
        </w:rPr>
        <w:t xml:space="preserve"> seramik şirketinin sanatçı destek programına kabul edilerek altı ay boyunca üretim gerçekleştirdi. Ardından sanatçı Gönül Nuhoğlu’nun asistanlığını üstlendi. 2024 yılında Fransız Kültür Merkezi’nin desteklediği </w:t>
      </w:r>
      <w:proofErr w:type="spellStart"/>
      <w:r w:rsidRPr="001C2F1D">
        <w:rPr>
          <w:rFonts w:ascii="Arial" w:eastAsia="Arial" w:hAnsi="Arial" w:cs="Arial"/>
          <w:bCs/>
          <w:sz w:val="20"/>
          <w:szCs w:val="23"/>
        </w:rPr>
        <w:t>TamArt</w:t>
      </w:r>
      <w:proofErr w:type="spellEnd"/>
      <w:r w:rsidRPr="001C2F1D">
        <w:rPr>
          <w:rFonts w:ascii="Arial" w:eastAsia="Arial" w:hAnsi="Arial" w:cs="Arial"/>
          <w:bCs/>
          <w:sz w:val="20"/>
          <w:szCs w:val="23"/>
        </w:rPr>
        <w:t xml:space="preserve"> sanatçı misafir programına kabul edildi. Fransa’da ürettiği çalışmaların benzerlerini İstanbul</w:t>
      </w:r>
      <w:r w:rsidR="0060321D" w:rsidRPr="001C2F1D">
        <w:rPr>
          <w:rFonts w:ascii="Arial" w:eastAsia="Arial" w:hAnsi="Arial" w:cs="Arial"/>
          <w:bCs/>
          <w:sz w:val="20"/>
          <w:szCs w:val="23"/>
        </w:rPr>
        <w:t xml:space="preserve">’da üretmeye devam eden Kaçar, </w:t>
      </w:r>
      <w:r w:rsidRPr="001C2F1D">
        <w:rPr>
          <w:rFonts w:ascii="Arial" w:eastAsia="Arial" w:hAnsi="Arial" w:cs="Arial"/>
          <w:bCs/>
          <w:i/>
          <w:sz w:val="20"/>
          <w:szCs w:val="23"/>
        </w:rPr>
        <w:t xml:space="preserve">Kolektif </w:t>
      </w:r>
      <w:r w:rsidR="00F6459A">
        <w:rPr>
          <w:rFonts w:ascii="Arial" w:eastAsia="Arial" w:hAnsi="Arial" w:cs="Arial"/>
          <w:bCs/>
          <w:i/>
          <w:sz w:val="20"/>
          <w:szCs w:val="23"/>
        </w:rPr>
        <w:t>“İZ</w:t>
      </w:r>
      <w:r w:rsidR="0060321D" w:rsidRPr="001C2F1D">
        <w:rPr>
          <w:rFonts w:ascii="Arial" w:eastAsia="Arial" w:hAnsi="Arial" w:cs="Arial"/>
          <w:bCs/>
          <w:i/>
          <w:sz w:val="20"/>
          <w:szCs w:val="23"/>
        </w:rPr>
        <w:t xml:space="preserve">” </w:t>
      </w:r>
      <w:r w:rsidRPr="001C2F1D">
        <w:rPr>
          <w:rFonts w:ascii="Arial" w:eastAsia="Arial" w:hAnsi="Arial" w:cs="Arial"/>
          <w:bCs/>
          <w:sz w:val="20"/>
          <w:szCs w:val="23"/>
        </w:rPr>
        <w:t>sergisinde izleyiciyle buluşuyor. Kaçar’ın eserleri, bireysel varoluş çabalarının toplumsal bellekteki yansımalarını araştırıyor.</w:t>
      </w:r>
    </w:p>
    <w:p w14:paraId="07F60293" w14:textId="77777777" w:rsidR="00C85F25" w:rsidRPr="001C2F1D" w:rsidRDefault="00C85F25" w:rsidP="00C85F25">
      <w:pPr>
        <w:jc w:val="both"/>
        <w:rPr>
          <w:rFonts w:ascii="Arial" w:eastAsia="Arial" w:hAnsi="Arial" w:cs="Arial"/>
          <w:bCs/>
          <w:sz w:val="20"/>
          <w:szCs w:val="23"/>
        </w:rPr>
      </w:pPr>
    </w:p>
    <w:p w14:paraId="03CD825F" w14:textId="5E29BC36" w:rsidR="00C85F25" w:rsidRPr="001C2F1D" w:rsidRDefault="00FD6818" w:rsidP="00C85F25">
      <w:pPr>
        <w:jc w:val="both"/>
        <w:rPr>
          <w:rFonts w:ascii="Arial" w:eastAsia="Arial" w:hAnsi="Arial" w:cs="Arial"/>
          <w:b/>
          <w:bCs/>
          <w:sz w:val="20"/>
          <w:szCs w:val="23"/>
          <w:u w:val="single"/>
        </w:rPr>
      </w:pPr>
      <w:r>
        <w:rPr>
          <w:rFonts w:ascii="Arial" w:eastAsia="Arial" w:hAnsi="Arial" w:cs="Arial"/>
          <w:b/>
          <w:bCs/>
          <w:sz w:val="20"/>
          <w:szCs w:val="23"/>
          <w:u w:val="single"/>
        </w:rPr>
        <w:t>TÜRK</w:t>
      </w:r>
      <w:r w:rsidRPr="001C2F1D">
        <w:rPr>
          <w:rFonts w:ascii="Arial" w:eastAsia="Arial" w:hAnsi="Arial" w:cs="Arial"/>
          <w:b/>
          <w:bCs/>
          <w:sz w:val="20"/>
          <w:szCs w:val="23"/>
          <w:u w:val="single"/>
        </w:rPr>
        <w:t xml:space="preserve"> </w:t>
      </w:r>
      <w:r w:rsidR="00C85F25" w:rsidRPr="001C2F1D">
        <w:rPr>
          <w:rFonts w:ascii="Arial" w:eastAsia="Arial" w:hAnsi="Arial" w:cs="Arial"/>
          <w:b/>
          <w:bCs/>
          <w:sz w:val="20"/>
          <w:szCs w:val="23"/>
          <w:u w:val="single"/>
        </w:rPr>
        <w:t>ÜNİVERSİTELİ KADINLAR DERNEĞİ (TÜKD) HAKKINDA</w:t>
      </w:r>
    </w:p>
    <w:p w14:paraId="7E0F1621" w14:textId="77777777" w:rsidR="00C85F25" w:rsidRPr="001C2F1D" w:rsidRDefault="00C85F25" w:rsidP="00C85F25">
      <w:pPr>
        <w:jc w:val="both"/>
        <w:rPr>
          <w:rFonts w:ascii="Arial" w:eastAsia="Arial" w:hAnsi="Arial" w:cs="Arial"/>
          <w:bCs/>
          <w:sz w:val="20"/>
          <w:szCs w:val="23"/>
        </w:rPr>
      </w:pPr>
      <w:r w:rsidRPr="001C2F1D">
        <w:rPr>
          <w:rFonts w:ascii="Arial" w:eastAsia="Arial" w:hAnsi="Arial" w:cs="Arial"/>
          <w:bCs/>
          <w:sz w:val="20"/>
          <w:szCs w:val="23"/>
        </w:rPr>
        <w:t xml:space="preserve">Türk Üniversiteli Kadınlar Derneği (TÜKD) 19 Aralık 1949 yılında Ankara’da, Türkiye Cumhuriyeti’nin ilk ve öncü üniversite mezunları Süreyya Ağaoğlu, Sara </w:t>
      </w:r>
      <w:proofErr w:type="spellStart"/>
      <w:r w:rsidRPr="001C2F1D">
        <w:rPr>
          <w:rFonts w:ascii="Arial" w:eastAsia="Arial" w:hAnsi="Arial" w:cs="Arial"/>
          <w:bCs/>
          <w:sz w:val="20"/>
          <w:szCs w:val="23"/>
        </w:rPr>
        <w:t>Akdik</w:t>
      </w:r>
      <w:proofErr w:type="spellEnd"/>
      <w:r w:rsidRPr="001C2F1D">
        <w:rPr>
          <w:rFonts w:ascii="Arial" w:eastAsia="Arial" w:hAnsi="Arial" w:cs="Arial"/>
          <w:bCs/>
          <w:sz w:val="20"/>
          <w:szCs w:val="23"/>
        </w:rPr>
        <w:t xml:space="preserve">, Şevket Fazıla Giz, Pakize </w:t>
      </w:r>
      <w:proofErr w:type="spellStart"/>
      <w:r w:rsidRPr="001C2F1D">
        <w:rPr>
          <w:rFonts w:ascii="Arial" w:eastAsia="Arial" w:hAnsi="Arial" w:cs="Arial"/>
          <w:bCs/>
          <w:sz w:val="20"/>
          <w:szCs w:val="23"/>
        </w:rPr>
        <w:t>Tarzi</w:t>
      </w:r>
      <w:proofErr w:type="spellEnd"/>
      <w:r w:rsidRPr="001C2F1D">
        <w:rPr>
          <w:rFonts w:ascii="Arial" w:eastAsia="Arial" w:hAnsi="Arial" w:cs="Arial"/>
          <w:bCs/>
          <w:sz w:val="20"/>
          <w:szCs w:val="23"/>
        </w:rPr>
        <w:t xml:space="preserve"> gibi birbirinden değerli eğitimli ve çağdaş kadınlar tarafından temelleri atılan Türk Üniversiteli Kadınlar Derneği, bugün Türkiye genelinde 26 farklı şubesi olan, ülkemizin en köklü kadın kuruluşlarından biridir. TÜKD İstanbul Şubesi, üniversite öğrencisi genç kadınların, yarının eğitimli, başarılı ve topluma faydalı bireyleri olabilmeleri için alanında uzman kişilerden eğitimler almalarını, dernek bünyesinde gönüllü eğitmenler tarafından verilen İngilizce ve Fransızca dil derslerinin yanı sıra opera, bale, tiyatro, müze ve çeşitli sergilere katılarak bütünsel bir gelişim göstermeleri adına onların karar mekanizmalarında eşit temsil, ekonomik bağımsızlık, nitelikli ve donanımlı genç kadınlar olarak yaşam alanlarının her noktasında kendilerini var edebilmelerinin yanı sıra İstanbul Şubesi çatısı altında yürütülen sosyal sorumluluk projelerinde üniversite öğrencilerinin gönüllü çalışmalarını sağlayarak sosyal sorumluluk bilinçlerinin de gelişmesine katkı sunmaktadır. </w:t>
      </w:r>
    </w:p>
    <w:p w14:paraId="23D0E2DB" w14:textId="77777777" w:rsidR="00C85F25" w:rsidRPr="001C2F1D" w:rsidRDefault="00C85F25" w:rsidP="00C85F25">
      <w:pPr>
        <w:jc w:val="both"/>
        <w:rPr>
          <w:rFonts w:ascii="Arial" w:eastAsia="Arial" w:hAnsi="Arial" w:cs="Arial"/>
          <w:bCs/>
          <w:sz w:val="20"/>
          <w:szCs w:val="23"/>
        </w:rPr>
      </w:pPr>
    </w:p>
    <w:p w14:paraId="1F9BB092" w14:textId="77777777" w:rsidR="00C85F25" w:rsidRPr="001C2F1D" w:rsidRDefault="00C85F25" w:rsidP="00C85F25">
      <w:pPr>
        <w:jc w:val="both"/>
        <w:rPr>
          <w:rFonts w:ascii="Arial" w:eastAsia="Arial" w:hAnsi="Arial" w:cs="Arial"/>
          <w:b/>
          <w:bCs/>
          <w:sz w:val="20"/>
          <w:szCs w:val="23"/>
          <w:u w:val="single"/>
        </w:rPr>
      </w:pPr>
      <w:r w:rsidRPr="001C2F1D">
        <w:rPr>
          <w:rFonts w:ascii="Arial" w:eastAsia="Arial" w:hAnsi="Arial" w:cs="Arial"/>
          <w:b/>
          <w:bCs/>
          <w:sz w:val="20"/>
          <w:szCs w:val="23"/>
          <w:u w:val="single"/>
        </w:rPr>
        <w:t>MİNA’NIN ÇOCUKLARI PROJESİ HAKKINDA</w:t>
      </w:r>
    </w:p>
    <w:p w14:paraId="32D18FAE" w14:textId="77777777" w:rsidR="00C85F25" w:rsidRPr="001C2F1D" w:rsidRDefault="00C85F25" w:rsidP="00C85F25">
      <w:pPr>
        <w:jc w:val="both"/>
        <w:rPr>
          <w:rFonts w:ascii="Arial" w:eastAsia="Arial" w:hAnsi="Arial" w:cs="Arial"/>
          <w:bCs/>
          <w:sz w:val="20"/>
          <w:szCs w:val="23"/>
        </w:rPr>
      </w:pPr>
      <w:r w:rsidRPr="001C2F1D">
        <w:rPr>
          <w:rFonts w:ascii="Arial" w:eastAsia="Arial" w:hAnsi="Arial" w:cs="Arial"/>
          <w:bCs/>
          <w:sz w:val="20"/>
          <w:szCs w:val="23"/>
        </w:rPr>
        <w:t xml:space="preserve">Mina’nın Çocukları projesi 11 Mart 2018’de genç iş insanı Mina Başaran ve arkadaşlarının aramızdan ayrılışından sonra adını yaşatmak adına TÜKD İstanbul Şubesi ile yaşam yolunda destek olduğumuz 11 genç kız üniversite öğrencisinin Beril Başaran’a hediyesi olarak Ekim 2018 yılında başlayan kapsamlı bir sosyal sorumluluk projesidir. Temelinde Mina Başaran bursunda yer alan genç kızlara yetkinlik kazandırarak, merak ve hayatsal görüşlerin tohumların atıldığı 10-14 yaş aralığında ihtiyaç sahibi çocukların geleceğin güçlü, örnek bireyler olabilmesi için ışık tutmayı amaçlıyor. Beril Başaran’ın “Bilim ve sanatın bir arada yol almasının önünü açmak ve fayda sağlamak amacıyla yolumuza devam ediyoruz” sözleriyle çağdaş sanatı da kucaklayan proje gelecek dönemlerinde de sosyal, kültürel, teknolojik açıdan yeni projelerle kendini geliştirerek yoluna devam etmeyi hedefliyor. Geleceğin aydınlık </w:t>
      </w:r>
      <w:r w:rsidRPr="001C2F1D">
        <w:rPr>
          <w:rFonts w:ascii="Arial" w:eastAsia="Arial" w:hAnsi="Arial" w:cs="Arial"/>
          <w:bCs/>
          <w:sz w:val="20"/>
          <w:szCs w:val="23"/>
        </w:rPr>
        <w:lastRenderedPageBreak/>
        <w:t xml:space="preserve">yüzleri olan çocukların eğitimlerine destek olup, onların sosyal becerilerini artırarak fark yaratmaları için çaba harcayan Mina’nın </w:t>
      </w:r>
      <w:proofErr w:type="spellStart"/>
      <w:r w:rsidRPr="001C2F1D">
        <w:rPr>
          <w:rFonts w:ascii="Arial" w:eastAsia="Arial" w:hAnsi="Arial" w:cs="Arial"/>
          <w:bCs/>
          <w:sz w:val="20"/>
          <w:szCs w:val="23"/>
        </w:rPr>
        <w:t>Çocukları’na</w:t>
      </w:r>
      <w:proofErr w:type="spellEnd"/>
      <w:r w:rsidRPr="001C2F1D">
        <w:rPr>
          <w:rFonts w:ascii="Arial" w:eastAsia="Arial" w:hAnsi="Arial" w:cs="Arial"/>
          <w:bCs/>
          <w:sz w:val="20"/>
          <w:szCs w:val="23"/>
        </w:rPr>
        <w:t xml:space="preserve"> destek vererek daha fazla çocuğun hayatına, Türkiye’nin yarınlarına değer katabilirsiniz.</w:t>
      </w:r>
    </w:p>
    <w:p w14:paraId="2C81DA5B" w14:textId="0B0D4633" w:rsidR="009C1546" w:rsidRPr="001C2F1D" w:rsidRDefault="009C1546" w:rsidP="00C52E57">
      <w:pPr>
        <w:jc w:val="both"/>
        <w:rPr>
          <w:rFonts w:ascii="Arial" w:eastAsia="Arial" w:hAnsi="Arial" w:cs="Arial"/>
          <w:bCs/>
          <w:szCs w:val="22"/>
        </w:rPr>
      </w:pPr>
    </w:p>
    <w:p w14:paraId="0CA2AE3A" w14:textId="174AC1A9" w:rsidR="009C1546" w:rsidRPr="001C2F1D" w:rsidRDefault="000A235D" w:rsidP="009C1546">
      <w:pPr>
        <w:tabs>
          <w:tab w:val="left" w:pos="1430"/>
        </w:tabs>
        <w:rPr>
          <w:rFonts w:ascii="Arial" w:eastAsia="Arial" w:hAnsi="Arial" w:cs="Arial"/>
          <w:b/>
          <w:sz w:val="18"/>
          <w:szCs w:val="16"/>
        </w:rPr>
      </w:pPr>
      <w:r w:rsidRPr="001C2F1D">
        <w:rPr>
          <w:noProof/>
          <w:sz w:val="28"/>
          <w:lang w:eastAsia="tr-TR"/>
        </w:rPr>
        <mc:AlternateContent>
          <mc:Choice Requires="wps">
            <w:drawing>
              <wp:anchor distT="45720" distB="45720" distL="114300" distR="114300" simplePos="0" relativeHeight="251659264" behindDoc="0" locked="0" layoutInCell="1" allowOverlap="1" wp14:anchorId="1C9E3B41" wp14:editId="71339C6A">
                <wp:simplePos x="0" y="0"/>
                <wp:positionH relativeFrom="margin">
                  <wp:align>right</wp:align>
                </wp:positionH>
                <wp:positionV relativeFrom="paragraph">
                  <wp:posOffset>3810</wp:posOffset>
                </wp:positionV>
                <wp:extent cx="2025650" cy="723900"/>
                <wp:effectExtent l="0" t="0" r="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DF12" w14:textId="77777777" w:rsidR="009C1546" w:rsidRPr="00477434" w:rsidRDefault="009C1546" w:rsidP="009C1546">
                            <w:pPr>
                              <w:spacing w:after="287"/>
                              <w:contextualSpacing/>
                              <w:jc w:val="right"/>
                              <w:rPr>
                                <w:sz w:val="18"/>
                                <w:szCs w:val="18"/>
                              </w:rPr>
                            </w:pPr>
                            <w:bookmarkStart w:id="0" w:name="_GoBack"/>
                            <w:r w:rsidRPr="00477434">
                              <w:rPr>
                                <w:rFonts w:ascii="Arial" w:eastAsia="Arial" w:hAnsi="Arial" w:cs="Arial"/>
                                <w:b/>
                                <w:color w:val="000000"/>
                                <w:sz w:val="18"/>
                                <w:szCs w:val="18"/>
                              </w:rPr>
                              <w:t xml:space="preserve">İletişim: </w:t>
                            </w:r>
                            <w:r>
                              <w:rPr>
                                <w:rFonts w:ascii="Arial" w:eastAsia="Arial" w:hAnsi="Arial" w:cs="Arial"/>
                                <w:color w:val="000000"/>
                                <w:sz w:val="18"/>
                                <w:szCs w:val="18"/>
                              </w:rPr>
                              <w:t>Bahar BALKAN</w:t>
                            </w:r>
                          </w:p>
                          <w:p w14:paraId="6CF797B1" w14:textId="77777777" w:rsidR="009C1546" w:rsidRPr="00477434" w:rsidRDefault="009C1546" w:rsidP="009C1546">
                            <w:pPr>
                              <w:spacing w:after="287"/>
                              <w:contextualSpacing/>
                              <w:jc w:val="right"/>
                              <w:rPr>
                                <w:sz w:val="18"/>
                                <w:szCs w:val="18"/>
                              </w:rPr>
                            </w:pPr>
                            <w:r w:rsidRPr="00477434">
                              <w:rPr>
                                <w:rFonts w:ascii="Arial" w:eastAsia="Arial" w:hAnsi="Arial" w:cs="Arial"/>
                                <w:color w:val="000000"/>
                                <w:sz w:val="18"/>
                                <w:szCs w:val="18"/>
                              </w:rPr>
                              <w:t xml:space="preserve"> </w:t>
                            </w:r>
                            <w:hyperlink r:id="rId7" w:history="1">
                              <w:r w:rsidRPr="00477434">
                                <w:rPr>
                                  <w:rStyle w:val="Kpr"/>
                                  <w:rFonts w:ascii="Arial" w:eastAsia="Arial" w:hAnsi="Arial" w:cs="Arial"/>
                                  <w:sz w:val="18"/>
                                  <w:szCs w:val="18"/>
                                </w:rPr>
                                <w:t>baharb@bkziletisim.com</w:t>
                              </w:r>
                            </w:hyperlink>
                            <w:r w:rsidRPr="00477434">
                              <w:rPr>
                                <w:rFonts w:ascii="Arial" w:eastAsia="Arial" w:hAnsi="Arial" w:cs="Arial"/>
                                <w:color w:val="000000"/>
                                <w:sz w:val="18"/>
                                <w:szCs w:val="18"/>
                              </w:rPr>
                              <w:t xml:space="preserve"> </w:t>
                            </w:r>
                          </w:p>
                          <w:p w14:paraId="71835F8D" w14:textId="77777777" w:rsidR="009C1546" w:rsidRPr="00477434" w:rsidRDefault="009C1546" w:rsidP="009C1546">
                            <w:pPr>
                              <w:jc w:val="right"/>
                              <w:rPr>
                                <w:sz w:val="18"/>
                                <w:szCs w:val="18"/>
                              </w:rPr>
                            </w:pPr>
                            <w:r w:rsidRPr="00477434">
                              <w:rPr>
                                <w:rFonts w:ascii="Arial" w:eastAsia="Arial" w:hAnsi="Arial" w:cs="Arial"/>
                                <w:color w:val="000000"/>
                                <w:sz w:val="18"/>
                                <w:szCs w:val="18"/>
                              </w:rPr>
                              <w:t>0 541 281 12 00</w:t>
                            </w:r>
                          </w:p>
                          <w:bookmarkEnd w:id="0"/>
                          <w:p w14:paraId="57F5A6F9" w14:textId="77777777" w:rsidR="009C1546" w:rsidRPr="00477434" w:rsidRDefault="009C1546" w:rsidP="009C1546">
                            <w:pPr>
                              <w:jc w:val="right"/>
                              <w:rPr>
                                <w:sz w:val="18"/>
                                <w:szCs w:val="18"/>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9E3B41" id="Dikdörtgen 2" o:spid="_x0000_s1026" style="position:absolute;margin-left:108.3pt;margin-top:.3pt;width:159.5pt;height:5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" stroked="f">
                <v:textbox inset="2.53958mm,1.2694mm,2.53958mm,1.2694mm">
                  <w:txbxContent>
                    <w:p w14:paraId="50A1DF12" w14:textId="77777777" w:rsidR="009C1546" w:rsidRPr="00477434" w:rsidRDefault="009C1546" w:rsidP="009C1546">
                      <w:pPr>
                        <w:spacing w:after="287"/>
                        <w:contextualSpacing/>
                        <w:jc w:val="right"/>
                        <w:rPr>
                          <w:sz w:val="18"/>
                          <w:szCs w:val="18"/>
                        </w:rPr>
                      </w:pPr>
                      <w:bookmarkStart w:id="1" w:name="_GoBack"/>
                      <w:r w:rsidRPr="00477434">
                        <w:rPr>
                          <w:rFonts w:ascii="Arial" w:eastAsia="Arial" w:hAnsi="Arial" w:cs="Arial"/>
                          <w:b/>
                          <w:color w:val="000000"/>
                          <w:sz w:val="18"/>
                          <w:szCs w:val="18"/>
                        </w:rPr>
                        <w:t xml:space="preserve">İletişim: </w:t>
                      </w:r>
                      <w:r>
                        <w:rPr>
                          <w:rFonts w:ascii="Arial" w:eastAsia="Arial" w:hAnsi="Arial" w:cs="Arial"/>
                          <w:color w:val="000000"/>
                          <w:sz w:val="18"/>
                          <w:szCs w:val="18"/>
                        </w:rPr>
                        <w:t>Bahar BALKAN</w:t>
                      </w:r>
                    </w:p>
                    <w:p w14:paraId="6CF797B1" w14:textId="77777777" w:rsidR="009C1546" w:rsidRPr="00477434" w:rsidRDefault="009C1546" w:rsidP="009C1546">
                      <w:pPr>
                        <w:spacing w:after="287"/>
                        <w:contextualSpacing/>
                        <w:jc w:val="right"/>
                        <w:rPr>
                          <w:sz w:val="18"/>
                          <w:szCs w:val="18"/>
                        </w:rPr>
                      </w:pPr>
                      <w:r w:rsidRPr="00477434">
                        <w:rPr>
                          <w:rFonts w:ascii="Arial" w:eastAsia="Arial" w:hAnsi="Arial" w:cs="Arial"/>
                          <w:color w:val="000000"/>
                          <w:sz w:val="18"/>
                          <w:szCs w:val="18"/>
                        </w:rPr>
                        <w:t xml:space="preserve"> </w:t>
                      </w:r>
                      <w:hyperlink r:id="rId8" w:history="1">
                        <w:r w:rsidRPr="00477434">
                          <w:rPr>
                            <w:rStyle w:val="Kpr"/>
                            <w:rFonts w:ascii="Arial" w:eastAsia="Arial" w:hAnsi="Arial" w:cs="Arial"/>
                            <w:sz w:val="18"/>
                            <w:szCs w:val="18"/>
                          </w:rPr>
                          <w:t>baharb@bkziletisim.com</w:t>
                        </w:r>
                      </w:hyperlink>
                      <w:r w:rsidRPr="00477434">
                        <w:rPr>
                          <w:rFonts w:ascii="Arial" w:eastAsia="Arial" w:hAnsi="Arial" w:cs="Arial"/>
                          <w:color w:val="000000"/>
                          <w:sz w:val="18"/>
                          <w:szCs w:val="18"/>
                        </w:rPr>
                        <w:t xml:space="preserve"> </w:t>
                      </w:r>
                    </w:p>
                    <w:p w14:paraId="71835F8D" w14:textId="77777777" w:rsidR="009C1546" w:rsidRPr="00477434" w:rsidRDefault="009C1546" w:rsidP="009C1546">
                      <w:pPr>
                        <w:jc w:val="right"/>
                        <w:rPr>
                          <w:sz w:val="18"/>
                          <w:szCs w:val="18"/>
                        </w:rPr>
                      </w:pPr>
                      <w:r w:rsidRPr="00477434">
                        <w:rPr>
                          <w:rFonts w:ascii="Arial" w:eastAsia="Arial" w:hAnsi="Arial" w:cs="Arial"/>
                          <w:color w:val="000000"/>
                          <w:sz w:val="18"/>
                          <w:szCs w:val="18"/>
                        </w:rPr>
                        <w:t>0 541 281 12 00</w:t>
                      </w:r>
                    </w:p>
                    <w:bookmarkEnd w:id="1"/>
                    <w:p w14:paraId="57F5A6F9" w14:textId="77777777" w:rsidR="009C1546" w:rsidRPr="00477434" w:rsidRDefault="009C1546" w:rsidP="009C1546">
                      <w:pPr>
                        <w:jc w:val="right"/>
                        <w:rPr>
                          <w:sz w:val="18"/>
                          <w:szCs w:val="18"/>
                        </w:rPr>
                      </w:pPr>
                    </w:p>
                  </w:txbxContent>
                </v:textbox>
                <w10:wrap type="square" anchorx="margin"/>
              </v:rect>
            </w:pict>
          </mc:Fallback>
        </mc:AlternateContent>
      </w:r>
      <w:r w:rsidR="009C1546" w:rsidRPr="001C2F1D">
        <w:rPr>
          <w:rFonts w:ascii="Arial" w:eastAsia="Arial" w:hAnsi="Arial" w:cs="Arial"/>
          <w:b/>
          <w:sz w:val="18"/>
          <w:szCs w:val="16"/>
        </w:rPr>
        <w:t>Bilgi için:</w:t>
      </w:r>
    </w:p>
    <w:p w14:paraId="5802A064" w14:textId="77777777" w:rsidR="009C1546" w:rsidRPr="001C2F1D" w:rsidRDefault="009C6FB8" w:rsidP="009C1546">
      <w:pPr>
        <w:tabs>
          <w:tab w:val="left" w:pos="1430"/>
        </w:tabs>
        <w:rPr>
          <w:rFonts w:ascii="Arial" w:eastAsia="Arial" w:hAnsi="Arial" w:cs="Arial"/>
          <w:sz w:val="18"/>
          <w:szCs w:val="16"/>
        </w:rPr>
      </w:pPr>
      <w:hyperlink r:id="rId9" w:history="1">
        <w:r w:rsidR="009C1546" w:rsidRPr="001C2F1D">
          <w:rPr>
            <w:rStyle w:val="Kpr"/>
            <w:rFonts w:ascii="Arial" w:eastAsia="Arial" w:hAnsi="Arial" w:cs="Arial"/>
            <w:sz w:val="18"/>
            <w:szCs w:val="16"/>
          </w:rPr>
          <w:t>www.kultursanat.istanbul</w:t>
        </w:r>
      </w:hyperlink>
      <w:r w:rsidR="009C1546" w:rsidRPr="001C2F1D">
        <w:rPr>
          <w:rFonts w:ascii="Arial" w:eastAsia="Arial" w:hAnsi="Arial" w:cs="Arial"/>
          <w:sz w:val="18"/>
          <w:szCs w:val="16"/>
        </w:rPr>
        <w:t xml:space="preserve"> </w:t>
      </w:r>
    </w:p>
    <w:p w14:paraId="77CFF471" w14:textId="77777777" w:rsidR="009C1546" w:rsidRPr="001C2F1D" w:rsidRDefault="009C6FB8" w:rsidP="009C1546">
      <w:pPr>
        <w:tabs>
          <w:tab w:val="left" w:pos="1430"/>
        </w:tabs>
        <w:rPr>
          <w:rFonts w:ascii="Arial" w:eastAsia="Arial" w:hAnsi="Arial" w:cs="Arial"/>
          <w:sz w:val="18"/>
          <w:szCs w:val="16"/>
        </w:rPr>
      </w:pPr>
      <w:hyperlink r:id="rId10" w:history="1">
        <w:r w:rsidR="00061947" w:rsidRPr="001C2F1D">
          <w:rPr>
            <w:rStyle w:val="Kpr"/>
            <w:rFonts w:ascii="Arial" w:eastAsia="Arial" w:hAnsi="Arial" w:cs="Arial"/>
            <w:sz w:val="18"/>
            <w:szCs w:val="16"/>
          </w:rPr>
          <w:t>instagram.com/</w:t>
        </w:r>
        <w:proofErr w:type="spellStart"/>
        <w:r w:rsidR="00061947" w:rsidRPr="001C2F1D">
          <w:rPr>
            <w:rStyle w:val="Kpr"/>
            <w:rFonts w:ascii="Arial" w:eastAsia="Arial" w:hAnsi="Arial" w:cs="Arial"/>
            <w:sz w:val="18"/>
            <w:szCs w:val="16"/>
          </w:rPr>
          <w:t>ibb_kultur</w:t>
        </w:r>
        <w:proofErr w:type="spellEnd"/>
      </w:hyperlink>
      <w:r w:rsidR="009C1546" w:rsidRPr="001C2F1D">
        <w:rPr>
          <w:rFonts w:ascii="Arial" w:eastAsia="Arial" w:hAnsi="Arial" w:cs="Arial"/>
          <w:sz w:val="18"/>
          <w:szCs w:val="16"/>
        </w:rPr>
        <w:t xml:space="preserve"> </w:t>
      </w:r>
    </w:p>
    <w:p w14:paraId="7FE18444" w14:textId="77777777" w:rsidR="009C1546" w:rsidRPr="001C2F1D" w:rsidRDefault="009C6FB8" w:rsidP="009C1546">
      <w:pPr>
        <w:tabs>
          <w:tab w:val="left" w:pos="1430"/>
        </w:tabs>
        <w:rPr>
          <w:rFonts w:ascii="Arial" w:eastAsia="Arial" w:hAnsi="Arial" w:cs="Arial"/>
          <w:sz w:val="18"/>
          <w:szCs w:val="16"/>
        </w:rPr>
      </w:pPr>
      <w:hyperlink r:id="rId11" w:history="1">
        <w:r w:rsidR="00061947" w:rsidRPr="001C2F1D">
          <w:rPr>
            <w:rStyle w:val="Kpr"/>
            <w:rFonts w:ascii="Arial" w:eastAsia="Arial" w:hAnsi="Arial" w:cs="Arial"/>
            <w:sz w:val="18"/>
            <w:szCs w:val="16"/>
          </w:rPr>
          <w:t>twitter.com/</w:t>
        </w:r>
        <w:proofErr w:type="spellStart"/>
        <w:r w:rsidR="00061947" w:rsidRPr="001C2F1D">
          <w:rPr>
            <w:rStyle w:val="Kpr"/>
            <w:rFonts w:ascii="Arial" w:eastAsia="Arial" w:hAnsi="Arial" w:cs="Arial"/>
            <w:sz w:val="18"/>
            <w:szCs w:val="16"/>
          </w:rPr>
          <w:t>ibb_kultur</w:t>
        </w:r>
        <w:proofErr w:type="spellEnd"/>
      </w:hyperlink>
    </w:p>
    <w:p w14:paraId="099C103B" w14:textId="77777777" w:rsidR="009C1546" w:rsidRPr="001C2F1D" w:rsidRDefault="009C6FB8" w:rsidP="009C1546">
      <w:pPr>
        <w:tabs>
          <w:tab w:val="left" w:pos="1430"/>
        </w:tabs>
        <w:rPr>
          <w:rFonts w:ascii="Arial" w:eastAsia="Arial" w:hAnsi="Arial" w:cs="Arial"/>
          <w:sz w:val="18"/>
          <w:szCs w:val="16"/>
          <w:u w:val="single"/>
        </w:rPr>
      </w:pPr>
      <w:hyperlink r:id="rId12" w:history="1">
        <w:r w:rsidR="009C1546" w:rsidRPr="001C2F1D">
          <w:rPr>
            <w:rStyle w:val="Kpr"/>
            <w:rFonts w:ascii="Arial" w:eastAsia="Arial" w:hAnsi="Arial" w:cs="Arial"/>
            <w:sz w:val="18"/>
            <w:szCs w:val="16"/>
          </w:rPr>
          <w:t>facebook.com/</w:t>
        </w:r>
        <w:proofErr w:type="spellStart"/>
        <w:r w:rsidR="009C1546" w:rsidRPr="001C2F1D">
          <w:rPr>
            <w:rStyle w:val="Kpr"/>
            <w:rFonts w:ascii="Arial" w:eastAsia="Arial" w:hAnsi="Arial" w:cs="Arial"/>
            <w:sz w:val="18"/>
            <w:szCs w:val="16"/>
          </w:rPr>
          <w:t>ibbkultur</w:t>
        </w:r>
        <w:proofErr w:type="spellEnd"/>
      </w:hyperlink>
    </w:p>
    <w:p w14:paraId="43274DB9" w14:textId="77777777" w:rsidR="009C1546" w:rsidRPr="001C2F1D" w:rsidRDefault="009C6FB8" w:rsidP="009C1546">
      <w:pPr>
        <w:tabs>
          <w:tab w:val="left" w:pos="1430"/>
        </w:tabs>
        <w:rPr>
          <w:rFonts w:ascii="Arial" w:eastAsia="Arial" w:hAnsi="Arial" w:cs="Arial"/>
          <w:sz w:val="18"/>
          <w:szCs w:val="16"/>
        </w:rPr>
      </w:pPr>
      <w:hyperlink r:id="rId13" w:history="1">
        <w:r w:rsidR="00061947" w:rsidRPr="001C2F1D">
          <w:rPr>
            <w:rStyle w:val="Kpr"/>
            <w:rFonts w:ascii="Arial" w:eastAsia="Arial" w:hAnsi="Arial" w:cs="Arial"/>
            <w:sz w:val="18"/>
            <w:szCs w:val="16"/>
          </w:rPr>
          <w:t>youtube.com/@IBBKulturIstanbul</w:t>
        </w:r>
      </w:hyperlink>
      <w:r w:rsidR="009C1546" w:rsidRPr="001C2F1D">
        <w:rPr>
          <w:rFonts w:ascii="Arial" w:eastAsia="Arial" w:hAnsi="Arial" w:cs="Arial"/>
          <w:sz w:val="18"/>
          <w:szCs w:val="16"/>
        </w:rPr>
        <w:t xml:space="preserve"> </w:t>
      </w:r>
    </w:p>
    <w:p w14:paraId="55DD8514" w14:textId="77777777" w:rsidR="009C1546" w:rsidRPr="001C2F1D" w:rsidRDefault="009C6FB8" w:rsidP="009C1546">
      <w:pPr>
        <w:tabs>
          <w:tab w:val="left" w:pos="1430"/>
        </w:tabs>
        <w:rPr>
          <w:rFonts w:ascii="Arial" w:eastAsia="Arial" w:hAnsi="Arial" w:cs="Arial"/>
          <w:sz w:val="18"/>
          <w:szCs w:val="16"/>
        </w:rPr>
      </w:pPr>
      <w:hyperlink r:id="rId14" w:history="1">
        <w:r w:rsidR="009C1546" w:rsidRPr="001C2F1D">
          <w:rPr>
            <w:rStyle w:val="Kpr"/>
            <w:rFonts w:ascii="Arial" w:eastAsia="Arial" w:hAnsi="Arial" w:cs="Arial"/>
            <w:sz w:val="18"/>
            <w:szCs w:val="16"/>
          </w:rPr>
          <w:t>instagram.com/</w:t>
        </w:r>
        <w:proofErr w:type="spellStart"/>
        <w:r w:rsidR="009C1546" w:rsidRPr="001C2F1D">
          <w:rPr>
            <w:rStyle w:val="Kpr"/>
            <w:rFonts w:ascii="Arial" w:eastAsia="Arial" w:hAnsi="Arial" w:cs="Arial"/>
            <w:sz w:val="18"/>
            <w:szCs w:val="16"/>
          </w:rPr>
          <w:t>ibbmiras</w:t>
        </w:r>
        <w:proofErr w:type="spellEnd"/>
      </w:hyperlink>
    </w:p>
    <w:p w14:paraId="2E47260F" w14:textId="77777777" w:rsidR="009C1546" w:rsidRPr="001C2F1D" w:rsidRDefault="009C6FB8" w:rsidP="009C1546">
      <w:pPr>
        <w:tabs>
          <w:tab w:val="left" w:pos="1430"/>
        </w:tabs>
        <w:rPr>
          <w:rFonts w:ascii="Arial" w:eastAsia="Arial" w:hAnsi="Arial" w:cs="Arial"/>
          <w:sz w:val="18"/>
          <w:szCs w:val="16"/>
        </w:rPr>
      </w:pPr>
      <w:hyperlink r:id="rId15" w:history="1">
        <w:r w:rsidR="009C1546" w:rsidRPr="001C2F1D">
          <w:rPr>
            <w:rStyle w:val="Kpr"/>
            <w:rFonts w:ascii="Arial" w:eastAsia="Arial" w:hAnsi="Arial" w:cs="Arial"/>
            <w:sz w:val="18"/>
            <w:szCs w:val="16"/>
          </w:rPr>
          <w:t>twitter.com/</w:t>
        </w:r>
        <w:proofErr w:type="spellStart"/>
        <w:r w:rsidR="009C1546" w:rsidRPr="001C2F1D">
          <w:rPr>
            <w:rStyle w:val="Kpr"/>
            <w:rFonts w:ascii="Arial" w:eastAsia="Arial" w:hAnsi="Arial" w:cs="Arial"/>
            <w:sz w:val="18"/>
            <w:szCs w:val="16"/>
          </w:rPr>
          <w:t>IbbMiras</w:t>
        </w:r>
        <w:proofErr w:type="spellEnd"/>
      </w:hyperlink>
      <w:r w:rsidR="009C1546" w:rsidRPr="001C2F1D">
        <w:rPr>
          <w:rFonts w:ascii="Arial" w:eastAsia="Arial" w:hAnsi="Arial" w:cs="Arial"/>
          <w:sz w:val="18"/>
          <w:szCs w:val="16"/>
        </w:rPr>
        <w:t xml:space="preserve"> </w:t>
      </w:r>
    </w:p>
    <w:p w14:paraId="7A8BE676" w14:textId="77777777" w:rsidR="009C1546" w:rsidRPr="001C2F1D" w:rsidRDefault="009C6FB8" w:rsidP="009C1546">
      <w:pPr>
        <w:tabs>
          <w:tab w:val="left" w:pos="1430"/>
        </w:tabs>
        <w:rPr>
          <w:rFonts w:ascii="Arial" w:eastAsia="Arial" w:hAnsi="Arial" w:cs="Arial"/>
          <w:sz w:val="18"/>
          <w:szCs w:val="16"/>
        </w:rPr>
      </w:pPr>
      <w:hyperlink r:id="rId16" w:history="1">
        <w:r w:rsidR="009C1546" w:rsidRPr="001C2F1D">
          <w:rPr>
            <w:rStyle w:val="Kpr"/>
            <w:rFonts w:ascii="Arial" w:eastAsia="Arial" w:hAnsi="Arial" w:cs="Arial"/>
            <w:sz w:val="18"/>
            <w:szCs w:val="16"/>
          </w:rPr>
          <w:t>facebook.com/</w:t>
        </w:r>
        <w:proofErr w:type="spellStart"/>
        <w:r w:rsidR="009C1546" w:rsidRPr="001C2F1D">
          <w:rPr>
            <w:rStyle w:val="Kpr"/>
            <w:rFonts w:ascii="Arial" w:eastAsia="Arial" w:hAnsi="Arial" w:cs="Arial"/>
            <w:sz w:val="18"/>
            <w:szCs w:val="16"/>
          </w:rPr>
          <w:t>ibbmiras</w:t>
        </w:r>
        <w:proofErr w:type="spellEnd"/>
      </w:hyperlink>
      <w:r w:rsidR="009C1546" w:rsidRPr="001C2F1D">
        <w:rPr>
          <w:rFonts w:ascii="Arial" w:eastAsia="Arial" w:hAnsi="Arial" w:cs="Arial"/>
          <w:sz w:val="18"/>
          <w:szCs w:val="16"/>
        </w:rPr>
        <w:t xml:space="preserve"> </w:t>
      </w:r>
    </w:p>
    <w:p w14:paraId="641534FA" w14:textId="77777777" w:rsidR="00C51507" w:rsidRDefault="009C6FB8" w:rsidP="0050295D">
      <w:pPr>
        <w:tabs>
          <w:tab w:val="left" w:pos="1430"/>
        </w:tabs>
        <w:rPr>
          <w:rFonts w:ascii="Arial" w:eastAsia="Arial" w:hAnsi="Arial" w:cs="Arial"/>
          <w:sz w:val="18"/>
          <w:szCs w:val="16"/>
        </w:rPr>
      </w:pPr>
      <w:hyperlink r:id="rId17" w:history="1">
        <w:r w:rsidR="009C1546" w:rsidRPr="001C2F1D">
          <w:rPr>
            <w:rStyle w:val="Kpr"/>
            <w:rFonts w:ascii="Arial" w:eastAsia="Arial" w:hAnsi="Arial" w:cs="Arial"/>
            <w:sz w:val="18"/>
            <w:szCs w:val="16"/>
          </w:rPr>
          <w:t>youtube.com/@IBBMiras</w:t>
        </w:r>
      </w:hyperlink>
      <w:r w:rsidR="009C1546" w:rsidRPr="001C2F1D">
        <w:rPr>
          <w:rFonts w:ascii="Arial" w:eastAsia="Arial" w:hAnsi="Arial" w:cs="Arial"/>
          <w:sz w:val="18"/>
          <w:szCs w:val="16"/>
        </w:rPr>
        <w:t xml:space="preserve"> </w:t>
      </w:r>
    </w:p>
    <w:p w14:paraId="63E53E9D" w14:textId="066FBAEA" w:rsidR="00FD6818" w:rsidRDefault="009C6FB8" w:rsidP="0050295D">
      <w:pPr>
        <w:tabs>
          <w:tab w:val="left" w:pos="1430"/>
        </w:tabs>
        <w:rPr>
          <w:rFonts w:ascii="Arial" w:eastAsia="Arial" w:hAnsi="Arial" w:cs="Arial"/>
          <w:sz w:val="18"/>
          <w:szCs w:val="16"/>
        </w:rPr>
      </w:pPr>
      <w:hyperlink r:id="rId18" w:history="1">
        <w:r w:rsidR="00FD6818" w:rsidRPr="00491899">
          <w:rPr>
            <w:rStyle w:val="Kpr"/>
            <w:rFonts w:ascii="Arial" w:eastAsia="Arial" w:hAnsi="Arial" w:cs="Arial"/>
            <w:sz w:val="18"/>
            <w:szCs w:val="16"/>
          </w:rPr>
          <w:t>www.minanincocuklari.com</w:t>
        </w:r>
      </w:hyperlink>
    </w:p>
    <w:p w14:paraId="6992B64A" w14:textId="7DC1C1F7" w:rsidR="00FD6818" w:rsidRDefault="009C6FB8" w:rsidP="0050295D">
      <w:pPr>
        <w:tabs>
          <w:tab w:val="left" w:pos="1430"/>
        </w:tabs>
        <w:rPr>
          <w:rFonts w:ascii="Arial" w:eastAsia="Arial" w:hAnsi="Arial" w:cs="Arial"/>
          <w:sz w:val="18"/>
          <w:szCs w:val="16"/>
        </w:rPr>
      </w:pPr>
      <w:hyperlink r:id="rId19" w:history="1">
        <w:r w:rsidR="00F6459A" w:rsidRPr="00BA2FA6">
          <w:rPr>
            <w:rStyle w:val="Kpr"/>
            <w:rFonts w:ascii="Arial" w:eastAsia="Arial" w:hAnsi="Arial" w:cs="Arial"/>
            <w:sz w:val="18"/>
            <w:szCs w:val="16"/>
          </w:rPr>
          <w:t>www.instagram.com/minanincocuklari</w:t>
        </w:r>
      </w:hyperlink>
      <w:r w:rsidR="00F6459A">
        <w:rPr>
          <w:rFonts w:ascii="Arial" w:eastAsia="Arial" w:hAnsi="Arial" w:cs="Arial"/>
          <w:sz w:val="18"/>
          <w:szCs w:val="16"/>
        </w:rPr>
        <w:t xml:space="preserve">  </w:t>
      </w:r>
    </w:p>
    <w:p w14:paraId="7AC23D70" w14:textId="2AC06E9B" w:rsidR="002B1CDC" w:rsidRDefault="009C6FB8" w:rsidP="0050295D">
      <w:pPr>
        <w:tabs>
          <w:tab w:val="left" w:pos="1430"/>
        </w:tabs>
        <w:rPr>
          <w:rFonts w:ascii="Arial" w:eastAsia="Arial" w:hAnsi="Arial" w:cs="Arial"/>
          <w:sz w:val="18"/>
          <w:szCs w:val="16"/>
        </w:rPr>
      </w:pPr>
      <w:hyperlink r:id="rId20" w:history="1">
        <w:r w:rsidR="00F6459A" w:rsidRPr="00BA2FA6">
          <w:rPr>
            <w:rStyle w:val="Kpr"/>
            <w:rFonts w:ascii="Arial" w:eastAsia="Arial" w:hAnsi="Arial" w:cs="Arial"/>
            <w:sz w:val="18"/>
            <w:szCs w:val="16"/>
          </w:rPr>
          <w:t>www.linkedin.com/minanincocuklari</w:t>
        </w:r>
      </w:hyperlink>
      <w:r w:rsidR="00F6459A">
        <w:rPr>
          <w:rFonts w:ascii="Arial" w:eastAsia="Arial" w:hAnsi="Arial" w:cs="Arial"/>
          <w:sz w:val="18"/>
          <w:szCs w:val="16"/>
        </w:rPr>
        <w:t xml:space="preserve"> </w:t>
      </w:r>
    </w:p>
    <w:p w14:paraId="3E1FD3CE" w14:textId="33C7C0C7" w:rsidR="002B1CDC" w:rsidRDefault="009C6FB8" w:rsidP="0050295D">
      <w:pPr>
        <w:tabs>
          <w:tab w:val="left" w:pos="1430"/>
        </w:tabs>
        <w:rPr>
          <w:rFonts w:ascii="Arial" w:eastAsia="Arial" w:hAnsi="Arial" w:cs="Arial"/>
          <w:sz w:val="18"/>
          <w:szCs w:val="16"/>
        </w:rPr>
      </w:pPr>
      <w:hyperlink r:id="rId21" w:history="1">
        <w:r w:rsidR="00F6459A" w:rsidRPr="00BA2FA6">
          <w:rPr>
            <w:rStyle w:val="Kpr"/>
            <w:rFonts w:ascii="Arial" w:eastAsia="Arial" w:hAnsi="Arial" w:cs="Arial"/>
            <w:sz w:val="18"/>
            <w:szCs w:val="16"/>
          </w:rPr>
          <w:t>www.youtube.com/minanincocuklari</w:t>
        </w:r>
      </w:hyperlink>
      <w:r w:rsidR="00F6459A">
        <w:rPr>
          <w:rFonts w:ascii="Arial" w:eastAsia="Arial" w:hAnsi="Arial" w:cs="Arial"/>
          <w:sz w:val="18"/>
          <w:szCs w:val="16"/>
        </w:rPr>
        <w:t xml:space="preserve"> </w:t>
      </w:r>
    </w:p>
    <w:p w14:paraId="26ED1E49" w14:textId="31C8F23F" w:rsidR="002B1CDC" w:rsidRDefault="009C6FB8" w:rsidP="0050295D">
      <w:pPr>
        <w:tabs>
          <w:tab w:val="left" w:pos="1430"/>
        </w:tabs>
        <w:rPr>
          <w:rFonts w:ascii="Arial" w:eastAsia="Arial" w:hAnsi="Arial" w:cs="Arial"/>
          <w:sz w:val="18"/>
          <w:szCs w:val="16"/>
        </w:rPr>
      </w:pPr>
      <w:hyperlink r:id="rId22" w:history="1">
        <w:r w:rsidR="00F6459A" w:rsidRPr="00BA2FA6">
          <w:rPr>
            <w:rStyle w:val="Kpr"/>
            <w:rFonts w:ascii="Arial" w:eastAsia="Arial" w:hAnsi="Arial" w:cs="Arial"/>
            <w:sz w:val="18"/>
            <w:szCs w:val="16"/>
          </w:rPr>
          <w:t>www.twitter.com/minanincocuklari</w:t>
        </w:r>
      </w:hyperlink>
      <w:r w:rsidR="00F6459A">
        <w:rPr>
          <w:rFonts w:ascii="Arial" w:eastAsia="Arial" w:hAnsi="Arial" w:cs="Arial"/>
          <w:sz w:val="18"/>
          <w:szCs w:val="16"/>
        </w:rPr>
        <w:t xml:space="preserve"> </w:t>
      </w:r>
    </w:p>
    <w:p w14:paraId="27778EC3" w14:textId="77777777" w:rsidR="00FD6818" w:rsidRPr="001C2F1D" w:rsidRDefault="00FD6818" w:rsidP="0050295D">
      <w:pPr>
        <w:tabs>
          <w:tab w:val="left" w:pos="1430"/>
        </w:tabs>
        <w:rPr>
          <w:rFonts w:ascii="Arial" w:hAnsi="Arial" w:cs="Arial"/>
          <w:sz w:val="20"/>
          <w:szCs w:val="20"/>
        </w:rPr>
      </w:pPr>
    </w:p>
    <w:sectPr w:rsidR="00FD6818" w:rsidRPr="001C2F1D" w:rsidSect="009C6A37">
      <w:headerReference w:type="default" r:id="rId23"/>
      <w:footerReference w:type="default" r:id="rId24"/>
      <w:pgSz w:w="11906" w:h="16838"/>
      <w:pgMar w:top="16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38675" w14:textId="77777777" w:rsidR="009C6FB8" w:rsidRDefault="009C6FB8" w:rsidP="003A4C63">
      <w:r>
        <w:separator/>
      </w:r>
    </w:p>
  </w:endnote>
  <w:endnote w:type="continuationSeparator" w:id="0">
    <w:p w14:paraId="40F07D9D" w14:textId="77777777" w:rsidR="009C6FB8" w:rsidRDefault="009C6FB8"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6E9C" w14:textId="77777777" w:rsidR="00905DD0" w:rsidRDefault="00905DD0" w:rsidP="003A4C63">
    <w:pPr>
      <w:pStyle w:val="AltBilgi"/>
      <w:rPr>
        <w:rFonts w:cstheme="minorHAnsi"/>
        <w:color w:val="2E74B5" w:themeColor="accent1" w:themeShade="BF"/>
        <w:sz w:val="14"/>
        <w:szCs w:val="14"/>
      </w:rPr>
    </w:pPr>
  </w:p>
  <w:p w14:paraId="4864299E"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459D6F2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43BE4CCA"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7694B38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41B738B3"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2D0706F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1A306B4"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6644DA1D"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7A70899D" w14:textId="77777777" w:rsidR="003A4C63" w:rsidRPr="0068718E" w:rsidRDefault="009C6FB8"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4A5C33BC"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8D0E" w14:textId="77777777" w:rsidR="009C6FB8" w:rsidRDefault="009C6FB8" w:rsidP="003A4C63">
      <w:r>
        <w:separator/>
      </w:r>
    </w:p>
  </w:footnote>
  <w:footnote w:type="continuationSeparator" w:id="0">
    <w:p w14:paraId="12DA18FC" w14:textId="77777777" w:rsidR="009C6FB8" w:rsidRDefault="009C6FB8"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447E"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6156EE7C" wp14:editId="5F07FDD6">
          <wp:extent cx="5760720" cy="944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32E31"/>
    <w:rsid w:val="000452AA"/>
    <w:rsid w:val="00057071"/>
    <w:rsid w:val="0005740F"/>
    <w:rsid w:val="00061947"/>
    <w:rsid w:val="00066A6D"/>
    <w:rsid w:val="000A235D"/>
    <w:rsid w:val="0014726C"/>
    <w:rsid w:val="001547B6"/>
    <w:rsid w:val="00183ADF"/>
    <w:rsid w:val="001B02F0"/>
    <w:rsid w:val="001B158E"/>
    <w:rsid w:val="001C2F1D"/>
    <w:rsid w:val="00210B69"/>
    <w:rsid w:val="00230240"/>
    <w:rsid w:val="00294C23"/>
    <w:rsid w:val="002A5471"/>
    <w:rsid w:val="002B1CDC"/>
    <w:rsid w:val="00304244"/>
    <w:rsid w:val="00306451"/>
    <w:rsid w:val="00313000"/>
    <w:rsid w:val="00327C61"/>
    <w:rsid w:val="00355055"/>
    <w:rsid w:val="003A4C63"/>
    <w:rsid w:val="003D3834"/>
    <w:rsid w:val="003E644C"/>
    <w:rsid w:val="00470A19"/>
    <w:rsid w:val="0050295D"/>
    <w:rsid w:val="005745A7"/>
    <w:rsid w:val="005A70F1"/>
    <w:rsid w:val="005B2CF0"/>
    <w:rsid w:val="005D714E"/>
    <w:rsid w:val="0060321D"/>
    <w:rsid w:val="00680BB4"/>
    <w:rsid w:val="0068718E"/>
    <w:rsid w:val="006972E1"/>
    <w:rsid w:val="006E2E8D"/>
    <w:rsid w:val="006F63C2"/>
    <w:rsid w:val="0073304F"/>
    <w:rsid w:val="00742185"/>
    <w:rsid w:val="007665BF"/>
    <w:rsid w:val="00794CC6"/>
    <w:rsid w:val="007A3895"/>
    <w:rsid w:val="007A7830"/>
    <w:rsid w:val="007B633D"/>
    <w:rsid w:val="007E3F10"/>
    <w:rsid w:val="007E42B9"/>
    <w:rsid w:val="00845EBC"/>
    <w:rsid w:val="00860C17"/>
    <w:rsid w:val="008D7B79"/>
    <w:rsid w:val="008F1420"/>
    <w:rsid w:val="00905DD0"/>
    <w:rsid w:val="0091201A"/>
    <w:rsid w:val="0091665B"/>
    <w:rsid w:val="00945454"/>
    <w:rsid w:val="00950A17"/>
    <w:rsid w:val="0098163C"/>
    <w:rsid w:val="009926A2"/>
    <w:rsid w:val="009A3D66"/>
    <w:rsid w:val="009B6CA6"/>
    <w:rsid w:val="009C1546"/>
    <w:rsid w:val="009C6A37"/>
    <w:rsid w:val="009C6FB8"/>
    <w:rsid w:val="009C7FDF"/>
    <w:rsid w:val="00A460DD"/>
    <w:rsid w:val="00A50CA9"/>
    <w:rsid w:val="00A64762"/>
    <w:rsid w:val="00A65322"/>
    <w:rsid w:val="00A72B59"/>
    <w:rsid w:val="00A756A1"/>
    <w:rsid w:val="00A80034"/>
    <w:rsid w:val="00B84CB4"/>
    <w:rsid w:val="00BB3FA7"/>
    <w:rsid w:val="00BB411D"/>
    <w:rsid w:val="00BB61FD"/>
    <w:rsid w:val="00BD3C93"/>
    <w:rsid w:val="00C51507"/>
    <w:rsid w:val="00C52E57"/>
    <w:rsid w:val="00C85F25"/>
    <w:rsid w:val="00C90BF3"/>
    <w:rsid w:val="00CE0B93"/>
    <w:rsid w:val="00CF180D"/>
    <w:rsid w:val="00D84F32"/>
    <w:rsid w:val="00D86DB8"/>
    <w:rsid w:val="00D95A7D"/>
    <w:rsid w:val="00DE7A10"/>
    <w:rsid w:val="00E117BF"/>
    <w:rsid w:val="00E336ED"/>
    <w:rsid w:val="00E5528B"/>
    <w:rsid w:val="00E608B7"/>
    <w:rsid w:val="00E72093"/>
    <w:rsid w:val="00EC138C"/>
    <w:rsid w:val="00F0357F"/>
    <w:rsid w:val="00F6459A"/>
    <w:rsid w:val="00F875F8"/>
    <w:rsid w:val="00FB7083"/>
    <w:rsid w:val="00FD6818"/>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05170"/>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paragraph" w:styleId="Dzeltme">
    <w:name w:val="Revision"/>
    <w:hidden/>
    <w:uiPriority w:val="99"/>
    <w:semiHidden/>
    <w:rsid w:val="00A65322"/>
    <w:pPr>
      <w:spacing w:after="0" w:line="240" w:lineRule="auto"/>
    </w:pPr>
    <w:rPr>
      <w:sz w:val="24"/>
      <w:szCs w:val="24"/>
    </w:rPr>
  </w:style>
  <w:style w:type="character" w:customStyle="1" w:styleId="UnresolvedMention">
    <w:name w:val="Unresolved Mention"/>
    <w:basedOn w:val="VarsaylanParagrafYazTipi"/>
    <w:uiPriority w:val="99"/>
    <w:semiHidden/>
    <w:unhideWhenUsed/>
    <w:rsid w:val="00FD6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hyperlink" Target="mailto:youtube.com/@IBBKulturIstanbul" TargetMode="External"/><Relationship Id="rId18" Type="http://schemas.openxmlformats.org/officeDocument/2006/relationships/hyperlink" Target="http://www.minanincocuklari.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youtube.com/minanincocuklari" TargetMode="External"/><Relationship Id="rId7" Type="http://schemas.openxmlformats.org/officeDocument/2006/relationships/hyperlink" Target="mailto:baharb@bkziletisim.com" TargetMode="External"/><Relationship Id="rId12" Type="http://schemas.openxmlformats.org/officeDocument/2006/relationships/hyperlink" Target="https://www.facebook.com/ibbkultur" TargetMode="External"/><Relationship Id="rId17" Type="http://schemas.openxmlformats.org/officeDocument/2006/relationships/hyperlink" Target="https://www.youtube.com/@IBBMira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ibbmiras" TargetMode="External"/><Relationship Id="rId20" Type="http://schemas.openxmlformats.org/officeDocument/2006/relationships/hyperlink" Target="http://www.linkedin.com/minanincocuklari" TargetMode="External"/><Relationship Id="rId1" Type="http://schemas.openxmlformats.org/officeDocument/2006/relationships/styles" Target="styles.xml"/><Relationship Id="rId6" Type="http://schemas.openxmlformats.org/officeDocument/2006/relationships/hyperlink" Target="https://www.instagram.com/minanincocuklari/" TargetMode="External"/><Relationship Id="rId11" Type="http://schemas.openxmlformats.org/officeDocument/2006/relationships/hyperlink" Target="https://twitter.com/ibb_kultur"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witter.com/IbbMiras" TargetMode="External"/><Relationship Id="rId23" Type="http://schemas.openxmlformats.org/officeDocument/2006/relationships/header" Target="header1.xml"/><Relationship Id="rId10" Type="http://schemas.openxmlformats.org/officeDocument/2006/relationships/hyperlink" Target="https://www.instagram.com/ibb_kultur" TargetMode="External"/><Relationship Id="rId19" Type="http://schemas.openxmlformats.org/officeDocument/2006/relationships/hyperlink" Target="http://www.instagram.com/minanincocuklari" TargetMode="External"/><Relationship Id="rId4" Type="http://schemas.openxmlformats.org/officeDocument/2006/relationships/footnotes" Target="footnotes.xml"/><Relationship Id="rId9" Type="http://schemas.openxmlformats.org/officeDocument/2006/relationships/hyperlink" Target="http://www.kultursanat.istanbul" TargetMode="External"/><Relationship Id="rId14" Type="http://schemas.openxmlformats.org/officeDocument/2006/relationships/hyperlink" Target="https://www.instagram.com/ibbmiras/" TargetMode="External"/><Relationship Id="rId22" Type="http://schemas.openxmlformats.org/officeDocument/2006/relationships/hyperlink" Target="http://www.twitter.com/minanincocuklar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1200</Words>
  <Characters>6842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61</cp:revision>
  <dcterms:created xsi:type="dcterms:W3CDTF">2025-02-26T05:13:00Z</dcterms:created>
  <dcterms:modified xsi:type="dcterms:W3CDTF">2025-03-03T12:33:00Z</dcterms:modified>
</cp:coreProperties>
</file>