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1D157" w14:textId="484E1FA9" w:rsidR="00DE265E" w:rsidRDefault="00DE265E" w:rsidP="00012AD5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7B4648EC" w14:textId="77777777" w:rsidR="003F3AE9" w:rsidRDefault="003F3AE9" w:rsidP="003F3AE9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İBB </w:t>
      </w:r>
      <w:r w:rsidRPr="003F3AE9">
        <w:rPr>
          <w:rFonts w:ascii="Arial" w:eastAsia="Arial" w:hAnsi="Arial" w:cs="Arial"/>
          <w:b/>
          <w:sz w:val="28"/>
          <w:szCs w:val="28"/>
        </w:rPr>
        <w:t>BEYO</w:t>
      </w:r>
      <w:r>
        <w:rPr>
          <w:rFonts w:ascii="Arial" w:eastAsia="Arial" w:hAnsi="Arial" w:cs="Arial"/>
          <w:b/>
          <w:sz w:val="28"/>
          <w:szCs w:val="28"/>
        </w:rPr>
        <w:t>ĞLU SİNEMASI’NDA ÖZEL BİR GECE:</w:t>
      </w:r>
    </w:p>
    <w:p w14:paraId="7D19480B" w14:textId="77777777" w:rsidR="003F3AE9" w:rsidRDefault="003F3AE9" w:rsidP="003F3AE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F3AE9">
        <w:rPr>
          <w:rFonts w:ascii="Arial" w:eastAsia="Arial" w:hAnsi="Arial" w:cs="Arial"/>
          <w:b/>
          <w:i/>
          <w:sz w:val="28"/>
          <w:szCs w:val="28"/>
        </w:rPr>
        <w:t>“SİVAS”</w:t>
      </w:r>
      <w:r w:rsidRPr="003F3AE9">
        <w:rPr>
          <w:rFonts w:ascii="Arial" w:eastAsia="Arial" w:hAnsi="Arial" w:cs="Arial"/>
          <w:b/>
          <w:sz w:val="28"/>
          <w:szCs w:val="28"/>
        </w:rPr>
        <w:t xml:space="preserve"> GÖSTERİMİ </w:t>
      </w:r>
      <w:r>
        <w:rPr>
          <w:rFonts w:ascii="Arial" w:eastAsia="Arial" w:hAnsi="Arial" w:cs="Arial"/>
          <w:b/>
          <w:sz w:val="28"/>
          <w:szCs w:val="28"/>
        </w:rPr>
        <w:t>ve SÖYLEŞİSİYLE</w:t>
      </w:r>
    </w:p>
    <w:p w14:paraId="4D449F7A" w14:textId="77777777" w:rsidR="00384021" w:rsidRDefault="003F3AE9" w:rsidP="003F3AE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F3AE9">
        <w:rPr>
          <w:rFonts w:ascii="Arial" w:eastAsia="Arial" w:hAnsi="Arial" w:cs="Arial"/>
          <w:b/>
          <w:sz w:val="28"/>
          <w:szCs w:val="28"/>
        </w:rPr>
        <w:t>KAAN MÜJDECİ</w:t>
      </w:r>
      <w:r w:rsidR="00384021">
        <w:rPr>
          <w:rFonts w:ascii="Arial" w:eastAsia="Arial" w:hAnsi="Arial" w:cs="Arial"/>
          <w:b/>
          <w:sz w:val="28"/>
          <w:szCs w:val="28"/>
        </w:rPr>
        <w:t>,</w:t>
      </w:r>
    </w:p>
    <w:p w14:paraId="7F6E65A1" w14:textId="655371E1" w:rsidR="00012AD5" w:rsidRDefault="003F3AE9" w:rsidP="003F3AE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3F3AE9">
        <w:rPr>
          <w:rFonts w:ascii="Arial" w:eastAsia="Arial" w:hAnsi="Arial" w:cs="Arial"/>
          <w:b/>
          <w:sz w:val="28"/>
          <w:szCs w:val="28"/>
        </w:rPr>
        <w:t xml:space="preserve"> SİNEMASEVERLERLE BULUŞTU!</w:t>
      </w:r>
    </w:p>
    <w:p w14:paraId="118B9F65" w14:textId="77777777" w:rsidR="003F3AE9" w:rsidRDefault="003F3AE9" w:rsidP="00012AD5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241A0DA8" w14:textId="3141B4EF" w:rsidR="00D40EDC" w:rsidRDefault="001E6C28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1E6C28">
        <w:rPr>
          <w:rFonts w:ascii="Arial" w:eastAsia="Arial" w:hAnsi="Arial" w:cs="Arial"/>
          <w:b/>
          <w:sz w:val="23"/>
          <w:szCs w:val="23"/>
        </w:rPr>
        <w:t>Türkiye sinemasının ses getiren yapıtlarından</w:t>
      </w:r>
      <w:r w:rsidR="00D40EDC">
        <w:rPr>
          <w:rFonts w:ascii="Arial" w:eastAsia="Arial" w:hAnsi="Arial" w:cs="Arial"/>
          <w:b/>
          <w:sz w:val="23"/>
          <w:szCs w:val="23"/>
        </w:rPr>
        <w:t>,</w:t>
      </w:r>
      <w:r w:rsidR="00D40EDC" w:rsidRPr="00D40EDC">
        <w:rPr>
          <w:rFonts w:ascii="Arial" w:eastAsia="Arial" w:hAnsi="Arial" w:cs="Arial"/>
          <w:b/>
          <w:bCs/>
          <w:sz w:val="23"/>
          <w:szCs w:val="23"/>
        </w:rPr>
        <w:t xml:space="preserve"> </w:t>
      </w:r>
      <w:r w:rsidR="00D40EDC" w:rsidRPr="001E6C28">
        <w:rPr>
          <w:rFonts w:ascii="Arial" w:eastAsia="Arial" w:hAnsi="Arial" w:cs="Arial"/>
          <w:b/>
          <w:bCs/>
          <w:sz w:val="23"/>
          <w:szCs w:val="23"/>
        </w:rPr>
        <w:t xml:space="preserve">Kaan </w:t>
      </w:r>
      <w:proofErr w:type="spellStart"/>
      <w:r w:rsidR="00D40EDC" w:rsidRPr="001E6C28">
        <w:rPr>
          <w:rFonts w:ascii="Arial" w:eastAsia="Arial" w:hAnsi="Arial" w:cs="Arial"/>
          <w:b/>
          <w:bCs/>
          <w:sz w:val="23"/>
          <w:szCs w:val="23"/>
        </w:rPr>
        <w:t>Müjdeci</w:t>
      </w:r>
      <w:r w:rsidR="00D40EDC" w:rsidRPr="001E6C28">
        <w:rPr>
          <w:rFonts w:ascii="Arial" w:eastAsia="Arial" w:hAnsi="Arial" w:cs="Arial"/>
          <w:b/>
          <w:sz w:val="23"/>
          <w:szCs w:val="23"/>
        </w:rPr>
        <w:t>’nin</w:t>
      </w:r>
      <w:proofErr w:type="spellEnd"/>
      <w:r w:rsidR="00D40EDC" w:rsidRPr="001E6C28">
        <w:rPr>
          <w:rFonts w:ascii="Arial" w:eastAsia="Arial" w:hAnsi="Arial" w:cs="Arial"/>
          <w:b/>
          <w:sz w:val="23"/>
          <w:szCs w:val="23"/>
        </w:rPr>
        <w:t xml:space="preserve"> </w:t>
      </w:r>
      <w:r w:rsidR="00D40EDC">
        <w:rPr>
          <w:rFonts w:ascii="Arial" w:eastAsia="Arial" w:hAnsi="Arial" w:cs="Arial"/>
          <w:b/>
          <w:sz w:val="23"/>
          <w:szCs w:val="23"/>
        </w:rPr>
        <w:t xml:space="preserve">pek çok ödüle layık görülen çıkış </w:t>
      </w:r>
      <w:r w:rsidR="00D40EDC" w:rsidRPr="001E6C28">
        <w:rPr>
          <w:rFonts w:ascii="Arial" w:eastAsia="Arial" w:hAnsi="Arial" w:cs="Arial"/>
          <w:b/>
          <w:sz w:val="23"/>
          <w:szCs w:val="23"/>
        </w:rPr>
        <w:t>filmi</w:t>
      </w:r>
      <w:r w:rsidR="00D40EDC">
        <w:rPr>
          <w:rFonts w:ascii="Arial" w:eastAsia="Arial" w:hAnsi="Arial" w:cs="Arial"/>
          <w:b/>
          <w:sz w:val="23"/>
          <w:szCs w:val="23"/>
        </w:rPr>
        <w:t xml:space="preserve"> </w:t>
      </w:r>
      <w:r w:rsidRPr="001E6C28">
        <w:rPr>
          <w:rFonts w:ascii="Arial" w:eastAsia="Arial" w:hAnsi="Arial" w:cs="Arial"/>
          <w:b/>
          <w:bCs/>
          <w:i/>
          <w:iCs/>
          <w:sz w:val="23"/>
          <w:szCs w:val="23"/>
        </w:rPr>
        <w:t>“Sivas”</w:t>
      </w:r>
      <w:r>
        <w:rPr>
          <w:rFonts w:ascii="Arial" w:eastAsia="Arial" w:hAnsi="Arial" w:cs="Arial"/>
          <w:b/>
          <w:bCs/>
          <w:iCs/>
          <w:sz w:val="23"/>
          <w:szCs w:val="23"/>
        </w:rPr>
        <w:t xml:space="preserve">, </w:t>
      </w:r>
      <w:r w:rsidR="005C2D6E" w:rsidRPr="001E6C28">
        <w:rPr>
          <w:rFonts w:ascii="Arial" w:eastAsia="Arial" w:hAnsi="Arial" w:cs="Arial"/>
          <w:b/>
          <w:bCs/>
          <w:sz w:val="23"/>
          <w:szCs w:val="23"/>
        </w:rPr>
        <w:t>İBB Beyoğlu Sineması</w:t>
      </w:r>
      <w:r w:rsidR="005C2D6E">
        <w:rPr>
          <w:rFonts w:ascii="Arial" w:eastAsia="Arial" w:hAnsi="Arial" w:cs="Arial"/>
          <w:b/>
          <w:sz w:val="23"/>
          <w:szCs w:val="23"/>
        </w:rPr>
        <w:t>’</w:t>
      </w:r>
      <w:r w:rsidR="00ED361D">
        <w:rPr>
          <w:rFonts w:ascii="Arial" w:eastAsia="Arial" w:hAnsi="Arial" w:cs="Arial"/>
          <w:b/>
          <w:sz w:val="23"/>
          <w:szCs w:val="23"/>
        </w:rPr>
        <w:t xml:space="preserve">nda </w:t>
      </w:r>
      <w:r w:rsidR="00ED361D" w:rsidRPr="001E6C28">
        <w:rPr>
          <w:rFonts w:ascii="Arial" w:eastAsia="Arial" w:hAnsi="Arial" w:cs="Arial"/>
          <w:b/>
          <w:sz w:val="23"/>
          <w:szCs w:val="23"/>
        </w:rPr>
        <w:t>yeniden</w:t>
      </w:r>
      <w:r w:rsidR="00ED361D" w:rsidRPr="00ED361D">
        <w:rPr>
          <w:rFonts w:ascii="Arial" w:eastAsia="Arial" w:hAnsi="Arial" w:cs="Arial"/>
          <w:b/>
          <w:sz w:val="23"/>
          <w:szCs w:val="23"/>
        </w:rPr>
        <w:t xml:space="preserve"> </w:t>
      </w:r>
      <w:r w:rsidR="00ED361D" w:rsidRPr="001E6C28">
        <w:rPr>
          <w:rFonts w:ascii="Arial" w:eastAsia="Arial" w:hAnsi="Arial" w:cs="Arial"/>
          <w:b/>
          <w:sz w:val="23"/>
          <w:szCs w:val="23"/>
        </w:rPr>
        <w:t>sinemaseverlerle</w:t>
      </w:r>
      <w:r w:rsidR="00ED361D">
        <w:rPr>
          <w:rFonts w:ascii="Arial" w:eastAsia="Arial" w:hAnsi="Arial" w:cs="Arial"/>
          <w:b/>
          <w:sz w:val="23"/>
          <w:szCs w:val="23"/>
        </w:rPr>
        <w:t xml:space="preserve"> buluştu! </w:t>
      </w:r>
      <w:r w:rsidR="00D40EDC" w:rsidRPr="001E6C28">
        <w:rPr>
          <w:rFonts w:ascii="Arial" w:eastAsia="Arial" w:hAnsi="Arial" w:cs="Arial"/>
          <w:b/>
          <w:bCs/>
          <w:i/>
          <w:iCs/>
          <w:sz w:val="23"/>
          <w:szCs w:val="23"/>
        </w:rPr>
        <w:t>“</w:t>
      </w:r>
      <w:proofErr w:type="spellStart"/>
      <w:r w:rsidR="00D40EDC" w:rsidRPr="001E6C28">
        <w:rPr>
          <w:rFonts w:ascii="Arial" w:eastAsia="Arial" w:hAnsi="Arial" w:cs="Arial"/>
          <w:b/>
          <w:bCs/>
          <w:i/>
          <w:iCs/>
          <w:sz w:val="23"/>
          <w:szCs w:val="23"/>
        </w:rPr>
        <w:t>Sivas”</w:t>
      </w:r>
      <w:r w:rsidR="00D40EDC">
        <w:rPr>
          <w:rFonts w:ascii="Arial" w:eastAsia="Arial" w:hAnsi="Arial" w:cs="Arial"/>
          <w:b/>
          <w:sz w:val="23"/>
          <w:szCs w:val="23"/>
        </w:rPr>
        <w:t>ın</w:t>
      </w:r>
      <w:proofErr w:type="spellEnd"/>
      <w:r w:rsidR="00D40EDC">
        <w:rPr>
          <w:rFonts w:ascii="Arial" w:eastAsia="Arial" w:hAnsi="Arial" w:cs="Arial"/>
          <w:b/>
          <w:sz w:val="23"/>
          <w:szCs w:val="23"/>
        </w:rPr>
        <w:t xml:space="preserve"> </w:t>
      </w:r>
      <w:r w:rsidR="00D40EDC" w:rsidRPr="001E6C28">
        <w:rPr>
          <w:rFonts w:ascii="Arial" w:eastAsia="Arial" w:hAnsi="Arial" w:cs="Arial"/>
          <w:b/>
          <w:bCs/>
          <w:sz w:val="23"/>
          <w:szCs w:val="23"/>
        </w:rPr>
        <w:t xml:space="preserve">Yakın Dönem Bağımsızlar </w:t>
      </w:r>
      <w:r w:rsidR="00D40EDC" w:rsidRPr="001E6C28">
        <w:rPr>
          <w:rFonts w:ascii="Arial" w:eastAsia="Arial" w:hAnsi="Arial" w:cs="Arial"/>
          <w:b/>
          <w:sz w:val="23"/>
          <w:szCs w:val="23"/>
        </w:rPr>
        <w:t>kapsamında</w:t>
      </w:r>
      <w:r w:rsidR="00D40EDC">
        <w:rPr>
          <w:rFonts w:ascii="Arial" w:eastAsia="Arial" w:hAnsi="Arial" w:cs="Arial"/>
          <w:b/>
          <w:sz w:val="23"/>
          <w:szCs w:val="23"/>
        </w:rPr>
        <w:t xml:space="preserve"> düzenlenen gö</w:t>
      </w:r>
      <w:r w:rsidR="0087518D">
        <w:rPr>
          <w:rFonts w:ascii="Arial" w:eastAsia="Arial" w:hAnsi="Arial" w:cs="Arial"/>
          <w:b/>
          <w:sz w:val="23"/>
          <w:szCs w:val="23"/>
        </w:rPr>
        <w:t>sterim</w:t>
      </w:r>
      <w:r w:rsidR="00046AF6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046AF6">
        <w:rPr>
          <w:rFonts w:ascii="Arial" w:eastAsia="Arial" w:hAnsi="Arial" w:cs="Arial"/>
          <w:b/>
          <w:sz w:val="23"/>
          <w:szCs w:val="23"/>
        </w:rPr>
        <w:t>Müjdeci</w:t>
      </w:r>
      <w:r w:rsidR="00D40EDC" w:rsidRPr="00D40EDC">
        <w:rPr>
          <w:rFonts w:ascii="Arial" w:eastAsia="Arial" w:hAnsi="Arial" w:cs="Arial"/>
          <w:b/>
          <w:sz w:val="23"/>
          <w:szCs w:val="23"/>
        </w:rPr>
        <w:t>’</w:t>
      </w:r>
      <w:r w:rsidR="00046AF6">
        <w:rPr>
          <w:rFonts w:ascii="Arial" w:eastAsia="Arial" w:hAnsi="Arial" w:cs="Arial"/>
          <w:b/>
          <w:sz w:val="23"/>
          <w:szCs w:val="23"/>
        </w:rPr>
        <w:t>n</w:t>
      </w:r>
      <w:r w:rsidR="00D40EDC" w:rsidRPr="00D40EDC">
        <w:rPr>
          <w:rFonts w:ascii="Arial" w:eastAsia="Arial" w:hAnsi="Arial" w:cs="Arial"/>
          <w:b/>
          <w:sz w:val="23"/>
          <w:szCs w:val="23"/>
        </w:rPr>
        <w:t>in</w:t>
      </w:r>
      <w:proofErr w:type="spellEnd"/>
      <w:r w:rsidR="00D40EDC" w:rsidRPr="00D40EDC">
        <w:rPr>
          <w:rFonts w:ascii="Arial" w:eastAsia="Arial" w:hAnsi="Arial" w:cs="Arial"/>
          <w:b/>
          <w:sz w:val="23"/>
          <w:szCs w:val="23"/>
        </w:rPr>
        <w:t xml:space="preserve"> katılımıyla </w:t>
      </w:r>
      <w:r w:rsidR="00D40EDC">
        <w:rPr>
          <w:rFonts w:ascii="Arial" w:eastAsia="Arial" w:hAnsi="Arial" w:cs="Arial"/>
          <w:b/>
          <w:sz w:val="23"/>
          <w:szCs w:val="23"/>
        </w:rPr>
        <w:t>gerçekleş</w:t>
      </w:r>
      <w:r w:rsidR="007A2086">
        <w:rPr>
          <w:rFonts w:ascii="Arial" w:eastAsia="Arial" w:hAnsi="Arial" w:cs="Arial"/>
          <w:b/>
          <w:sz w:val="23"/>
          <w:szCs w:val="23"/>
        </w:rPr>
        <w:t>ti</w:t>
      </w:r>
      <w:r w:rsidR="00701D83">
        <w:rPr>
          <w:rFonts w:ascii="Arial" w:eastAsia="Arial" w:hAnsi="Arial" w:cs="Arial"/>
          <w:b/>
          <w:sz w:val="23"/>
          <w:szCs w:val="23"/>
        </w:rPr>
        <w:t>. G</w:t>
      </w:r>
      <w:r w:rsidR="00D40EDC">
        <w:rPr>
          <w:rFonts w:ascii="Arial" w:eastAsia="Arial" w:hAnsi="Arial" w:cs="Arial"/>
          <w:b/>
          <w:sz w:val="23"/>
          <w:szCs w:val="23"/>
        </w:rPr>
        <w:t xml:space="preserve">österimin ardından </w:t>
      </w:r>
      <w:r w:rsidR="00D40EDC" w:rsidRPr="00D40EDC">
        <w:rPr>
          <w:rFonts w:ascii="Arial" w:eastAsia="Arial" w:hAnsi="Arial" w:cs="Arial"/>
          <w:b/>
          <w:sz w:val="23"/>
          <w:szCs w:val="23"/>
        </w:rPr>
        <w:t xml:space="preserve">Ekrem Buğra </w:t>
      </w:r>
      <w:proofErr w:type="spellStart"/>
      <w:r w:rsidR="00D40EDC" w:rsidRPr="00D40EDC">
        <w:rPr>
          <w:rFonts w:ascii="Arial" w:eastAsia="Arial" w:hAnsi="Arial" w:cs="Arial"/>
          <w:b/>
          <w:sz w:val="23"/>
          <w:szCs w:val="23"/>
        </w:rPr>
        <w:t>Büte</w:t>
      </w:r>
      <w:proofErr w:type="spellEnd"/>
      <w:r w:rsidR="00D40EDC" w:rsidRPr="00D40EDC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D40EDC" w:rsidRPr="00D40EDC">
        <w:rPr>
          <w:rFonts w:ascii="Arial" w:eastAsia="Arial" w:hAnsi="Arial" w:cs="Arial"/>
          <w:b/>
          <w:sz w:val="23"/>
          <w:szCs w:val="23"/>
        </w:rPr>
        <w:t>moderatörlüğünde</w:t>
      </w:r>
      <w:proofErr w:type="spellEnd"/>
      <w:r w:rsidR="00D40EDC">
        <w:rPr>
          <w:rFonts w:ascii="Arial" w:eastAsia="Arial" w:hAnsi="Arial" w:cs="Arial"/>
          <w:b/>
          <w:sz w:val="23"/>
          <w:szCs w:val="23"/>
        </w:rPr>
        <w:t xml:space="preserve"> </w:t>
      </w:r>
      <w:r w:rsidR="00D13F93">
        <w:rPr>
          <w:rFonts w:ascii="Arial" w:eastAsia="Arial" w:hAnsi="Arial" w:cs="Arial"/>
          <w:b/>
          <w:sz w:val="23"/>
          <w:szCs w:val="23"/>
        </w:rPr>
        <w:t xml:space="preserve">gerçekleşen söyleşide </w:t>
      </w:r>
      <w:r w:rsidR="00701D83">
        <w:rPr>
          <w:rFonts w:ascii="Arial" w:eastAsia="Arial" w:hAnsi="Arial" w:cs="Arial"/>
          <w:b/>
          <w:sz w:val="23"/>
          <w:szCs w:val="23"/>
        </w:rPr>
        <w:t>Kaan Müjdeci,</w:t>
      </w:r>
      <w:r w:rsidR="00D13F93">
        <w:rPr>
          <w:rFonts w:ascii="Arial" w:eastAsia="Arial" w:hAnsi="Arial" w:cs="Arial"/>
          <w:b/>
          <w:sz w:val="23"/>
          <w:szCs w:val="23"/>
        </w:rPr>
        <w:t xml:space="preserve"> hem </w:t>
      </w:r>
      <w:r w:rsidR="00D13F93" w:rsidRPr="001E6C28">
        <w:rPr>
          <w:rFonts w:ascii="Arial" w:eastAsia="Arial" w:hAnsi="Arial" w:cs="Arial"/>
          <w:b/>
          <w:bCs/>
          <w:i/>
          <w:iCs/>
          <w:sz w:val="23"/>
          <w:szCs w:val="23"/>
        </w:rPr>
        <w:t>“</w:t>
      </w:r>
      <w:proofErr w:type="spellStart"/>
      <w:r w:rsidR="00D13F93" w:rsidRPr="001E6C28">
        <w:rPr>
          <w:rFonts w:ascii="Arial" w:eastAsia="Arial" w:hAnsi="Arial" w:cs="Arial"/>
          <w:b/>
          <w:bCs/>
          <w:i/>
          <w:iCs/>
          <w:sz w:val="23"/>
          <w:szCs w:val="23"/>
        </w:rPr>
        <w:t>Sivas”</w:t>
      </w:r>
      <w:r w:rsidR="00104F8F">
        <w:rPr>
          <w:rFonts w:ascii="Arial" w:eastAsia="Arial" w:hAnsi="Arial" w:cs="Arial"/>
          <w:b/>
          <w:bCs/>
          <w:iCs/>
          <w:sz w:val="23"/>
          <w:szCs w:val="23"/>
        </w:rPr>
        <w:t>ı</w:t>
      </w:r>
      <w:proofErr w:type="spellEnd"/>
      <w:r w:rsidR="00104F8F">
        <w:rPr>
          <w:rFonts w:ascii="Arial" w:eastAsia="Arial" w:hAnsi="Arial" w:cs="Arial"/>
          <w:b/>
          <w:bCs/>
          <w:iCs/>
          <w:sz w:val="23"/>
          <w:szCs w:val="23"/>
        </w:rPr>
        <w:t xml:space="preserve"> </w:t>
      </w:r>
      <w:r w:rsidR="00701D83">
        <w:rPr>
          <w:rFonts w:ascii="Arial" w:eastAsia="Arial" w:hAnsi="Arial" w:cs="Arial"/>
          <w:b/>
          <w:bCs/>
          <w:iCs/>
          <w:sz w:val="23"/>
          <w:szCs w:val="23"/>
        </w:rPr>
        <w:t>anlattı</w:t>
      </w:r>
      <w:r w:rsidR="00104F8F">
        <w:rPr>
          <w:rFonts w:ascii="Arial" w:eastAsia="Arial" w:hAnsi="Arial" w:cs="Arial"/>
          <w:b/>
          <w:bCs/>
          <w:iCs/>
          <w:sz w:val="23"/>
          <w:szCs w:val="23"/>
        </w:rPr>
        <w:t xml:space="preserve"> hem de</w:t>
      </w:r>
      <w:r w:rsidR="00D13F93">
        <w:rPr>
          <w:rFonts w:ascii="Arial" w:eastAsia="Arial" w:hAnsi="Arial" w:cs="Arial"/>
          <w:b/>
          <w:sz w:val="23"/>
          <w:szCs w:val="23"/>
        </w:rPr>
        <w:t xml:space="preserve"> izley</w:t>
      </w:r>
      <w:r w:rsidR="00701D83">
        <w:rPr>
          <w:rFonts w:ascii="Arial" w:eastAsia="Arial" w:hAnsi="Arial" w:cs="Arial"/>
          <w:b/>
          <w:sz w:val="23"/>
          <w:szCs w:val="23"/>
        </w:rPr>
        <w:t>icilerin sorularını yanıtladı</w:t>
      </w:r>
      <w:r w:rsidR="00D13F93">
        <w:rPr>
          <w:rFonts w:ascii="Arial" w:eastAsia="Arial" w:hAnsi="Arial" w:cs="Arial"/>
          <w:b/>
          <w:sz w:val="23"/>
          <w:szCs w:val="23"/>
        </w:rPr>
        <w:t xml:space="preserve">. </w:t>
      </w:r>
    </w:p>
    <w:p w14:paraId="60212B86" w14:textId="77777777" w:rsidR="00D40EDC" w:rsidRDefault="00D40EDC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443E4D79" w14:textId="43D340E2" w:rsidR="00077ABE" w:rsidRPr="00077ABE" w:rsidRDefault="00077ABE" w:rsidP="00077ABE">
      <w:pPr>
        <w:jc w:val="both"/>
        <w:rPr>
          <w:rFonts w:ascii="Arial" w:eastAsia="Arial" w:hAnsi="Arial" w:cs="Arial"/>
          <w:sz w:val="23"/>
          <w:szCs w:val="23"/>
        </w:rPr>
      </w:pPr>
      <w:r w:rsidRPr="00077ABE">
        <w:rPr>
          <w:rFonts w:ascii="Arial" w:eastAsia="Arial" w:hAnsi="Arial" w:cs="Arial"/>
          <w:sz w:val="23"/>
          <w:szCs w:val="23"/>
        </w:rPr>
        <w:t xml:space="preserve">2014 yılında dünya </w:t>
      </w:r>
      <w:proofErr w:type="gramStart"/>
      <w:r w:rsidRPr="00077ABE">
        <w:rPr>
          <w:rFonts w:ascii="Arial" w:eastAsia="Arial" w:hAnsi="Arial" w:cs="Arial"/>
          <w:sz w:val="23"/>
          <w:szCs w:val="23"/>
        </w:rPr>
        <w:t>prömiyerini</w:t>
      </w:r>
      <w:proofErr w:type="gramEnd"/>
      <w:r w:rsidR="00D640B4">
        <w:rPr>
          <w:rFonts w:ascii="Arial" w:eastAsia="Arial" w:hAnsi="Arial" w:cs="Arial"/>
          <w:sz w:val="23"/>
          <w:szCs w:val="23"/>
        </w:rPr>
        <w:t xml:space="preserve"> 71.</w:t>
      </w:r>
      <w:r w:rsidRPr="00077ABE">
        <w:rPr>
          <w:rFonts w:ascii="Arial" w:eastAsia="Arial" w:hAnsi="Arial" w:cs="Arial"/>
          <w:sz w:val="23"/>
          <w:szCs w:val="23"/>
        </w:rPr>
        <w:t xml:space="preserve"> Venedik Film Festivali’nde gerçekleştiren ve döneminin en çarpıcı filmleri arasında gösterilen </w:t>
      </w:r>
      <w:r w:rsidRPr="00D640B4">
        <w:rPr>
          <w:rFonts w:ascii="Arial" w:eastAsia="Arial" w:hAnsi="Arial" w:cs="Arial"/>
          <w:b/>
          <w:bCs/>
          <w:i/>
          <w:iCs/>
          <w:sz w:val="23"/>
          <w:szCs w:val="23"/>
        </w:rPr>
        <w:t>“Sivas”</w:t>
      </w:r>
      <w:r w:rsidRPr="00077ABE">
        <w:rPr>
          <w:rFonts w:ascii="Arial" w:eastAsia="Arial" w:hAnsi="Arial" w:cs="Arial"/>
          <w:sz w:val="23"/>
          <w:szCs w:val="23"/>
        </w:rPr>
        <w:t xml:space="preserve">; ataerkil düzenin gölgesinde, çocukluğun masumiyetini yavaş yavaş yitiren 11 yaşındaki Aslan ile Sivas isimli dövüş köpeğinin bozkırda geçen dokunaklı hikâyesini anlatıyor. </w:t>
      </w:r>
      <w:r w:rsidR="00D640B4" w:rsidRPr="00D640B4">
        <w:rPr>
          <w:rFonts w:ascii="Arial" w:eastAsia="Arial" w:hAnsi="Arial" w:cs="Arial"/>
          <w:sz w:val="23"/>
          <w:szCs w:val="23"/>
        </w:rPr>
        <w:t>71. Venedik Film Festivali Jüri Özel Ödülü başta olmak üzere birçok ulusal ve uluslararası ödüle layık görülen</w:t>
      </w:r>
      <w:r w:rsidR="00076A82">
        <w:rPr>
          <w:rFonts w:ascii="Arial" w:eastAsia="Arial" w:hAnsi="Arial" w:cs="Arial"/>
          <w:sz w:val="23"/>
          <w:szCs w:val="23"/>
        </w:rPr>
        <w:t xml:space="preserve"> filmin başrollerinde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>Doğan İzci</w:t>
      </w:r>
      <w:r w:rsidRPr="00077ABE">
        <w:rPr>
          <w:rFonts w:ascii="Arial" w:eastAsia="Arial" w:hAnsi="Arial" w:cs="Arial"/>
          <w:sz w:val="23"/>
          <w:szCs w:val="23"/>
        </w:rPr>
        <w:t xml:space="preserve"> ve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>Çakır</w:t>
      </w:r>
      <w:r w:rsidRPr="00077AB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077ABE">
        <w:rPr>
          <w:rFonts w:ascii="Arial" w:eastAsia="Arial" w:hAnsi="Arial" w:cs="Arial"/>
          <w:sz w:val="23"/>
          <w:szCs w:val="23"/>
        </w:rPr>
        <w:t xml:space="preserve">yer alıyor. Ana oyuncuların neredeyse tamamını Yozgat Yerköy’de yaşayan </w:t>
      </w:r>
      <w:r w:rsidR="00076A82">
        <w:rPr>
          <w:rFonts w:ascii="Arial" w:eastAsia="Arial" w:hAnsi="Arial" w:cs="Arial"/>
          <w:sz w:val="23"/>
          <w:szCs w:val="23"/>
        </w:rPr>
        <w:t>halkın oluşturduğu</w:t>
      </w:r>
      <w:r w:rsidRPr="00077ABE">
        <w:rPr>
          <w:rFonts w:ascii="Arial" w:eastAsia="Arial" w:hAnsi="Arial" w:cs="Arial"/>
          <w:sz w:val="23"/>
          <w:szCs w:val="23"/>
        </w:rPr>
        <w:t xml:space="preserve"> filmde </w:t>
      </w:r>
      <w:proofErr w:type="spellStart"/>
      <w:r w:rsidRPr="00991753">
        <w:rPr>
          <w:rFonts w:ascii="Arial" w:eastAsia="Arial" w:hAnsi="Arial" w:cs="Arial"/>
          <w:b/>
          <w:bCs/>
          <w:sz w:val="23"/>
          <w:szCs w:val="23"/>
        </w:rPr>
        <w:t>Muttalip</w:t>
      </w:r>
      <w:proofErr w:type="spellEnd"/>
      <w:r w:rsidRPr="00991753">
        <w:rPr>
          <w:rFonts w:ascii="Arial" w:eastAsia="Arial" w:hAnsi="Arial" w:cs="Arial"/>
          <w:b/>
          <w:bCs/>
          <w:sz w:val="23"/>
          <w:szCs w:val="23"/>
        </w:rPr>
        <w:t xml:space="preserve"> Müjdeci, Hasan Özdemir, Ezgi Ergin, Furkan</w:t>
      </w:r>
      <w:r w:rsidRPr="00077AB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>Uyar</w:t>
      </w:r>
      <w:r w:rsidRPr="00077ABE">
        <w:rPr>
          <w:rFonts w:ascii="Arial" w:eastAsia="Arial" w:hAnsi="Arial" w:cs="Arial"/>
          <w:bCs/>
          <w:sz w:val="23"/>
          <w:szCs w:val="23"/>
        </w:rPr>
        <w:t xml:space="preserve"> ve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>Hasan Yazılıta</w:t>
      </w:r>
      <w:r w:rsidRPr="00077ABE">
        <w:rPr>
          <w:rFonts w:ascii="Arial" w:eastAsia="Arial" w:hAnsi="Arial" w:cs="Arial"/>
          <w:bCs/>
          <w:sz w:val="23"/>
          <w:szCs w:val="23"/>
        </w:rPr>
        <w:t>ş</w:t>
      </w:r>
      <w:r w:rsidRPr="00077ABE">
        <w:rPr>
          <w:rFonts w:ascii="Arial" w:eastAsia="Arial" w:hAnsi="Arial" w:cs="Arial"/>
          <w:sz w:val="23"/>
          <w:szCs w:val="23"/>
        </w:rPr>
        <w:t xml:space="preserve">’a, profesyonel oyuncular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 xml:space="preserve">Ozan Çelik, Banu </w:t>
      </w:r>
      <w:proofErr w:type="spellStart"/>
      <w:r w:rsidRPr="00991753">
        <w:rPr>
          <w:rFonts w:ascii="Arial" w:eastAsia="Arial" w:hAnsi="Arial" w:cs="Arial"/>
          <w:b/>
          <w:bCs/>
          <w:sz w:val="23"/>
          <w:szCs w:val="23"/>
        </w:rPr>
        <w:t>Fotocan</w:t>
      </w:r>
      <w:proofErr w:type="spellEnd"/>
      <w:r w:rsidRPr="00077ABE">
        <w:rPr>
          <w:rFonts w:ascii="Arial" w:eastAsia="Arial" w:hAnsi="Arial" w:cs="Arial"/>
          <w:sz w:val="23"/>
          <w:szCs w:val="23"/>
        </w:rPr>
        <w:t xml:space="preserve"> ve</w:t>
      </w:r>
      <w:r w:rsidRPr="00077AB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991753">
        <w:rPr>
          <w:rFonts w:ascii="Arial" w:eastAsia="Arial" w:hAnsi="Arial" w:cs="Arial"/>
          <w:b/>
          <w:bCs/>
          <w:sz w:val="23"/>
          <w:szCs w:val="23"/>
        </w:rPr>
        <w:t>Okan Avcı</w:t>
      </w:r>
      <w:r w:rsidRPr="00077ABE">
        <w:rPr>
          <w:rFonts w:ascii="Arial" w:eastAsia="Arial" w:hAnsi="Arial" w:cs="Arial"/>
          <w:bCs/>
          <w:sz w:val="23"/>
          <w:szCs w:val="23"/>
        </w:rPr>
        <w:t xml:space="preserve"> </w:t>
      </w:r>
      <w:r w:rsidRPr="00077ABE">
        <w:rPr>
          <w:rFonts w:ascii="Arial" w:eastAsia="Arial" w:hAnsi="Arial" w:cs="Arial"/>
          <w:sz w:val="23"/>
          <w:szCs w:val="23"/>
        </w:rPr>
        <w:t>eşlik ediyor.</w:t>
      </w:r>
    </w:p>
    <w:p w14:paraId="6787FE37" w14:textId="77777777" w:rsidR="00D40EDC" w:rsidRDefault="00D40EDC" w:rsidP="00606F36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3A411739" w14:textId="2F129E12" w:rsidR="0097685A" w:rsidRDefault="0097685A" w:rsidP="0097685A">
      <w:pPr>
        <w:jc w:val="both"/>
        <w:rPr>
          <w:rFonts w:ascii="Arial" w:eastAsia="Arial" w:hAnsi="Arial" w:cs="Arial"/>
          <w:b/>
          <w:sz w:val="23"/>
          <w:szCs w:val="23"/>
        </w:rPr>
      </w:pPr>
      <w:r w:rsidRPr="00D640B4">
        <w:rPr>
          <w:rFonts w:ascii="Arial" w:eastAsia="Arial" w:hAnsi="Arial" w:cs="Arial"/>
          <w:b/>
          <w:bCs/>
          <w:i/>
          <w:iCs/>
          <w:sz w:val="23"/>
          <w:szCs w:val="23"/>
        </w:rPr>
        <w:t>“Sivas”</w:t>
      </w:r>
      <w:r>
        <w:rPr>
          <w:rFonts w:ascii="Arial" w:eastAsia="Arial" w:hAnsi="Arial" w:cs="Arial"/>
          <w:sz w:val="23"/>
          <w:szCs w:val="23"/>
        </w:rPr>
        <w:t xml:space="preserve">, </w:t>
      </w:r>
      <w:r w:rsidRPr="007A23BF">
        <w:rPr>
          <w:rFonts w:ascii="Arial" w:eastAsia="Arial" w:hAnsi="Arial" w:cs="Arial"/>
          <w:bCs/>
          <w:sz w:val="23"/>
          <w:szCs w:val="23"/>
        </w:rPr>
        <w:t>15 Ekim Çarşamba</w:t>
      </w:r>
      <w:r w:rsidRPr="007A23BF">
        <w:rPr>
          <w:rFonts w:ascii="Arial" w:eastAsia="Arial" w:hAnsi="Arial" w:cs="Arial"/>
          <w:sz w:val="23"/>
          <w:szCs w:val="23"/>
        </w:rPr>
        <w:t xml:space="preserve"> a</w:t>
      </w:r>
      <w:r w:rsidRPr="0097685A">
        <w:rPr>
          <w:rFonts w:ascii="Arial" w:eastAsia="Arial" w:hAnsi="Arial" w:cs="Arial"/>
          <w:sz w:val="23"/>
          <w:szCs w:val="23"/>
        </w:rPr>
        <w:t xml:space="preserve">kşamı </w:t>
      </w:r>
      <w:r w:rsidR="0074740F">
        <w:rPr>
          <w:rFonts w:ascii="Arial" w:eastAsia="Arial" w:hAnsi="Arial" w:cs="Arial"/>
          <w:b/>
          <w:sz w:val="23"/>
          <w:szCs w:val="23"/>
        </w:rPr>
        <w:t xml:space="preserve">İBB Kültür </w:t>
      </w:r>
      <w:r w:rsidR="0074740F" w:rsidRPr="00657882">
        <w:rPr>
          <w:rFonts w:ascii="Arial" w:eastAsia="Arial" w:hAnsi="Arial" w:cs="Arial"/>
          <w:sz w:val="23"/>
          <w:szCs w:val="23"/>
        </w:rPr>
        <w:t>tarafından,</w:t>
      </w:r>
      <w:r w:rsidR="0074740F">
        <w:rPr>
          <w:rFonts w:ascii="Arial" w:eastAsia="Arial" w:hAnsi="Arial" w:cs="Arial"/>
          <w:b/>
          <w:sz w:val="23"/>
          <w:szCs w:val="23"/>
        </w:rPr>
        <w:t xml:space="preserve"> </w:t>
      </w:r>
      <w:r w:rsidR="0074740F" w:rsidRPr="001E6C28">
        <w:rPr>
          <w:rFonts w:ascii="Arial" w:eastAsia="Arial" w:hAnsi="Arial" w:cs="Arial"/>
          <w:b/>
          <w:bCs/>
          <w:sz w:val="23"/>
          <w:szCs w:val="23"/>
        </w:rPr>
        <w:t>SEYAP</w:t>
      </w:r>
      <w:r w:rsidR="0074740F">
        <w:rPr>
          <w:rFonts w:ascii="Arial" w:eastAsia="Arial" w:hAnsi="Arial" w:cs="Arial"/>
          <w:b/>
          <w:sz w:val="23"/>
          <w:szCs w:val="23"/>
        </w:rPr>
        <w:t xml:space="preserve"> </w:t>
      </w:r>
      <w:r w:rsidR="0074740F" w:rsidRPr="00657882">
        <w:rPr>
          <w:rFonts w:ascii="Arial" w:eastAsia="Arial" w:hAnsi="Arial" w:cs="Arial"/>
          <w:sz w:val="23"/>
          <w:szCs w:val="23"/>
        </w:rPr>
        <w:t xml:space="preserve">işbirliğiyle </w:t>
      </w:r>
      <w:r w:rsidRPr="001E6C28">
        <w:rPr>
          <w:rFonts w:ascii="Arial" w:eastAsia="Arial" w:hAnsi="Arial" w:cs="Arial"/>
          <w:b/>
          <w:bCs/>
          <w:sz w:val="23"/>
          <w:szCs w:val="23"/>
        </w:rPr>
        <w:t>İBB Beyoğlu Sineması</w:t>
      </w:r>
      <w:r w:rsidRPr="0097685A">
        <w:rPr>
          <w:rFonts w:ascii="Arial" w:eastAsia="Arial" w:hAnsi="Arial" w:cs="Arial"/>
          <w:sz w:val="23"/>
          <w:szCs w:val="23"/>
        </w:rPr>
        <w:t>’nda</w:t>
      </w:r>
      <w:r w:rsidR="0074740F">
        <w:rPr>
          <w:rFonts w:ascii="Arial" w:eastAsia="Arial" w:hAnsi="Arial" w:cs="Arial"/>
          <w:sz w:val="23"/>
          <w:szCs w:val="23"/>
        </w:rPr>
        <w:t xml:space="preserve"> düzenlenen gösterimde </w:t>
      </w:r>
      <w:r w:rsidR="00CA4197">
        <w:rPr>
          <w:rFonts w:ascii="Arial" w:eastAsia="Arial" w:hAnsi="Arial" w:cs="Arial"/>
          <w:sz w:val="23"/>
          <w:szCs w:val="23"/>
        </w:rPr>
        <w:t>s</w:t>
      </w:r>
      <w:r w:rsidR="00541AD1">
        <w:rPr>
          <w:rFonts w:ascii="Arial" w:eastAsia="Arial" w:hAnsi="Arial" w:cs="Arial"/>
          <w:sz w:val="23"/>
          <w:szCs w:val="23"/>
        </w:rPr>
        <w:t>inemaseverlerden bir kez daha yoğun ilgi gördü</w:t>
      </w:r>
      <w:r w:rsidR="0074740F">
        <w:rPr>
          <w:rFonts w:ascii="Arial" w:eastAsia="Arial" w:hAnsi="Arial" w:cs="Arial"/>
          <w:sz w:val="23"/>
          <w:szCs w:val="23"/>
        </w:rPr>
        <w:t xml:space="preserve">. </w:t>
      </w:r>
      <w:r w:rsidR="00541AD1" w:rsidRPr="00541AD1">
        <w:rPr>
          <w:rFonts w:ascii="Arial" w:eastAsia="Arial" w:hAnsi="Arial" w:cs="Arial"/>
          <w:sz w:val="23"/>
          <w:szCs w:val="23"/>
        </w:rPr>
        <w:t xml:space="preserve">Yönetmen </w:t>
      </w:r>
      <w:r w:rsidR="00541AD1" w:rsidRPr="00CA4197">
        <w:rPr>
          <w:rFonts w:ascii="Arial" w:eastAsia="Arial" w:hAnsi="Arial" w:cs="Arial"/>
          <w:b/>
          <w:sz w:val="23"/>
          <w:szCs w:val="23"/>
        </w:rPr>
        <w:t>Kaan Müjdeci</w:t>
      </w:r>
      <w:r w:rsidR="00541AD1" w:rsidRPr="00541AD1">
        <w:rPr>
          <w:rFonts w:ascii="Arial" w:eastAsia="Arial" w:hAnsi="Arial" w:cs="Arial"/>
          <w:sz w:val="23"/>
          <w:szCs w:val="23"/>
        </w:rPr>
        <w:t>’</w:t>
      </w:r>
      <w:r w:rsidR="0066588A">
        <w:rPr>
          <w:rFonts w:ascii="Arial" w:eastAsia="Arial" w:hAnsi="Arial" w:cs="Arial"/>
          <w:sz w:val="23"/>
          <w:szCs w:val="23"/>
        </w:rPr>
        <w:t>n</w:t>
      </w:r>
      <w:bookmarkStart w:id="0" w:name="_GoBack"/>
      <w:bookmarkEnd w:id="0"/>
      <w:r w:rsidR="00541AD1" w:rsidRPr="00541AD1">
        <w:rPr>
          <w:rFonts w:ascii="Arial" w:eastAsia="Arial" w:hAnsi="Arial" w:cs="Arial"/>
          <w:sz w:val="23"/>
          <w:szCs w:val="23"/>
        </w:rPr>
        <w:t xml:space="preserve">in katıldığı gösterimin ardından, </w:t>
      </w:r>
      <w:r w:rsidR="00541AD1" w:rsidRPr="00CA4197">
        <w:rPr>
          <w:rFonts w:ascii="Arial" w:eastAsia="Arial" w:hAnsi="Arial" w:cs="Arial"/>
          <w:b/>
          <w:sz w:val="23"/>
          <w:szCs w:val="23"/>
        </w:rPr>
        <w:t xml:space="preserve">Ekrem Buğra </w:t>
      </w:r>
      <w:proofErr w:type="spellStart"/>
      <w:r w:rsidR="00541AD1" w:rsidRPr="00CA4197">
        <w:rPr>
          <w:rFonts w:ascii="Arial" w:eastAsia="Arial" w:hAnsi="Arial" w:cs="Arial"/>
          <w:b/>
          <w:sz w:val="23"/>
          <w:szCs w:val="23"/>
        </w:rPr>
        <w:t>Büte</w:t>
      </w:r>
      <w:proofErr w:type="spellEnd"/>
      <w:r w:rsidR="00541AD1" w:rsidRPr="00541AD1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="00541AD1" w:rsidRPr="00541AD1">
        <w:rPr>
          <w:rFonts w:ascii="Arial" w:eastAsia="Arial" w:hAnsi="Arial" w:cs="Arial"/>
          <w:sz w:val="23"/>
          <w:szCs w:val="23"/>
        </w:rPr>
        <w:t>moderatörlüğünde</w:t>
      </w:r>
      <w:proofErr w:type="spellEnd"/>
      <w:r w:rsidR="00541AD1" w:rsidRPr="00541AD1">
        <w:rPr>
          <w:rFonts w:ascii="Arial" w:eastAsia="Arial" w:hAnsi="Arial" w:cs="Arial"/>
          <w:sz w:val="23"/>
          <w:szCs w:val="23"/>
        </w:rPr>
        <w:t xml:space="preserve"> bir de söyleşi gerçekleşti.</w:t>
      </w:r>
    </w:p>
    <w:p w14:paraId="62115CD1" w14:textId="2ED23F04" w:rsidR="005468B0" w:rsidRDefault="005468B0" w:rsidP="001E6C28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0F777D8" w14:textId="77777777" w:rsidR="00A82CEA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  <w:r w:rsidRPr="00521E56">
        <w:rPr>
          <w:rFonts w:ascii="Arial" w:eastAsia="Arial" w:hAnsi="Arial" w:cs="Arial"/>
          <w:sz w:val="23"/>
          <w:szCs w:val="23"/>
        </w:rPr>
        <w:t xml:space="preserve">Haftanın altı günü kapılarını açan </w:t>
      </w:r>
      <w:r w:rsidRPr="00521E56">
        <w:rPr>
          <w:rFonts w:ascii="Arial" w:eastAsia="Arial" w:hAnsi="Arial" w:cs="Arial"/>
          <w:b/>
          <w:bCs/>
          <w:sz w:val="23"/>
          <w:szCs w:val="23"/>
        </w:rPr>
        <w:t xml:space="preserve">İBB </w:t>
      </w:r>
      <w:r w:rsidRPr="00521E56">
        <w:rPr>
          <w:rFonts w:ascii="Arial" w:eastAsia="Arial" w:hAnsi="Arial" w:cs="Arial"/>
          <w:b/>
          <w:sz w:val="23"/>
          <w:szCs w:val="23"/>
        </w:rPr>
        <w:t>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’nın tüm etkinlik programlarına </w:t>
      </w:r>
      <w:r w:rsidRPr="00521E56">
        <w:rPr>
          <w:rFonts w:ascii="Arial" w:eastAsia="Arial" w:hAnsi="Arial" w:cs="Arial"/>
          <w:b/>
          <w:sz w:val="23"/>
          <w:szCs w:val="23"/>
        </w:rPr>
        <w:t>İBB Beyoğlu Sineması</w:t>
      </w:r>
      <w:r w:rsidRPr="00521E56">
        <w:rPr>
          <w:rFonts w:ascii="Arial" w:eastAsia="Arial" w:hAnsi="Arial" w:cs="Arial"/>
          <w:sz w:val="23"/>
          <w:szCs w:val="23"/>
        </w:rPr>
        <w:t xml:space="preserve"> sosyal medya hesaplarından ulaşılabilir, etkinliklerin ücretsiz biletleri ise </w:t>
      </w:r>
      <w:hyperlink r:id="rId6" w:history="1">
        <w:r w:rsidRPr="001E7B63">
          <w:rPr>
            <w:rStyle w:val="Kpr"/>
            <w:rFonts w:ascii="Arial" w:eastAsia="Arial" w:hAnsi="Arial" w:cs="Arial"/>
            <w:color w:val="0563C1"/>
            <w:sz w:val="23"/>
            <w:szCs w:val="23"/>
          </w:rPr>
          <w:t>İstanbul Senin</w:t>
        </w:r>
      </w:hyperlink>
      <w:r w:rsidRPr="001E7B63">
        <w:rPr>
          <w:rFonts w:ascii="Arial" w:eastAsia="Arial" w:hAnsi="Arial" w:cs="Arial"/>
          <w:color w:val="222222"/>
          <w:sz w:val="23"/>
          <w:szCs w:val="23"/>
        </w:rPr>
        <w:t xml:space="preserve"> uygulaması üzerinden temin edilebilir.</w:t>
      </w:r>
    </w:p>
    <w:p w14:paraId="00BD58A3" w14:textId="77777777" w:rsidR="00A82CEA" w:rsidRPr="001E7B63" w:rsidRDefault="00A82CEA" w:rsidP="00A82CEA">
      <w:pPr>
        <w:jc w:val="both"/>
        <w:rPr>
          <w:rFonts w:ascii="Arial" w:eastAsia="Arial" w:hAnsi="Arial" w:cs="Arial"/>
          <w:color w:val="222222"/>
          <w:sz w:val="23"/>
          <w:szCs w:val="23"/>
        </w:rPr>
      </w:pPr>
    </w:p>
    <w:p w14:paraId="7AFE1D68" w14:textId="77777777" w:rsidR="00A82CEA" w:rsidRDefault="00A82CEA" w:rsidP="00A82CEA">
      <w:pPr>
        <w:jc w:val="both"/>
        <w:rPr>
          <w:rFonts w:ascii="Arial" w:hAnsi="Arial" w:cs="Arial"/>
          <w:sz w:val="20"/>
          <w:szCs w:val="20"/>
        </w:rPr>
      </w:pPr>
    </w:p>
    <w:p w14:paraId="01BB27D5" w14:textId="77777777" w:rsidR="00A82CEA" w:rsidRPr="00CD76C5" w:rsidRDefault="00A82CEA" w:rsidP="00A82CEA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CD76C5">
        <w:rPr>
          <w:rFonts w:ascii="Arial" w:eastAsia="Arial" w:hAnsi="Arial" w:cs="Arial"/>
          <w:b/>
          <w:sz w:val="16"/>
          <w:szCs w:val="16"/>
        </w:rPr>
        <w:t>Bilgi için:</w:t>
      </w:r>
    </w:p>
    <w:p w14:paraId="03F3B793" w14:textId="77777777" w:rsidR="00A82CEA" w:rsidRPr="00CD76C5" w:rsidRDefault="00A82CEA" w:rsidP="00A82CEA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4E2AEBF" wp14:editId="6756C301">
                <wp:simplePos x="0" y="0"/>
                <wp:positionH relativeFrom="margin">
                  <wp:posOffset>1972945</wp:posOffset>
                </wp:positionH>
                <wp:positionV relativeFrom="paragraph">
                  <wp:posOffset>3810</wp:posOffset>
                </wp:positionV>
                <wp:extent cx="1821180" cy="731520"/>
                <wp:effectExtent l="0" t="0" r="7620" b="0"/>
                <wp:wrapTight wrapText="bothSides">
                  <wp:wrapPolygon edited="0">
                    <wp:start x="0" y="0"/>
                    <wp:lineTo x="0" y="20813"/>
                    <wp:lineTo x="21464" y="20813"/>
                    <wp:lineTo x="21464" y="0"/>
                    <wp:lineTo x="0" y="0"/>
                  </wp:wrapPolygon>
                </wp:wrapTight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D8AF3" w14:textId="77777777" w:rsidR="00A82CEA" w:rsidRPr="00CD76C5" w:rsidRDefault="00A82CEA" w:rsidP="00A82CE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"mailto:youtube.com/@IBBKulturIstanbul" </w:instrText>
                            </w:r>
                            <w:r>
                              <w:fldChar w:fldCharType="separate"/>
                            </w:r>
                            <w:r w:rsidRPr="00B17EEF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youtube.com/@IBBKulturIstanbul</w:t>
                            </w:r>
                            <w:r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384AFF" w14:textId="77777777" w:rsidR="00A82CEA" w:rsidRPr="00CD76C5" w:rsidRDefault="006B76AB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instagram.com/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7EA1CD62" w14:textId="77777777" w:rsidR="00A82CEA" w:rsidRPr="00CD76C5" w:rsidRDefault="006B76AB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8" w:history="1">
                              <w:proofErr w:type="gram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x</w:t>
                              </w:r>
                              <w:proofErr w:type="gramEnd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.com/</w:t>
                              </w:r>
                              <w:proofErr w:type="spellStart"/>
                              <w:r w:rsidR="00A82CEA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0512403" w14:textId="77777777" w:rsidR="00A82CEA" w:rsidRPr="00CD76C5" w:rsidRDefault="006B76AB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facebook.com/</w:t>
                              </w:r>
                              <w:proofErr w:type="spellStart"/>
                              <w:r w:rsidR="00A82CEA" w:rsidRPr="00CD76C5">
                                <w:rPr>
                                  <w:rFonts w:ascii="Arial" w:hAnsi="Arial" w:cs="Arial"/>
                                  <w:color w:val="0563C1" w:themeColor="hyperlink"/>
                                  <w:sz w:val="16"/>
                                  <w:szCs w:val="16"/>
                                  <w:u w:val="single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DF40DC" w14:textId="77777777" w:rsidR="00A82CEA" w:rsidRPr="00CD76C5" w:rsidRDefault="006B76AB" w:rsidP="00A82CEA">
                            <w:pPr>
                              <w:tabs>
                                <w:tab w:val="left" w:pos="1430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="00A82CEA" w:rsidRPr="00B17EEF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youtube.com/@IBBMiras</w:t>
                              </w:r>
                            </w:hyperlink>
                            <w:r w:rsidR="00A82CEA" w:rsidRPr="00CD76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6C8137D" w14:textId="77777777" w:rsidR="00A82CEA" w:rsidRDefault="00A82CEA" w:rsidP="00A8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2AEB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155.35pt;margin-top:.3pt;width:143.4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" stroked="f">
                <v:textbox>
                  <w:txbxContent>
                    <w:p w14:paraId="0E2D8AF3" w14:textId="77777777" w:rsidR="00A82CEA" w:rsidRPr="00CD76C5" w:rsidRDefault="00A82CEA" w:rsidP="00A82CEA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"mailto:youtube.com/@IBBKulturIstanbul" </w:instrText>
                      </w:r>
                      <w:r>
                        <w:fldChar w:fldCharType="separate"/>
                      </w:r>
                      <w:r w:rsidRPr="00B17EEF"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t>youtube.com/@IBBKulturIstanbul</w:t>
                      </w:r>
                      <w:r>
                        <w:rPr>
                          <w:rStyle w:val="Kpr"/>
                          <w:rFonts w:ascii="Arial" w:hAnsi="Arial" w:cs="Arial"/>
                          <w:sz w:val="16"/>
                          <w:szCs w:val="16"/>
                        </w:rPr>
                        <w:fldChar w:fldCharType="end"/>
                      </w:r>
                      <w:r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384AFF" w14:textId="77777777" w:rsidR="00A82CEA" w:rsidRPr="00CD76C5" w:rsidRDefault="00061976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1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instagram.com/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/</w:t>
                        </w:r>
                      </w:hyperlink>
                    </w:p>
                    <w:p w14:paraId="7EA1CD62" w14:textId="77777777" w:rsidR="00A82CEA" w:rsidRPr="00CD76C5" w:rsidRDefault="00061976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2" w:history="1">
                        <w:proofErr w:type="gram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x</w:t>
                        </w:r>
                        <w:proofErr w:type="gramEnd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.com/</w:t>
                        </w:r>
                        <w:proofErr w:type="spellStart"/>
                        <w:r w:rsidR="00A82CEA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0512403" w14:textId="77777777" w:rsidR="00A82CEA" w:rsidRPr="00CD76C5" w:rsidRDefault="00061976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3" w:history="1"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facebook.com/</w:t>
                        </w:r>
                        <w:proofErr w:type="spellStart"/>
                        <w:r w:rsidR="00A82CEA" w:rsidRPr="00CD76C5">
                          <w:rPr>
                            <w:rFonts w:ascii="Arial" w:hAnsi="Arial" w:cs="Arial"/>
                            <w:color w:val="0563C1" w:themeColor="hyperlink"/>
                            <w:sz w:val="16"/>
                            <w:szCs w:val="16"/>
                            <w:u w:val="single"/>
                          </w:rPr>
                          <w:t>ibbmiras</w:t>
                        </w:r>
                        <w:proofErr w:type="spellEnd"/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DF40DC" w14:textId="77777777" w:rsidR="00A82CEA" w:rsidRPr="00CD76C5" w:rsidRDefault="00061976" w:rsidP="00A82CEA">
                      <w:pPr>
                        <w:tabs>
                          <w:tab w:val="left" w:pos="1430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="00A82CEA" w:rsidRPr="00B17EEF">
                          <w:rPr>
                            <w:rStyle w:val="Kpr"/>
                            <w:rFonts w:ascii="Arial" w:hAnsi="Arial" w:cs="Arial"/>
                            <w:sz w:val="16"/>
                            <w:szCs w:val="16"/>
                          </w:rPr>
                          <w:t>youtube.com/@IBBMiras</w:t>
                        </w:r>
                      </w:hyperlink>
                      <w:r w:rsidR="00A82CEA" w:rsidRPr="00CD76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6C8137D" w14:textId="77777777" w:rsidR="00A82CEA" w:rsidRDefault="00A82CEA" w:rsidP="00A82CEA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83F39B" wp14:editId="0F25268D">
                <wp:simplePos x="0" y="0"/>
                <wp:positionH relativeFrom="margin">
                  <wp:posOffset>4558665</wp:posOffset>
                </wp:positionH>
                <wp:positionV relativeFrom="paragraph">
                  <wp:posOffset>3175</wp:posOffset>
                </wp:positionV>
                <wp:extent cx="1377950" cy="541020"/>
                <wp:effectExtent l="0" t="0" r="0" b="0"/>
                <wp:wrapSquare wrapText="bothSides"/>
                <wp:docPr id="217" name="Metin Kutusu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0548A" w14:textId="77777777" w:rsidR="00A82CEA" w:rsidRDefault="00A82CEA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İletişim: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Yeliz TİNGÜR</w:t>
                            </w:r>
                          </w:p>
                          <w:p w14:paraId="55D7F977" w14:textId="77777777" w:rsidR="00A82CEA" w:rsidRDefault="006B76AB" w:rsidP="00A82CEA">
                            <w:pPr>
                              <w:widowControl w:val="0"/>
                              <w:suppressAutoHyphens/>
                              <w:spacing w:after="288"/>
                              <w:contextualSpacing/>
                              <w:jc w:val="right"/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</w:pPr>
                            <w:hyperlink r:id="rId15" w:history="1">
                              <w:r w:rsidR="00A82CEA">
                                <w:rPr>
                                  <w:rStyle w:val="Kpr"/>
                                  <w:rFonts w:ascii="Arial" w:eastAsia="Arial" w:hAnsi="Arial" w:cs="Arial"/>
                                  <w:bCs/>
                                  <w:sz w:val="16"/>
                                  <w:szCs w:val="14"/>
                                </w:rPr>
                                <w:t>yelizt@bkziletisim.com</w:t>
                              </w:r>
                            </w:hyperlink>
                            <w:r w:rsidR="00A82CEA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  <w:p w14:paraId="598A2112" w14:textId="77777777" w:rsidR="00A82CEA" w:rsidRDefault="00A82CEA" w:rsidP="00A82CEA">
                            <w:pPr>
                              <w:jc w:val="right"/>
                              <w:rPr>
                                <w:rFonts w:cs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16"/>
                                <w:szCs w:val="14"/>
                              </w:rPr>
                              <w:t>0 541 281 12 05</w:t>
                            </w:r>
                          </w:p>
                          <w:p w14:paraId="23239D63" w14:textId="77777777" w:rsidR="00A82CEA" w:rsidRDefault="00A82CEA" w:rsidP="00A82CEA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3F39B" id="Metin Kutusu 217" o:spid="_x0000_s1027" type="#_x0000_t202" style="position:absolute;left:0;text-align:left;margin-left:358.95pt;margin-top:.25pt;width:108.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" stroked="f">
                <v:textbox>
                  <w:txbxContent>
                    <w:p w14:paraId="44A0548A" w14:textId="77777777" w:rsidR="00A82CEA" w:rsidRDefault="00A82CEA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6"/>
                          <w:szCs w:val="14"/>
                        </w:rPr>
                        <w:t xml:space="preserve">İletişim: </w:t>
                      </w: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Yeliz TİNGÜR</w:t>
                      </w:r>
                    </w:p>
                    <w:p w14:paraId="55D7F977" w14:textId="77777777" w:rsidR="00A82CEA" w:rsidRDefault="00061976" w:rsidP="00A82CEA">
                      <w:pPr>
                        <w:widowControl w:val="0"/>
                        <w:suppressAutoHyphens/>
                        <w:spacing w:after="288"/>
                        <w:contextualSpacing/>
                        <w:jc w:val="right"/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</w:pPr>
                      <w:hyperlink r:id="rId16" w:history="1">
                        <w:r w:rsidR="00A82CEA">
                          <w:rPr>
                            <w:rStyle w:val="Kpr"/>
                            <w:rFonts w:ascii="Arial" w:eastAsia="Arial" w:hAnsi="Arial" w:cs="Arial"/>
                            <w:bCs/>
                            <w:sz w:val="16"/>
                            <w:szCs w:val="14"/>
                          </w:rPr>
                          <w:t>yelizt@bkziletisim.com</w:t>
                        </w:r>
                      </w:hyperlink>
                      <w:r w:rsidR="00A82CEA"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 xml:space="preserve"> </w:t>
                      </w:r>
                    </w:p>
                    <w:p w14:paraId="598A2112" w14:textId="77777777" w:rsidR="00A82CEA" w:rsidRDefault="00A82CEA" w:rsidP="00A82CEA">
                      <w:pPr>
                        <w:jc w:val="right"/>
                        <w:rPr>
                          <w:rFonts w:cs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Cs/>
                          <w:color w:val="000000"/>
                          <w:sz w:val="16"/>
                          <w:szCs w:val="14"/>
                        </w:rPr>
                        <w:t>0 541 281 12 05</w:t>
                      </w:r>
                    </w:p>
                    <w:p w14:paraId="23239D63" w14:textId="77777777" w:rsidR="00A82CEA" w:rsidRDefault="00A82CEA" w:rsidP="00A82CEA">
                      <w:pPr>
                        <w:rPr>
                          <w:sz w:val="16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hyperlink r:id="rId17" w:history="1">
        <w:r w:rsidRPr="00CD76C5">
          <w:rPr>
            <w:rStyle w:val="Kpr"/>
            <w:rFonts w:ascii="Arial" w:hAnsi="Arial" w:cs="Arial"/>
            <w:sz w:val="16"/>
            <w:szCs w:val="16"/>
          </w:rPr>
          <w:t>instagram.com/</w:t>
        </w:r>
        <w:proofErr w:type="spellStart"/>
        <w:r w:rsidRPr="00CD76C5">
          <w:rPr>
            <w:rStyle w:val="Kpr"/>
            <w:rFonts w:ascii="Arial" w:hAnsi="Arial" w:cs="Arial"/>
            <w:sz w:val="16"/>
            <w:szCs w:val="16"/>
          </w:rPr>
          <w:t>ibb.beyoglusinemasi</w:t>
        </w:r>
        <w:proofErr w:type="spellEnd"/>
      </w:hyperlink>
    </w:p>
    <w:p w14:paraId="37D647CA" w14:textId="77777777" w:rsidR="00A82CEA" w:rsidRPr="00CD76C5" w:rsidRDefault="006B76AB" w:rsidP="00A82CEA">
      <w:pPr>
        <w:jc w:val="both"/>
        <w:rPr>
          <w:rFonts w:ascii="Arial" w:hAnsi="Arial" w:cs="Arial"/>
          <w:sz w:val="16"/>
          <w:szCs w:val="16"/>
        </w:rPr>
      </w:pPr>
      <w:hyperlink r:id="rId18" w:history="1">
        <w:proofErr w:type="gram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x</w:t>
        </w:r>
        <w:proofErr w:type="gramEnd"/>
        <w:r w:rsidR="00A82CEA" w:rsidRPr="00CD76C5">
          <w:rPr>
            <w:rStyle w:val="Kpr"/>
            <w:rFonts w:ascii="Arial" w:hAnsi="Arial" w:cs="Arial"/>
            <w:sz w:val="16"/>
            <w:szCs w:val="16"/>
          </w:rPr>
          <w:t>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328CE27F" w14:textId="77777777" w:rsidR="00A82CEA" w:rsidRPr="00CD76C5" w:rsidRDefault="006B76AB" w:rsidP="00A82CEA">
      <w:pPr>
        <w:rPr>
          <w:rFonts w:ascii="Arial" w:hAnsi="Arial" w:cs="Arial"/>
          <w:sz w:val="16"/>
          <w:szCs w:val="16"/>
        </w:rPr>
      </w:pPr>
      <w:hyperlink r:id="rId19" w:history="1">
        <w:r w:rsidR="00A82CEA" w:rsidRPr="00CD76C5">
          <w:rPr>
            <w:rStyle w:val="Kpr"/>
            <w:rFonts w:ascii="Arial" w:hAnsi="Arial" w:cs="Arial"/>
            <w:sz w:val="16"/>
            <w:szCs w:val="16"/>
          </w:rPr>
          <w:t>facebook.com/</w:t>
        </w:r>
        <w:proofErr w:type="spellStart"/>
        <w:r w:rsidR="00A82CEA" w:rsidRPr="00CD76C5">
          <w:rPr>
            <w:rStyle w:val="Kpr"/>
            <w:rFonts w:ascii="Arial" w:hAnsi="Arial" w:cs="Arial"/>
            <w:sz w:val="16"/>
            <w:szCs w:val="16"/>
          </w:rPr>
          <w:t>ibbeyoglusinema</w:t>
        </w:r>
        <w:proofErr w:type="spellEnd"/>
      </w:hyperlink>
    </w:p>
    <w:p w14:paraId="61D9EFB0" w14:textId="77777777" w:rsidR="00A82CEA" w:rsidRPr="00CD76C5" w:rsidRDefault="006B76AB" w:rsidP="00A82CEA">
      <w:pPr>
        <w:rPr>
          <w:rFonts w:ascii="Arial" w:hAnsi="Arial" w:cs="Arial"/>
          <w:sz w:val="16"/>
          <w:szCs w:val="16"/>
        </w:rPr>
      </w:pPr>
      <w:hyperlink r:id="rId20" w:history="1">
        <w:proofErr w:type="spellStart"/>
        <w:proofErr w:type="gram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kultursanat.istanbul</w:t>
        </w:r>
        <w:proofErr w:type="spellEnd"/>
        <w:proofErr w:type="gram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00CD0CB5" w14:textId="77777777" w:rsidR="00A82CEA" w:rsidRPr="00CD76C5" w:rsidRDefault="006B76AB" w:rsidP="00A82CEA">
      <w:pPr>
        <w:rPr>
          <w:rFonts w:ascii="Arial" w:hAnsi="Arial" w:cs="Arial"/>
          <w:color w:val="FF0000"/>
          <w:sz w:val="16"/>
          <w:szCs w:val="16"/>
        </w:rPr>
      </w:pPr>
      <w:hyperlink r:id="rId21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instagram.com/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  <w:r w:rsidR="00A82CEA" w:rsidRPr="00CD76C5">
        <w:rPr>
          <w:rFonts w:ascii="Arial" w:hAnsi="Arial" w:cs="Arial"/>
          <w:sz w:val="16"/>
          <w:szCs w:val="16"/>
        </w:rPr>
        <w:t xml:space="preserve"> </w:t>
      </w:r>
    </w:p>
    <w:p w14:paraId="556D2018" w14:textId="77777777" w:rsidR="00A82CEA" w:rsidRPr="00CD76C5" w:rsidRDefault="006B76AB" w:rsidP="00A82CEA">
      <w:pPr>
        <w:rPr>
          <w:rFonts w:ascii="Arial" w:hAnsi="Arial" w:cs="Arial"/>
          <w:color w:val="FF0000"/>
          <w:sz w:val="16"/>
          <w:szCs w:val="16"/>
        </w:rPr>
      </w:pPr>
      <w:hyperlink r:id="rId22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twitter.com/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ibb_kultur</w:t>
        </w:r>
        <w:proofErr w:type="spellEnd"/>
      </w:hyperlink>
    </w:p>
    <w:p w14:paraId="5675163B" w14:textId="77777777" w:rsidR="00A82CEA" w:rsidRPr="00CD76C5" w:rsidRDefault="006B76AB" w:rsidP="00A82CEA">
      <w:pPr>
        <w:rPr>
          <w:rFonts w:ascii="Arial" w:hAnsi="Arial" w:cs="Arial"/>
          <w:color w:val="0563C1" w:themeColor="hyperlink"/>
          <w:sz w:val="16"/>
          <w:szCs w:val="16"/>
          <w:u w:val="single"/>
        </w:rPr>
      </w:pPr>
      <w:hyperlink r:id="rId23" w:history="1"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facebook.com/</w:t>
        </w:r>
        <w:proofErr w:type="spellStart"/>
        <w:r w:rsidR="00A82CEA" w:rsidRPr="00CD76C5">
          <w:rPr>
            <w:rFonts w:ascii="Arial" w:hAnsi="Arial" w:cs="Arial"/>
            <w:color w:val="0563C1" w:themeColor="hyperlink"/>
            <w:sz w:val="16"/>
            <w:szCs w:val="16"/>
            <w:u w:val="single"/>
          </w:rPr>
          <w:t>ibbkultur</w:t>
        </w:r>
        <w:proofErr w:type="spellEnd"/>
      </w:hyperlink>
    </w:p>
    <w:p w14:paraId="3B68F9C1" w14:textId="77777777" w:rsidR="005745A7" w:rsidRDefault="005745A7" w:rsidP="005745A7">
      <w:pPr>
        <w:tabs>
          <w:tab w:val="left" w:pos="1430"/>
        </w:tabs>
        <w:jc w:val="both"/>
        <w:rPr>
          <w:rFonts w:ascii="Arial" w:hAnsi="Arial" w:cs="Arial"/>
          <w:b/>
          <w:sz w:val="20"/>
          <w:szCs w:val="20"/>
        </w:rPr>
      </w:pPr>
    </w:p>
    <w:sectPr w:rsidR="005745A7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C2BE" w14:textId="77777777" w:rsidR="006B76AB" w:rsidRDefault="006B76AB" w:rsidP="003A4C63">
      <w:r>
        <w:separator/>
      </w:r>
    </w:p>
  </w:endnote>
  <w:endnote w:type="continuationSeparator" w:id="0">
    <w:p w14:paraId="6C3E93CE" w14:textId="77777777" w:rsidR="006B76AB" w:rsidRDefault="006B76AB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F85D6" w14:textId="16DACA7C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6296C139" w14:textId="77777777" w:rsidR="00AE31AF" w:rsidRDefault="00AE31AF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1C54A52" w14:textId="31870B76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18C11B36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433D9DE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2DDFF5CC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3E55A25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10BFF86A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FA9AC1D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1B3C9174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DA4DC77" w14:textId="77777777" w:rsidR="003A4C63" w:rsidRPr="0068718E" w:rsidRDefault="006B76AB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8AAAC74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AED86" w14:textId="77777777" w:rsidR="006B76AB" w:rsidRDefault="006B76AB" w:rsidP="003A4C63">
      <w:r>
        <w:separator/>
      </w:r>
    </w:p>
  </w:footnote>
  <w:footnote w:type="continuationSeparator" w:id="0">
    <w:p w14:paraId="3B427AB2" w14:textId="77777777" w:rsidR="006B76AB" w:rsidRDefault="006B76AB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86E7D" w14:textId="2A217A41" w:rsidR="003A4C63" w:rsidRPr="0068718E" w:rsidRDefault="00A4383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15BD0B9" wp14:editId="259807F4">
          <wp:extent cx="5760720" cy="715010"/>
          <wp:effectExtent l="0" t="0" r="0" b="0"/>
          <wp:docPr id="10820728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072858" name="Resim 10820728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8E"/>
    <w:rsid w:val="00012AD5"/>
    <w:rsid w:val="00032E31"/>
    <w:rsid w:val="000378AE"/>
    <w:rsid w:val="0004418F"/>
    <w:rsid w:val="000452AA"/>
    <w:rsid w:val="00046AF6"/>
    <w:rsid w:val="00061976"/>
    <w:rsid w:val="00072703"/>
    <w:rsid w:val="00076A82"/>
    <w:rsid w:val="00077ABE"/>
    <w:rsid w:val="000A5C05"/>
    <w:rsid w:val="000A6A26"/>
    <w:rsid w:val="000D5F25"/>
    <w:rsid w:val="000E3938"/>
    <w:rsid w:val="000E6575"/>
    <w:rsid w:val="000F10EF"/>
    <w:rsid w:val="000F6FFC"/>
    <w:rsid w:val="00104F8F"/>
    <w:rsid w:val="001525F1"/>
    <w:rsid w:val="001B158E"/>
    <w:rsid w:val="001D45E5"/>
    <w:rsid w:val="001E0C8B"/>
    <w:rsid w:val="001E6C28"/>
    <w:rsid w:val="00242895"/>
    <w:rsid w:val="00250F11"/>
    <w:rsid w:val="00287E01"/>
    <w:rsid w:val="002A1B84"/>
    <w:rsid w:val="002B622E"/>
    <w:rsid w:val="002E4443"/>
    <w:rsid w:val="00302170"/>
    <w:rsid w:val="003036D1"/>
    <w:rsid w:val="0033526D"/>
    <w:rsid w:val="00375BF2"/>
    <w:rsid w:val="00384021"/>
    <w:rsid w:val="00393CD9"/>
    <w:rsid w:val="00395F81"/>
    <w:rsid w:val="00396929"/>
    <w:rsid w:val="003A4C63"/>
    <w:rsid w:val="003D3834"/>
    <w:rsid w:val="003F3AE9"/>
    <w:rsid w:val="003F4C80"/>
    <w:rsid w:val="00452992"/>
    <w:rsid w:val="004808E6"/>
    <w:rsid w:val="00481F33"/>
    <w:rsid w:val="00487F71"/>
    <w:rsid w:val="004A241B"/>
    <w:rsid w:val="004D3E37"/>
    <w:rsid w:val="0053378E"/>
    <w:rsid w:val="00541AD1"/>
    <w:rsid w:val="005441B6"/>
    <w:rsid w:val="00544FE5"/>
    <w:rsid w:val="005468B0"/>
    <w:rsid w:val="00566694"/>
    <w:rsid w:val="005745A7"/>
    <w:rsid w:val="005929FC"/>
    <w:rsid w:val="005C2D6E"/>
    <w:rsid w:val="00605881"/>
    <w:rsid w:val="00606F36"/>
    <w:rsid w:val="00614531"/>
    <w:rsid w:val="006156D7"/>
    <w:rsid w:val="00636D77"/>
    <w:rsid w:val="00656B6D"/>
    <w:rsid w:val="00657882"/>
    <w:rsid w:val="0066588A"/>
    <w:rsid w:val="006857F9"/>
    <w:rsid w:val="0068718E"/>
    <w:rsid w:val="00695DBB"/>
    <w:rsid w:val="006A0715"/>
    <w:rsid w:val="006B76AB"/>
    <w:rsid w:val="006D6DE2"/>
    <w:rsid w:val="006F28E4"/>
    <w:rsid w:val="00701D83"/>
    <w:rsid w:val="00710724"/>
    <w:rsid w:val="007232F9"/>
    <w:rsid w:val="0074740F"/>
    <w:rsid w:val="007744C1"/>
    <w:rsid w:val="007A2086"/>
    <w:rsid w:val="007A23BF"/>
    <w:rsid w:val="007B5BE9"/>
    <w:rsid w:val="007F14D5"/>
    <w:rsid w:val="00813D9D"/>
    <w:rsid w:val="0087518D"/>
    <w:rsid w:val="0089283B"/>
    <w:rsid w:val="008D59DC"/>
    <w:rsid w:val="008D7B79"/>
    <w:rsid w:val="008E4B7D"/>
    <w:rsid w:val="008F1420"/>
    <w:rsid w:val="009053E0"/>
    <w:rsid w:val="00941822"/>
    <w:rsid w:val="00945755"/>
    <w:rsid w:val="0097685A"/>
    <w:rsid w:val="00991753"/>
    <w:rsid w:val="009C03A9"/>
    <w:rsid w:val="009C1F94"/>
    <w:rsid w:val="009E7A89"/>
    <w:rsid w:val="009F6C35"/>
    <w:rsid w:val="00A01E34"/>
    <w:rsid w:val="00A11679"/>
    <w:rsid w:val="00A13B12"/>
    <w:rsid w:val="00A33656"/>
    <w:rsid w:val="00A34B61"/>
    <w:rsid w:val="00A43837"/>
    <w:rsid w:val="00A50CA9"/>
    <w:rsid w:val="00A824FC"/>
    <w:rsid w:val="00A82CEA"/>
    <w:rsid w:val="00AE31AF"/>
    <w:rsid w:val="00AE684E"/>
    <w:rsid w:val="00AF10D4"/>
    <w:rsid w:val="00B3118F"/>
    <w:rsid w:val="00BA103B"/>
    <w:rsid w:val="00BC71CA"/>
    <w:rsid w:val="00BE64EA"/>
    <w:rsid w:val="00C25594"/>
    <w:rsid w:val="00C51507"/>
    <w:rsid w:val="00C55187"/>
    <w:rsid w:val="00C85629"/>
    <w:rsid w:val="00CA4197"/>
    <w:rsid w:val="00D01579"/>
    <w:rsid w:val="00D04408"/>
    <w:rsid w:val="00D13F93"/>
    <w:rsid w:val="00D33C94"/>
    <w:rsid w:val="00D40EDC"/>
    <w:rsid w:val="00D640B4"/>
    <w:rsid w:val="00D70FB3"/>
    <w:rsid w:val="00DD07B5"/>
    <w:rsid w:val="00DE265E"/>
    <w:rsid w:val="00DE2CDF"/>
    <w:rsid w:val="00E26B42"/>
    <w:rsid w:val="00E336ED"/>
    <w:rsid w:val="00E40306"/>
    <w:rsid w:val="00E60FAC"/>
    <w:rsid w:val="00E70A0B"/>
    <w:rsid w:val="00EA2064"/>
    <w:rsid w:val="00EA5673"/>
    <w:rsid w:val="00EA5F4A"/>
    <w:rsid w:val="00EC06D9"/>
    <w:rsid w:val="00ED361D"/>
    <w:rsid w:val="00EF7160"/>
    <w:rsid w:val="00F30522"/>
    <w:rsid w:val="00F416E2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933BF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.com/IbbMiras" TargetMode="External"/><Relationship Id="rId13" Type="http://schemas.openxmlformats.org/officeDocument/2006/relationships/hyperlink" Target="https://www.facebook.com/ibbmiras" TargetMode="External"/><Relationship Id="rId18" Type="http://schemas.openxmlformats.org/officeDocument/2006/relationships/hyperlink" Target="https://x.com/ibbeyoglusinem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instagram.com/ibb_kultur" TargetMode="External"/><Relationship Id="rId7" Type="http://schemas.openxmlformats.org/officeDocument/2006/relationships/hyperlink" Target="https://www.instagram.com/ibbmiras/" TargetMode="External"/><Relationship Id="rId12" Type="http://schemas.openxmlformats.org/officeDocument/2006/relationships/hyperlink" Target="https://x.com/IbbMiras" TargetMode="External"/><Relationship Id="rId17" Type="http://schemas.openxmlformats.org/officeDocument/2006/relationships/hyperlink" Target="https://www.instagram.com/ibb.beyoglusinemasi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yelizt@bkziletisim.com" TargetMode="External"/><Relationship Id="rId20" Type="http://schemas.openxmlformats.org/officeDocument/2006/relationships/hyperlink" Target="https://kultursanat.istanbul/" TargetMode="External"/><Relationship Id="rId1" Type="http://schemas.openxmlformats.org/officeDocument/2006/relationships/styles" Target="styles.xml"/><Relationship Id="rId6" Type="http://schemas.openxmlformats.org/officeDocument/2006/relationships/hyperlink" Target="https://apps.apple.com/us/app/i-stanbul-senin/id1534342254?mt=8" TargetMode="External"/><Relationship Id="rId11" Type="http://schemas.openxmlformats.org/officeDocument/2006/relationships/hyperlink" Target="https://www.instagram.com/ibbmiras/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mailto:yelizt@bkziletisim.com" TargetMode="External"/><Relationship Id="rId23" Type="http://schemas.openxmlformats.org/officeDocument/2006/relationships/hyperlink" Target="https://www.facebook.com/ibbkultur" TargetMode="External"/><Relationship Id="rId10" Type="http://schemas.openxmlformats.org/officeDocument/2006/relationships/hyperlink" Target="mailto:youtube.com/@IBBMiras" TargetMode="External"/><Relationship Id="rId19" Type="http://schemas.openxmlformats.org/officeDocument/2006/relationships/hyperlink" Target="https://www.facebook.com/ibbeyoglusinem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ibbmiras" TargetMode="External"/><Relationship Id="rId14" Type="http://schemas.openxmlformats.org/officeDocument/2006/relationships/hyperlink" Target="mailto:youtube.com/@IBBMiras" TargetMode="External"/><Relationship Id="rId22" Type="http://schemas.openxmlformats.org/officeDocument/2006/relationships/hyperlink" Target="https://twitter.com/ibb_kultur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36</cp:revision>
  <dcterms:created xsi:type="dcterms:W3CDTF">2025-10-10T11:25:00Z</dcterms:created>
  <dcterms:modified xsi:type="dcterms:W3CDTF">2025-10-16T07:16:00Z</dcterms:modified>
</cp:coreProperties>
</file>