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892FC" w14:textId="6BAED99D" w:rsidR="003D23D7" w:rsidRPr="0044325D" w:rsidRDefault="003D23D7" w:rsidP="003D23D7">
      <w:pPr>
        <w:rPr>
          <w:rFonts w:ascii="Arial" w:eastAsia="Arial" w:hAnsi="Arial" w:cs="Arial"/>
          <w:b/>
          <w:sz w:val="18"/>
          <w:szCs w:val="28"/>
        </w:rPr>
      </w:pPr>
    </w:p>
    <w:p w14:paraId="35254964" w14:textId="5872AA3A" w:rsidR="00FF134D" w:rsidRDefault="000B3C00" w:rsidP="009E065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0B3C00">
        <w:rPr>
          <w:rFonts w:ascii="Arial" w:eastAsia="Arial" w:hAnsi="Arial" w:cs="Arial"/>
          <w:b/>
          <w:sz w:val="28"/>
          <w:szCs w:val="28"/>
        </w:rPr>
        <w:t>İBB BEYOĞLU SİNEMASI’NDA MAYIS BOYUNCA ÜCRETSİZ SİNEMA MARATONU</w:t>
      </w:r>
      <w:bookmarkStart w:id="0" w:name="_GoBack"/>
      <w:bookmarkEnd w:id="0"/>
    </w:p>
    <w:p w14:paraId="65C249D9" w14:textId="77777777" w:rsidR="009E065B" w:rsidRPr="0044325D" w:rsidRDefault="009E065B" w:rsidP="00FB557D">
      <w:pPr>
        <w:jc w:val="both"/>
        <w:rPr>
          <w:rFonts w:ascii="Arial" w:eastAsia="Arial" w:hAnsi="Arial" w:cs="Arial"/>
          <w:b/>
          <w:sz w:val="18"/>
          <w:szCs w:val="22"/>
        </w:rPr>
      </w:pPr>
    </w:p>
    <w:p w14:paraId="393E0F3A" w14:textId="2786EA25" w:rsidR="00A47E3B" w:rsidRPr="0044325D" w:rsidRDefault="00F5280D" w:rsidP="00FB557D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44325D">
        <w:rPr>
          <w:rFonts w:ascii="Arial" w:eastAsia="Arial" w:hAnsi="Arial" w:cs="Arial"/>
          <w:b/>
          <w:sz w:val="22"/>
          <w:szCs w:val="22"/>
        </w:rPr>
        <w:t xml:space="preserve">Büyük-küçük herkese hitap eden </w:t>
      </w:r>
      <w:r w:rsidR="004731FF" w:rsidRPr="0044325D">
        <w:rPr>
          <w:rFonts w:ascii="Arial" w:eastAsia="Arial" w:hAnsi="Arial" w:cs="Arial"/>
          <w:b/>
          <w:sz w:val="22"/>
          <w:szCs w:val="22"/>
        </w:rPr>
        <w:t>ücretsiz film gösterimleri ve söyleşileriyle</w:t>
      </w:r>
      <w:r w:rsidRPr="0044325D">
        <w:rPr>
          <w:rFonts w:ascii="Arial" w:eastAsia="Arial" w:hAnsi="Arial" w:cs="Arial"/>
          <w:b/>
          <w:sz w:val="22"/>
          <w:szCs w:val="22"/>
        </w:rPr>
        <w:t xml:space="preserve"> İBB Beyoğlu Sineması, mayıs ayında da </w:t>
      </w:r>
      <w:r w:rsidR="002B1432" w:rsidRPr="0044325D">
        <w:rPr>
          <w:rFonts w:ascii="Arial" w:eastAsia="Arial" w:hAnsi="Arial" w:cs="Arial"/>
          <w:b/>
          <w:sz w:val="22"/>
          <w:szCs w:val="22"/>
        </w:rPr>
        <w:t xml:space="preserve">İstanbullu sinemaseverlerin buluşma noktası </w:t>
      </w:r>
      <w:r w:rsidRPr="0044325D">
        <w:rPr>
          <w:rFonts w:ascii="Arial" w:eastAsia="Arial" w:hAnsi="Arial" w:cs="Arial"/>
          <w:b/>
          <w:sz w:val="22"/>
          <w:szCs w:val="22"/>
        </w:rPr>
        <w:t>olmaya devam ediyor.</w:t>
      </w:r>
      <w:r w:rsidR="00655ADE" w:rsidRPr="0044325D">
        <w:rPr>
          <w:rFonts w:ascii="Arial" w:eastAsia="Arial" w:hAnsi="Arial" w:cs="Arial"/>
          <w:b/>
          <w:sz w:val="22"/>
          <w:szCs w:val="22"/>
        </w:rPr>
        <w:t xml:space="preserve"> İBB Kültür tarafından hazırlanan program kapsamında </w:t>
      </w:r>
      <w:r w:rsidR="00FB243E" w:rsidRPr="0044325D">
        <w:rPr>
          <w:rFonts w:ascii="Arial" w:eastAsia="Arial" w:hAnsi="Arial" w:cs="Arial"/>
          <w:b/>
          <w:sz w:val="22"/>
          <w:szCs w:val="22"/>
        </w:rPr>
        <w:t xml:space="preserve">ay boyunca </w:t>
      </w:r>
      <w:r w:rsidR="00655ADE" w:rsidRPr="0044325D">
        <w:rPr>
          <w:rFonts w:ascii="Arial" w:eastAsia="Arial" w:hAnsi="Arial" w:cs="Arial"/>
          <w:b/>
          <w:sz w:val="22"/>
          <w:szCs w:val="22"/>
        </w:rPr>
        <w:t>bağımsız filmler, animasyonlar ve belgesellerin yanı sıra sinema üzerin</w:t>
      </w:r>
      <w:r w:rsidR="00FB243E" w:rsidRPr="0044325D">
        <w:rPr>
          <w:rFonts w:ascii="Arial" w:eastAsia="Arial" w:hAnsi="Arial" w:cs="Arial"/>
          <w:b/>
          <w:sz w:val="22"/>
          <w:szCs w:val="22"/>
        </w:rPr>
        <w:t xml:space="preserve">e sohbetler gerçekleşecek. </w:t>
      </w:r>
      <w:r w:rsidR="0095345B" w:rsidRPr="0044325D">
        <w:rPr>
          <w:rFonts w:ascii="Arial" w:hAnsi="Arial" w:cs="Arial"/>
          <w:b/>
          <w:sz w:val="22"/>
          <w:szCs w:val="22"/>
        </w:rPr>
        <w:t>Programla ilgili detaylı bilgiler İBB Beyoğlu Sineması sosyal medya hesaplarında…</w:t>
      </w:r>
    </w:p>
    <w:p w14:paraId="081960EF" w14:textId="77777777" w:rsidR="00547CA8" w:rsidRPr="0044325D" w:rsidRDefault="00547CA8" w:rsidP="00FB557D">
      <w:pPr>
        <w:jc w:val="both"/>
        <w:rPr>
          <w:rFonts w:ascii="Arial" w:eastAsia="Arial" w:hAnsi="Arial" w:cs="Arial"/>
          <w:sz w:val="18"/>
          <w:szCs w:val="18"/>
        </w:rPr>
      </w:pPr>
    </w:p>
    <w:p w14:paraId="49A22CE2" w14:textId="6526648C" w:rsidR="00F41304" w:rsidRPr="0044325D" w:rsidRDefault="008829CA" w:rsidP="00FB557D">
      <w:pPr>
        <w:jc w:val="both"/>
        <w:rPr>
          <w:rFonts w:ascii="Arial" w:eastAsia="Arial" w:hAnsi="Arial" w:cs="Arial"/>
          <w:sz w:val="22"/>
          <w:szCs w:val="22"/>
        </w:rPr>
      </w:pPr>
      <w:r w:rsidRPr="0044325D">
        <w:rPr>
          <w:rFonts w:ascii="Arial" w:eastAsia="Arial" w:hAnsi="Arial" w:cs="Arial"/>
          <w:sz w:val="22"/>
          <w:szCs w:val="22"/>
        </w:rPr>
        <w:t xml:space="preserve">Mayıs ayına </w:t>
      </w:r>
      <w:r w:rsidRPr="0044325D">
        <w:rPr>
          <w:rFonts w:ascii="Arial" w:eastAsia="Arial" w:hAnsi="Arial" w:cs="Arial"/>
          <w:i/>
          <w:sz w:val="22"/>
          <w:szCs w:val="22"/>
        </w:rPr>
        <w:t>“</w:t>
      </w:r>
      <w:proofErr w:type="spellStart"/>
      <w:r w:rsidRPr="0044325D">
        <w:rPr>
          <w:rFonts w:ascii="Arial" w:eastAsia="Arial" w:hAnsi="Arial" w:cs="Arial"/>
          <w:i/>
          <w:sz w:val="22"/>
          <w:szCs w:val="22"/>
        </w:rPr>
        <w:t>Canavarcıklar</w:t>
      </w:r>
      <w:proofErr w:type="spellEnd"/>
      <w:r w:rsidRPr="0044325D">
        <w:rPr>
          <w:rFonts w:ascii="Arial" w:eastAsia="Arial" w:hAnsi="Arial" w:cs="Arial"/>
          <w:i/>
          <w:sz w:val="22"/>
          <w:szCs w:val="22"/>
        </w:rPr>
        <w:t xml:space="preserve">” </w:t>
      </w:r>
      <w:r w:rsidRPr="0044325D">
        <w:rPr>
          <w:rFonts w:ascii="Arial" w:eastAsia="Arial" w:hAnsi="Arial" w:cs="Arial"/>
          <w:sz w:val="22"/>
          <w:szCs w:val="22"/>
        </w:rPr>
        <w:t xml:space="preserve">animasyonunun gösterimiyle başlayacak olan </w:t>
      </w:r>
      <w:r w:rsidRPr="0044325D">
        <w:rPr>
          <w:rFonts w:ascii="Arial" w:eastAsia="Arial" w:hAnsi="Arial" w:cs="Arial"/>
          <w:b/>
          <w:sz w:val="22"/>
          <w:szCs w:val="22"/>
        </w:rPr>
        <w:t>İBB Beyoğlu</w:t>
      </w:r>
      <w:r w:rsidRPr="0044325D">
        <w:rPr>
          <w:rFonts w:ascii="Arial" w:eastAsia="Arial" w:hAnsi="Arial" w:cs="Arial"/>
          <w:sz w:val="22"/>
          <w:szCs w:val="22"/>
        </w:rPr>
        <w:t xml:space="preserve"> </w:t>
      </w:r>
      <w:r w:rsidRPr="0044325D">
        <w:rPr>
          <w:rFonts w:ascii="Arial" w:eastAsia="Arial" w:hAnsi="Arial" w:cs="Arial"/>
          <w:b/>
          <w:sz w:val="22"/>
          <w:szCs w:val="22"/>
        </w:rPr>
        <w:t>Sineması</w:t>
      </w:r>
      <w:r w:rsidRPr="0044325D">
        <w:rPr>
          <w:rFonts w:ascii="Arial" w:eastAsia="Arial" w:hAnsi="Arial" w:cs="Arial"/>
          <w:sz w:val="22"/>
          <w:szCs w:val="22"/>
        </w:rPr>
        <w:t xml:space="preserve">, Çocuk </w:t>
      </w:r>
      <w:proofErr w:type="spellStart"/>
      <w:r w:rsidRPr="0044325D">
        <w:rPr>
          <w:rFonts w:ascii="Arial" w:eastAsia="Arial" w:hAnsi="Arial" w:cs="Arial"/>
          <w:sz w:val="22"/>
          <w:szCs w:val="22"/>
        </w:rPr>
        <w:t>Matinesi’nde</w:t>
      </w:r>
      <w:proofErr w:type="spellEnd"/>
      <w:r w:rsidR="0066757E" w:rsidRPr="0044325D">
        <w:rPr>
          <w:rFonts w:ascii="Arial" w:eastAsia="Arial" w:hAnsi="Arial" w:cs="Arial"/>
          <w:sz w:val="22"/>
          <w:szCs w:val="22"/>
        </w:rPr>
        <w:t xml:space="preserve"> </w:t>
      </w:r>
      <w:r w:rsidR="0066757E" w:rsidRPr="0044325D">
        <w:rPr>
          <w:rFonts w:ascii="Arial" w:eastAsia="Arial" w:hAnsi="Arial" w:cs="Arial"/>
          <w:i/>
          <w:sz w:val="22"/>
          <w:szCs w:val="22"/>
        </w:rPr>
        <w:t>“Of Pof Balık”</w:t>
      </w:r>
      <w:r w:rsidR="0066757E" w:rsidRPr="0044325D">
        <w:rPr>
          <w:rFonts w:ascii="Arial" w:eastAsia="Arial" w:hAnsi="Arial" w:cs="Arial"/>
          <w:sz w:val="22"/>
          <w:szCs w:val="22"/>
        </w:rPr>
        <w:t xml:space="preserve"> , </w:t>
      </w:r>
      <w:r w:rsidR="0066757E" w:rsidRPr="0044325D">
        <w:rPr>
          <w:rFonts w:ascii="Arial" w:eastAsia="Arial" w:hAnsi="Arial" w:cs="Arial"/>
          <w:i/>
          <w:sz w:val="22"/>
          <w:szCs w:val="22"/>
        </w:rPr>
        <w:t xml:space="preserve">“Küçük </w:t>
      </w:r>
      <w:proofErr w:type="spellStart"/>
      <w:r w:rsidR="0066757E" w:rsidRPr="0044325D">
        <w:rPr>
          <w:rFonts w:ascii="Arial" w:eastAsia="Arial" w:hAnsi="Arial" w:cs="Arial"/>
          <w:i/>
          <w:sz w:val="22"/>
          <w:szCs w:val="22"/>
        </w:rPr>
        <w:t>Amélie</w:t>
      </w:r>
      <w:proofErr w:type="spellEnd"/>
      <w:r w:rsidR="0066757E" w:rsidRPr="0044325D">
        <w:rPr>
          <w:rFonts w:ascii="Arial" w:eastAsia="Arial" w:hAnsi="Arial" w:cs="Arial"/>
          <w:i/>
          <w:sz w:val="22"/>
          <w:szCs w:val="22"/>
        </w:rPr>
        <w:t>”</w:t>
      </w:r>
      <w:r w:rsidR="0066757E" w:rsidRPr="0044325D">
        <w:rPr>
          <w:rFonts w:ascii="Arial" w:eastAsia="Arial" w:hAnsi="Arial" w:cs="Arial"/>
          <w:sz w:val="22"/>
          <w:szCs w:val="22"/>
        </w:rPr>
        <w:t xml:space="preserve"> ve </w:t>
      </w:r>
      <w:r w:rsidR="0066757E" w:rsidRPr="0044325D">
        <w:rPr>
          <w:rFonts w:ascii="Arial" w:eastAsia="Arial" w:hAnsi="Arial" w:cs="Arial"/>
          <w:i/>
          <w:sz w:val="22"/>
          <w:szCs w:val="22"/>
        </w:rPr>
        <w:t xml:space="preserve">“Kovboy Çocuklar” </w:t>
      </w:r>
      <w:r w:rsidR="0066757E" w:rsidRPr="0044325D">
        <w:rPr>
          <w:rFonts w:ascii="Arial" w:eastAsia="Arial" w:hAnsi="Arial" w:cs="Arial"/>
          <w:sz w:val="22"/>
          <w:szCs w:val="22"/>
        </w:rPr>
        <w:t xml:space="preserve">filmlerine de yer verecek. </w:t>
      </w:r>
      <w:r w:rsidR="000A3905" w:rsidRPr="0044325D">
        <w:rPr>
          <w:rFonts w:ascii="Arial" w:eastAsia="Arial" w:hAnsi="Arial" w:cs="Arial"/>
          <w:b/>
          <w:sz w:val="22"/>
          <w:szCs w:val="22"/>
        </w:rPr>
        <w:t>SİAMER</w:t>
      </w:r>
      <w:r w:rsidR="000A3905" w:rsidRPr="0044325D">
        <w:rPr>
          <w:rFonts w:ascii="Arial" w:eastAsia="Arial" w:hAnsi="Arial" w:cs="Arial"/>
          <w:sz w:val="22"/>
          <w:szCs w:val="22"/>
        </w:rPr>
        <w:t xml:space="preserve"> işbirliğiyle Atıf Yılmaz anısına bir anma etkinliğinin de düzenleneceği program kapsamında </w:t>
      </w:r>
      <w:r w:rsidR="00F41304" w:rsidRPr="0044325D">
        <w:rPr>
          <w:rFonts w:ascii="Arial" w:eastAsia="Arial" w:hAnsi="Arial" w:cs="Arial"/>
          <w:sz w:val="22"/>
          <w:szCs w:val="22"/>
        </w:rPr>
        <w:t>Orhan Eskiköy</w:t>
      </w:r>
      <w:r w:rsidR="000A3905" w:rsidRPr="0044325D">
        <w:rPr>
          <w:rFonts w:ascii="Arial" w:eastAsia="Arial" w:hAnsi="Arial" w:cs="Arial"/>
          <w:sz w:val="22"/>
          <w:szCs w:val="22"/>
        </w:rPr>
        <w:t xml:space="preserve"> ise</w:t>
      </w:r>
      <w:r w:rsidR="00F41304" w:rsidRPr="0044325D">
        <w:rPr>
          <w:rFonts w:ascii="Arial" w:eastAsia="Arial" w:hAnsi="Arial" w:cs="Arial"/>
          <w:sz w:val="22"/>
          <w:szCs w:val="22"/>
        </w:rPr>
        <w:t xml:space="preserve"> </w:t>
      </w:r>
      <w:r w:rsidR="00F41304" w:rsidRPr="0044325D">
        <w:rPr>
          <w:rFonts w:ascii="Arial" w:eastAsia="Arial" w:hAnsi="Arial" w:cs="Arial"/>
          <w:i/>
          <w:sz w:val="22"/>
          <w:szCs w:val="22"/>
        </w:rPr>
        <w:t>“Ev”</w:t>
      </w:r>
      <w:r w:rsidR="00F41304" w:rsidRPr="0044325D">
        <w:rPr>
          <w:rFonts w:ascii="Arial" w:eastAsia="Arial" w:hAnsi="Arial" w:cs="Arial"/>
          <w:sz w:val="22"/>
          <w:szCs w:val="22"/>
        </w:rPr>
        <w:t xml:space="preserve"> adlı filminin ardından sinemaseverlerle bir araya gelecek. </w:t>
      </w:r>
    </w:p>
    <w:p w14:paraId="13F7BE9D" w14:textId="77777777" w:rsidR="00214B92" w:rsidRPr="0044325D" w:rsidRDefault="00214B92" w:rsidP="00FB557D">
      <w:pPr>
        <w:jc w:val="both"/>
        <w:rPr>
          <w:rFonts w:ascii="Arial" w:eastAsia="Arial" w:hAnsi="Arial" w:cs="Arial"/>
          <w:sz w:val="18"/>
          <w:szCs w:val="18"/>
        </w:rPr>
      </w:pPr>
    </w:p>
    <w:p w14:paraId="16F4CA7B" w14:textId="77777777" w:rsidR="00724289" w:rsidRPr="0044325D" w:rsidRDefault="00411D79" w:rsidP="00FB557D">
      <w:pPr>
        <w:jc w:val="both"/>
        <w:rPr>
          <w:rFonts w:ascii="Arial" w:eastAsia="Arial" w:hAnsi="Arial" w:cs="Arial"/>
          <w:sz w:val="22"/>
          <w:szCs w:val="22"/>
        </w:rPr>
      </w:pPr>
      <w:r w:rsidRPr="0044325D">
        <w:rPr>
          <w:rFonts w:ascii="Arial" w:eastAsia="Arial" w:hAnsi="Arial" w:cs="Arial"/>
          <w:b/>
          <w:sz w:val="22"/>
          <w:szCs w:val="22"/>
        </w:rPr>
        <w:t>Kültür AŞ</w:t>
      </w:r>
      <w:r w:rsidRPr="0044325D">
        <w:rPr>
          <w:rFonts w:ascii="Arial" w:eastAsia="Arial" w:hAnsi="Arial" w:cs="Arial"/>
          <w:sz w:val="22"/>
          <w:szCs w:val="22"/>
        </w:rPr>
        <w:t xml:space="preserve"> işbirliğiyle düzenlenen Yakın Plan: </w:t>
      </w:r>
      <w:proofErr w:type="spellStart"/>
      <w:r w:rsidR="00214B92" w:rsidRPr="0044325D">
        <w:rPr>
          <w:rFonts w:ascii="Arial" w:eastAsia="Arial" w:hAnsi="Arial" w:cs="Arial"/>
          <w:sz w:val="22"/>
          <w:szCs w:val="22"/>
        </w:rPr>
        <w:t>Ethan</w:t>
      </w:r>
      <w:proofErr w:type="spellEnd"/>
      <w:r w:rsidR="00214B92" w:rsidRPr="0044325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214B92" w:rsidRPr="0044325D">
        <w:rPr>
          <w:rFonts w:ascii="Arial" w:eastAsia="Arial" w:hAnsi="Arial" w:cs="Arial"/>
          <w:sz w:val="22"/>
          <w:szCs w:val="22"/>
        </w:rPr>
        <w:t>Coen</w:t>
      </w:r>
      <w:proofErr w:type="spellEnd"/>
      <w:r w:rsidR="00214B92" w:rsidRPr="0044325D">
        <w:rPr>
          <w:rFonts w:ascii="Arial" w:eastAsia="Arial" w:hAnsi="Arial" w:cs="Arial"/>
          <w:sz w:val="22"/>
          <w:szCs w:val="22"/>
        </w:rPr>
        <w:t xml:space="preserve"> ve </w:t>
      </w:r>
      <w:proofErr w:type="spellStart"/>
      <w:r w:rsidR="00214B92" w:rsidRPr="0044325D">
        <w:rPr>
          <w:rFonts w:ascii="Arial" w:eastAsia="Arial" w:hAnsi="Arial" w:cs="Arial"/>
          <w:sz w:val="22"/>
          <w:szCs w:val="22"/>
        </w:rPr>
        <w:t>Joel</w:t>
      </w:r>
      <w:proofErr w:type="spellEnd"/>
      <w:r w:rsidR="00214B92" w:rsidRPr="0044325D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214B92" w:rsidRPr="0044325D">
        <w:rPr>
          <w:rFonts w:ascii="Arial" w:eastAsia="Arial" w:hAnsi="Arial" w:cs="Arial"/>
          <w:sz w:val="22"/>
          <w:szCs w:val="22"/>
        </w:rPr>
        <w:t>Coen</w:t>
      </w:r>
      <w:proofErr w:type="spellEnd"/>
      <w:r w:rsidR="00214B92" w:rsidRPr="0044325D">
        <w:rPr>
          <w:rFonts w:ascii="Arial" w:eastAsia="Arial" w:hAnsi="Arial" w:cs="Arial"/>
          <w:sz w:val="22"/>
          <w:szCs w:val="22"/>
        </w:rPr>
        <w:t xml:space="preserve"> </w:t>
      </w:r>
      <w:r w:rsidRPr="0044325D">
        <w:rPr>
          <w:rFonts w:ascii="Arial" w:eastAsia="Arial" w:hAnsi="Arial" w:cs="Arial"/>
          <w:sz w:val="22"/>
          <w:szCs w:val="22"/>
        </w:rPr>
        <w:t xml:space="preserve">seçkisi kapsamında </w:t>
      </w:r>
      <w:r w:rsidR="00214B92" w:rsidRPr="0044325D">
        <w:rPr>
          <w:rFonts w:ascii="Arial" w:eastAsia="Arial" w:hAnsi="Arial" w:cs="Arial"/>
          <w:i/>
          <w:sz w:val="22"/>
          <w:szCs w:val="22"/>
        </w:rPr>
        <w:t>“İhtiyarlara Yer Yok</w:t>
      </w:r>
      <w:r w:rsidRPr="0044325D">
        <w:rPr>
          <w:rFonts w:ascii="Arial" w:eastAsia="Arial" w:hAnsi="Arial" w:cs="Arial"/>
          <w:i/>
          <w:sz w:val="22"/>
          <w:szCs w:val="22"/>
        </w:rPr>
        <w:t xml:space="preserve">” </w:t>
      </w:r>
      <w:r w:rsidRPr="0044325D">
        <w:rPr>
          <w:rFonts w:ascii="Arial" w:eastAsia="Arial" w:hAnsi="Arial" w:cs="Arial"/>
          <w:sz w:val="22"/>
          <w:szCs w:val="22"/>
        </w:rPr>
        <w:t>ve</w:t>
      </w:r>
      <w:r w:rsidRPr="0044325D">
        <w:rPr>
          <w:rFonts w:ascii="Arial" w:eastAsia="Arial" w:hAnsi="Arial" w:cs="Arial"/>
          <w:i/>
          <w:sz w:val="22"/>
          <w:szCs w:val="22"/>
        </w:rPr>
        <w:t xml:space="preserve"> </w:t>
      </w:r>
      <w:r w:rsidR="00214B92" w:rsidRPr="0044325D">
        <w:rPr>
          <w:rFonts w:ascii="Arial" w:eastAsia="Arial" w:hAnsi="Arial" w:cs="Arial"/>
          <w:i/>
          <w:sz w:val="22"/>
          <w:szCs w:val="22"/>
        </w:rPr>
        <w:t xml:space="preserve">“İz Peşinde” </w:t>
      </w:r>
      <w:r w:rsidR="00214B92" w:rsidRPr="0044325D">
        <w:rPr>
          <w:rFonts w:ascii="Arial" w:eastAsia="Arial" w:hAnsi="Arial" w:cs="Arial"/>
          <w:sz w:val="22"/>
          <w:szCs w:val="22"/>
        </w:rPr>
        <w:t xml:space="preserve">filmleri; </w:t>
      </w:r>
      <w:r w:rsidR="00214B92" w:rsidRPr="0044325D">
        <w:rPr>
          <w:rFonts w:ascii="Arial" w:eastAsia="Arial" w:hAnsi="Arial" w:cs="Arial"/>
          <w:b/>
          <w:bCs/>
          <w:sz w:val="22"/>
          <w:szCs w:val="22"/>
        </w:rPr>
        <w:t>BSB</w:t>
      </w:r>
      <w:r w:rsidR="00214B92" w:rsidRPr="0044325D">
        <w:rPr>
          <w:rFonts w:ascii="Arial" w:eastAsia="Arial" w:hAnsi="Arial" w:cs="Arial"/>
          <w:sz w:val="22"/>
          <w:szCs w:val="22"/>
        </w:rPr>
        <w:t xml:space="preserve"> işbirliğiyle gerçekleşen Salı Belgeselleri kapsamında </w:t>
      </w:r>
      <w:r w:rsidR="00214B92" w:rsidRPr="0044325D">
        <w:rPr>
          <w:rFonts w:ascii="Arial" w:eastAsia="Arial" w:hAnsi="Arial" w:cs="Arial"/>
          <w:i/>
          <w:iCs/>
          <w:sz w:val="22"/>
          <w:szCs w:val="22"/>
        </w:rPr>
        <w:t>“</w:t>
      </w:r>
      <w:proofErr w:type="spellStart"/>
      <w:r w:rsidR="00214B92" w:rsidRPr="0044325D">
        <w:rPr>
          <w:rFonts w:ascii="Arial" w:eastAsia="Arial" w:hAnsi="Arial" w:cs="Arial"/>
          <w:i/>
          <w:iCs/>
          <w:sz w:val="22"/>
          <w:szCs w:val="22"/>
        </w:rPr>
        <w:t>Okurimono</w:t>
      </w:r>
      <w:proofErr w:type="spellEnd"/>
      <w:r w:rsidR="00214B92" w:rsidRPr="0044325D">
        <w:rPr>
          <w:rFonts w:ascii="Arial" w:eastAsia="Arial" w:hAnsi="Arial" w:cs="Arial"/>
          <w:i/>
          <w:iCs/>
          <w:sz w:val="22"/>
          <w:szCs w:val="22"/>
        </w:rPr>
        <w:t xml:space="preserve">” </w:t>
      </w:r>
      <w:r w:rsidR="00214B92" w:rsidRPr="0044325D">
        <w:rPr>
          <w:rFonts w:ascii="Arial" w:eastAsia="Arial" w:hAnsi="Arial" w:cs="Arial"/>
          <w:sz w:val="22"/>
          <w:szCs w:val="22"/>
        </w:rPr>
        <w:t xml:space="preserve">ve </w:t>
      </w:r>
      <w:r w:rsidR="00214B92" w:rsidRPr="0044325D">
        <w:rPr>
          <w:rFonts w:ascii="Arial" w:eastAsia="Arial" w:hAnsi="Arial" w:cs="Arial"/>
          <w:i/>
          <w:iCs/>
          <w:sz w:val="22"/>
          <w:szCs w:val="22"/>
        </w:rPr>
        <w:t>“</w:t>
      </w:r>
      <w:proofErr w:type="spellStart"/>
      <w:r w:rsidR="00214B92" w:rsidRPr="0044325D">
        <w:rPr>
          <w:rFonts w:ascii="Arial" w:eastAsia="Arial" w:hAnsi="Arial" w:cs="Arial"/>
          <w:i/>
          <w:iCs/>
          <w:sz w:val="22"/>
          <w:szCs w:val="22"/>
        </w:rPr>
        <w:t>Zenica</w:t>
      </w:r>
      <w:proofErr w:type="spellEnd"/>
      <w:r w:rsidR="00214B92" w:rsidRPr="0044325D">
        <w:rPr>
          <w:rFonts w:ascii="Arial" w:eastAsia="Arial" w:hAnsi="Arial" w:cs="Arial"/>
          <w:i/>
          <w:iCs/>
          <w:sz w:val="22"/>
          <w:szCs w:val="22"/>
        </w:rPr>
        <w:t xml:space="preserve"> Üzerindeki Gökyüzü”</w:t>
      </w:r>
      <w:r w:rsidR="00214B92" w:rsidRPr="0044325D">
        <w:rPr>
          <w:rFonts w:ascii="Arial" w:eastAsia="Arial" w:hAnsi="Arial" w:cs="Arial"/>
          <w:sz w:val="22"/>
          <w:szCs w:val="22"/>
        </w:rPr>
        <w:t xml:space="preserve"> belgeselleri gösterilecek. </w:t>
      </w:r>
      <w:r w:rsidR="00724289" w:rsidRPr="0044325D">
        <w:rPr>
          <w:rFonts w:ascii="Arial" w:eastAsia="Arial" w:hAnsi="Arial" w:cs="Arial"/>
          <w:sz w:val="22"/>
          <w:szCs w:val="22"/>
        </w:rPr>
        <w:t xml:space="preserve">Kısa Film </w:t>
      </w:r>
      <w:proofErr w:type="spellStart"/>
      <w:r w:rsidR="00724289" w:rsidRPr="0044325D">
        <w:rPr>
          <w:rFonts w:ascii="Arial" w:eastAsia="Arial" w:hAnsi="Arial" w:cs="Arial"/>
          <w:sz w:val="22"/>
          <w:szCs w:val="22"/>
        </w:rPr>
        <w:t>Seçkisi’nde</w:t>
      </w:r>
      <w:proofErr w:type="spellEnd"/>
      <w:r w:rsidR="00724289" w:rsidRPr="0044325D">
        <w:rPr>
          <w:rFonts w:ascii="Arial" w:eastAsia="Arial" w:hAnsi="Arial" w:cs="Arial"/>
          <w:sz w:val="22"/>
          <w:szCs w:val="22"/>
        </w:rPr>
        <w:t xml:space="preserve"> </w:t>
      </w:r>
      <w:r w:rsidR="00724289" w:rsidRPr="0044325D">
        <w:rPr>
          <w:rFonts w:ascii="Arial" w:eastAsia="Arial" w:hAnsi="Arial" w:cs="Arial"/>
          <w:i/>
          <w:sz w:val="22"/>
          <w:szCs w:val="22"/>
        </w:rPr>
        <w:t xml:space="preserve">“Garan”, “Bozkırda Bir Aydın” </w:t>
      </w:r>
      <w:r w:rsidR="00724289" w:rsidRPr="0044325D">
        <w:rPr>
          <w:rFonts w:ascii="Arial" w:eastAsia="Arial" w:hAnsi="Arial" w:cs="Arial"/>
          <w:sz w:val="22"/>
          <w:szCs w:val="22"/>
        </w:rPr>
        <w:t>ve</w:t>
      </w:r>
      <w:r w:rsidR="00724289" w:rsidRPr="0044325D">
        <w:rPr>
          <w:rFonts w:ascii="Arial" w:eastAsia="Arial" w:hAnsi="Arial" w:cs="Arial"/>
          <w:i/>
          <w:sz w:val="22"/>
          <w:szCs w:val="22"/>
        </w:rPr>
        <w:t xml:space="preserve"> “Bahçede Unutulanlar” </w:t>
      </w:r>
      <w:r w:rsidR="00724289" w:rsidRPr="0044325D">
        <w:rPr>
          <w:rFonts w:ascii="Arial" w:eastAsia="Arial" w:hAnsi="Arial" w:cs="Arial"/>
          <w:sz w:val="22"/>
          <w:szCs w:val="22"/>
        </w:rPr>
        <w:t xml:space="preserve">yapımları; </w:t>
      </w:r>
      <w:r w:rsidR="00724289" w:rsidRPr="0044325D">
        <w:rPr>
          <w:rFonts w:ascii="Arial" w:eastAsia="Arial" w:hAnsi="Arial" w:cs="Arial"/>
          <w:b/>
          <w:sz w:val="22"/>
          <w:szCs w:val="22"/>
        </w:rPr>
        <w:t>Canlandıranlar Derneği</w:t>
      </w:r>
      <w:r w:rsidR="00724289" w:rsidRPr="0044325D">
        <w:rPr>
          <w:rFonts w:ascii="Arial" w:eastAsia="Arial" w:hAnsi="Arial" w:cs="Arial"/>
          <w:sz w:val="22"/>
          <w:szCs w:val="22"/>
        </w:rPr>
        <w:t xml:space="preserve"> işbirliğiyle</w:t>
      </w:r>
      <w:r w:rsidR="00724289" w:rsidRPr="0044325D">
        <w:rPr>
          <w:sz w:val="22"/>
          <w:szCs w:val="22"/>
        </w:rPr>
        <w:t xml:space="preserve"> </w:t>
      </w:r>
      <w:r w:rsidR="00724289" w:rsidRPr="0044325D">
        <w:rPr>
          <w:rFonts w:ascii="Arial" w:eastAsia="Arial" w:hAnsi="Arial" w:cs="Arial"/>
          <w:sz w:val="22"/>
          <w:szCs w:val="22"/>
        </w:rPr>
        <w:t xml:space="preserve">Canlandıranlar Uluslararası Film Festivali Seçkisi kapsamında </w:t>
      </w:r>
      <w:r w:rsidR="00724289" w:rsidRPr="0044325D">
        <w:rPr>
          <w:rFonts w:ascii="Arial" w:eastAsia="Arial" w:hAnsi="Arial" w:cs="Arial"/>
          <w:i/>
          <w:sz w:val="22"/>
          <w:szCs w:val="22"/>
        </w:rPr>
        <w:t>“Son”, “</w:t>
      </w:r>
      <w:proofErr w:type="spellStart"/>
      <w:r w:rsidR="00724289" w:rsidRPr="0044325D">
        <w:rPr>
          <w:rFonts w:ascii="Arial" w:eastAsia="Arial" w:hAnsi="Arial" w:cs="Arial"/>
          <w:i/>
          <w:sz w:val="22"/>
          <w:szCs w:val="22"/>
        </w:rPr>
        <w:t>Joko</w:t>
      </w:r>
      <w:proofErr w:type="spellEnd"/>
      <w:r w:rsidR="00724289" w:rsidRPr="0044325D">
        <w:rPr>
          <w:rFonts w:ascii="Arial" w:eastAsia="Arial" w:hAnsi="Arial" w:cs="Arial"/>
          <w:i/>
          <w:sz w:val="22"/>
          <w:szCs w:val="22"/>
        </w:rPr>
        <w:t xml:space="preserve">”, “Dogs of </w:t>
      </w:r>
      <w:proofErr w:type="spellStart"/>
      <w:r w:rsidR="00724289" w:rsidRPr="0044325D">
        <w:rPr>
          <w:rFonts w:ascii="Arial" w:eastAsia="Arial" w:hAnsi="Arial" w:cs="Arial"/>
          <w:i/>
          <w:sz w:val="22"/>
          <w:szCs w:val="22"/>
        </w:rPr>
        <w:t>Bishkek</w:t>
      </w:r>
      <w:proofErr w:type="spellEnd"/>
      <w:r w:rsidR="00724289" w:rsidRPr="0044325D">
        <w:rPr>
          <w:rFonts w:ascii="Arial" w:eastAsia="Arial" w:hAnsi="Arial" w:cs="Arial"/>
          <w:i/>
          <w:sz w:val="22"/>
          <w:szCs w:val="22"/>
        </w:rPr>
        <w:t>”</w:t>
      </w:r>
      <w:r w:rsidR="00724289" w:rsidRPr="0044325D">
        <w:rPr>
          <w:rFonts w:ascii="Arial" w:eastAsia="Arial" w:hAnsi="Arial" w:cs="Arial"/>
          <w:sz w:val="22"/>
          <w:szCs w:val="22"/>
        </w:rPr>
        <w:t xml:space="preserve"> ve </w:t>
      </w:r>
      <w:r w:rsidR="00724289" w:rsidRPr="0044325D">
        <w:rPr>
          <w:rFonts w:ascii="Arial" w:eastAsia="Arial" w:hAnsi="Arial" w:cs="Arial"/>
          <w:i/>
          <w:sz w:val="22"/>
          <w:szCs w:val="22"/>
        </w:rPr>
        <w:t>“</w:t>
      </w:r>
      <w:proofErr w:type="spellStart"/>
      <w:r w:rsidR="00724289" w:rsidRPr="0044325D">
        <w:rPr>
          <w:rFonts w:ascii="Arial" w:eastAsia="Arial" w:hAnsi="Arial" w:cs="Arial"/>
          <w:i/>
          <w:sz w:val="22"/>
          <w:szCs w:val="22"/>
        </w:rPr>
        <w:t>Ostrich</w:t>
      </w:r>
      <w:proofErr w:type="spellEnd"/>
      <w:r w:rsidR="00724289" w:rsidRPr="0044325D">
        <w:rPr>
          <w:rFonts w:ascii="Arial" w:eastAsia="Arial" w:hAnsi="Arial" w:cs="Arial"/>
          <w:i/>
          <w:sz w:val="22"/>
          <w:szCs w:val="22"/>
        </w:rPr>
        <w:t>”</w:t>
      </w:r>
      <w:r w:rsidR="00724289" w:rsidRPr="0044325D">
        <w:rPr>
          <w:rFonts w:ascii="Arial" w:eastAsia="Arial" w:hAnsi="Arial" w:cs="Arial"/>
          <w:sz w:val="22"/>
          <w:szCs w:val="22"/>
        </w:rPr>
        <w:t xml:space="preserve"> filmleri izleyiciyle buluşacak. </w:t>
      </w:r>
    </w:p>
    <w:p w14:paraId="22877194" w14:textId="411D089E" w:rsidR="00214B92" w:rsidRPr="0044325D" w:rsidRDefault="00214B92" w:rsidP="00FB557D">
      <w:pPr>
        <w:jc w:val="both"/>
        <w:rPr>
          <w:rFonts w:ascii="Arial" w:eastAsia="Arial" w:hAnsi="Arial" w:cs="Arial"/>
          <w:sz w:val="18"/>
          <w:szCs w:val="18"/>
        </w:rPr>
      </w:pPr>
    </w:p>
    <w:p w14:paraId="4F973065" w14:textId="1B6CEEFE" w:rsidR="00516F01" w:rsidRPr="0044325D" w:rsidRDefault="00214B92" w:rsidP="00FB557D">
      <w:pPr>
        <w:jc w:val="both"/>
        <w:rPr>
          <w:rFonts w:ascii="Arial" w:eastAsia="Arial" w:hAnsi="Arial" w:cs="Arial"/>
          <w:bCs/>
          <w:sz w:val="22"/>
          <w:szCs w:val="22"/>
        </w:rPr>
      </w:pPr>
      <w:r w:rsidRPr="0044325D">
        <w:rPr>
          <w:rFonts w:ascii="Arial" w:eastAsia="Arial" w:hAnsi="Arial" w:cs="Arial"/>
          <w:sz w:val="22"/>
          <w:szCs w:val="22"/>
        </w:rPr>
        <w:t xml:space="preserve">Erkan </w:t>
      </w:r>
      <w:proofErr w:type="spellStart"/>
      <w:r w:rsidRPr="0044325D">
        <w:rPr>
          <w:rFonts w:ascii="Arial" w:eastAsia="Arial" w:hAnsi="Arial" w:cs="Arial"/>
          <w:sz w:val="22"/>
          <w:szCs w:val="22"/>
        </w:rPr>
        <w:t>Tahhuşoğlu’nun</w:t>
      </w:r>
      <w:proofErr w:type="spellEnd"/>
      <w:r w:rsidRPr="0044325D">
        <w:rPr>
          <w:rFonts w:ascii="Arial" w:eastAsia="Arial" w:hAnsi="Arial" w:cs="Arial"/>
          <w:sz w:val="22"/>
          <w:szCs w:val="22"/>
        </w:rPr>
        <w:t xml:space="preserve"> </w:t>
      </w:r>
      <w:r w:rsidRPr="0044325D">
        <w:rPr>
          <w:rFonts w:ascii="Arial" w:eastAsia="Arial" w:hAnsi="Arial" w:cs="Arial"/>
          <w:i/>
          <w:sz w:val="22"/>
          <w:szCs w:val="22"/>
        </w:rPr>
        <w:t>“</w:t>
      </w:r>
      <w:proofErr w:type="spellStart"/>
      <w:r w:rsidRPr="0044325D">
        <w:rPr>
          <w:rFonts w:ascii="Arial" w:eastAsia="Arial" w:hAnsi="Arial" w:cs="Arial"/>
          <w:i/>
          <w:sz w:val="22"/>
          <w:szCs w:val="22"/>
        </w:rPr>
        <w:t>Döngü”</w:t>
      </w:r>
      <w:r w:rsidRPr="0044325D">
        <w:rPr>
          <w:rFonts w:ascii="Arial" w:eastAsia="Arial" w:hAnsi="Arial" w:cs="Arial"/>
          <w:sz w:val="22"/>
          <w:szCs w:val="22"/>
        </w:rPr>
        <w:t>sü</w:t>
      </w:r>
      <w:proofErr w:type="spellEnd"/>
      <w:r w:rsidRPr="0044325D">
        <w:rPr>
          <w:rFonts w:ascii="Arial" w:eastAsia="Arial" w:hAnsi="Arial" w:cs="Arial"/>
          <w:sz w:val="22"/>
          <w:szCs w:val="22"/>
        </w:rPr>
        <w:t xml:space="preserve"> </w:t>
      </w:r>
      <w:r w:rsidRPr="0044325D">
        <w:rPr>
          <w:rFonts w:ascii="Arial" w:eastAsia="Arial" w:hAnsi="Arial" w:cs="Arial"/>
          <w:b/>
          <w:sz w:val="22"/>
          <w:szCs w:val="22"/>
        </w:rPr>
        <w:t>SEYAP</w:t>
      </w:r>
      <w:r w:rsidRPr="0044325D">
        <w:rPr>
          <w:rFonts w:ascii="Arial" w:eastAsia="Arial" w:hAnsi="Arial" w:cs="Arial"/>
          <w:sz w:val="22"/>
          <w:szCs w:val="22"/>
        </w:rPr>
        <w:t xml:space="preserve"> işbirliğiyle Yakın Dönem </w:t>
      </w:r>
      <w:proofErr w:type="spellStart"/>
      <w:r w:rsidRPr="0044325D">
        <w:rPr>
          <w:rFonts w:ascii="Arial" w:eastAsia="Arial" w:hAnsi="Arial" w:cs="Arial"/>
          <w:sz w:val="22"/>
          <w:szCs w:val="22"/>
        </w:rPr>
        <w:t>Bağımsızlar’da</w:t>
      </w:r>
      <w:proofErr w:type="spellEnd"/>
      <w:r w:rsidRPr="0044325D">
        <w:rPr>
          <w:rFonts w:ascii="Arial" w:eastAsia="Arial" w:hAnsi="Arial" w:cs="Arial"/>
          <w:sz w:val="22"/>
          <w:szCs w:val="22"/>
        </w:rPr>
        <w:t xml:space="preserve">; </w:t>
      </w:r>
      <w:r w:rsidRPr="0044325D">
        <w:rPr>
          <w:rFonts w:ascii="Arial" w:eastAsia="Arial" w:hAnsi="Arial" w:cs="Arial"/>
          <w:i/>
          <w:sz w:val="22"/>
          <w:szCs w:val="22"/>
        </w:rPr>
        <w:t>“</w:t>
      </w:r>
      <w:proofErr w:type="spellStart"/>
      <w:r w:rsidRPr="0044325D">
        <w:rPr>
          <w:rFonts w:ascii="Arial" w:eastAsia="Arial" w:hAnsi="Arial" w:cs="Arial"/>
          <w:i/>
          <w:sz w:val="22"/>
          <w:szCs w:val="22"/>
        </w:rPr>
        <w:t>Koridor”</w:t>
      </w:r>
      <w:r w:rsidRPr="0044325D">
        <w:rPr>
          <w:rFonts w:ascii="Arial" w:eastAsia="Arial" w:hAnsi="Arial" w:cs="Arial"/>
          <w:sz w:val="22"/>
          <w:szCs w:val="22"/>
        </w:rPr>
        <w:t>u</w:t>
      </w:r>
      <w:proofErr w:type="spellEnd"/>
      <w:r w:rsidRPr="0044325D">
        <w:rPr>
          <w:rFonts w:ascii="Arial" w:eastAsia="Arial" w:hAnsi="Arial" w:cs="Arial"/>
          <w:sz w:val="22"/>
          <w:szCs w:val="22"/>
        </w:rPr>
        <w:t xml:space="preserve"> ise </w:t>
      </w:r>
      <w:r w:rsidRPr="0044325D">
        <w:rPr>
          <w:rFonts w:ascii="Arial" w:eastAsia="Arial" w:hAnsi="Arial" w:cs="Arial"/>
          <w:b/>
          <w:sz w:val="22"/>
          <w:szCs w:val="22"/>
        </w:rPr>
        <w:t xml:space="preserve">FİLMYÖN </w:t>
      </w:r>
      <w:r w:rsidRPr="0044325D">
        <w:rPr>
          <w:rFonts w:ascii="Arial" w:eastAsia="Arial" w:hAnsi="Arial" w:cs="Arial"/>
          <w:bCs/>
          <w:sz w:val="22"/>
          <w:szCs w:val="22"/>
        </w:rPr>
        <w:t xml:space="preserve">işbirliğiyle Uzak Olmayan Bir Geçmişten kapsamında izleyiciyle buluşurken her iki gösterimin de ardından yönetmenle söyleşi gerçekleşecek. </w:t>
      </w:r>
      <w:r w:rsidR="00516F01" w:rsidRPr="0044325D">
        <w:rPr>
          <w:rFonts w:ascii="Arial" w:eastAsia="Arial" w:hAnsi="Arial" w:cs="Arial"/>
          <w:b/>
          <w:bCs/>
          <w:sz w:val="22"/>
          <w:szCs w:val="22"/>
        </w:rPr>
        <w:t>BIFED</w:t>
      </w:r>
      <w:r w:rsidR="00516F01" w:rsidRPr="0044325D">
        <w:rPr>
          <w:rFonts w:ascii="Arial" w:eastAsia="Arial" w:hAnsi="Arial" w:cs="Arial"/>
          <w:bCs/>
          <w:sz w:val="22"/>
          <w:szCs w:val="22"/>
        </w:rPr>
        <w:t xml:space="preserve"> işbirliğiyle </w:t>
      </w:r>
      <w:proofErr w:type="spellStart"/>
      <w:r w:rsidR="00516F01" w:rsidRPr="0044325D">
        <w:rPr>
          <w:rFonts w:ascii="Arial" w:eastAsia="Arial" w:hAnsi="Arial" w:cs="Arial"/>
          <w:bCs/>
          <w:sz w:val="22"/>
          <w:szCs w:val="22"/>
        </w:rPr>
        <w:t>BIFED’den</w:t>
      </w:r>
      <w:proofErr w:type="spellEnd"/>
      <w:r w:rsidR="00516F01" w:rsidRPr="0044325D">
        <w:rPr>
          <w:rFonts w:ascii="Arial" w:eastAsia="Arial" w:hAnsi="Arial" w:cs="Arial"/>
          <w:bCs/>
          <w:sz w:val="22"/>
          <w:szCs w:val="22"/>
        </w:rPr>
        <w:t xml:space="preserve"> Bir Ada Esintisi kapsamında </w:t>
      </w:r>
      <w:r w:rsidR="00516F01" w:rsidRPr="0044325D">
        <w:rPr>
          <w:rFonts w:ascii="Arial" w:eastAsia="Arial" w:hAnsi="Arial" w:cs="Arial"/>
          <w:bCs/>
          <w:i/>
          <w:sz w:val="22"/>
          <w:szCs w:val="22"/>
        </w:rPr>
        <w:t>“</w:t>
      </w:r>
      <w:proofErr w:type="spellStart"/>
      <w:r w:rsidR="00516F01" w:rsidRPr="0044325D">
        <w:rPr>
          <w:rFonts w:ascii="Arial" w:eastAsia="Arial" w:hAnsi="Arial" w:cs="Arial"/>
          <w:bCs/>
          <w:i/>
          <w:sz w:val="22"/>
          <w:szCs w:val="22"/>
        </w:rPr>
        <w:t>İkizköy'ün</w:t>
      </w:r>
      <w:proofErr w:type="spellEnd"/>
      <w:r w:rsidR="00516F01" w:rsidRPr="0044325D">
        <w:rPr>
          <w:rFonts w:ascii="Arial" w:eastAsia="Arial" w:hAnsi="Arial" w:cs="Arial"/>
          <w:bCs/>
          <w:i/>
          <w:sz w:val="22"/>
          <w:szCs w:val="22"/>
        </w:rPr>
        <w:t xml:space="preserve"> Hikâyesi” </w:t>
      </w:r>
      <w:r w:rsidR="00516F01" w:rsidRPr="0044325D">
        <w:rPr>
          <w:rFonts w:ascii="Arial" w:eastAsia="Arial" w:hAnsi="Arial" w:cs="Arial"/>
          <w:bCs/>
          <w:sz w:val="22"/>
          <w:szCs w:val="22"/>
        </w:rPr>
        <w:t>ve</w:t>
      </w:r>
      <w:r w:rsidR="00516F01" w:rsidRPr="0044325D">
        <w:rPr>
          <w:rFonts w:ascii="Arial" w:eastAsia="Arial" w:hAnsi="Arial" w:cs="Arial"/>
          <w:bCs/>
          <w:i/>
          <w:sz w:val="22"/>
          <w:szCs w:val="22"/>
        </w:rPr>
        <w:t xml:space="preserve"> “Ölmez Ağacın Hikâyesi”</w:t>
      </w:r>
      <w:r w:rsidR="00516F01" w:rsidRPr="0044325D">
        <w:rPr>
          <w:rFonts w:ascii="Arial" w:eastAsia="Arial" w:hAnsi="Arial" w:cs="Arial"/>
          <w:bCs/>
          <w:sz w:val="22"/>
          <w:szCs w:val="22"/>
        </w:rPr>
        <w:t xml:space="preserve"> gösterimlerinin ardından yönetmen Selen </w:t>
      </w:r>
      <w:proofErr w:type="spellStart"/>
      <w:r w:rsidR="00516F01" w:rsidRPr="0044325D">
        <w:rPr>
          <w:rFonts w:ascii="Arial" w:eastAsia="Arial" w:hAnsi="Arial" w:cs="Arial"/>
          <w:bCs/>
          <w:sz w:val="22"/>
          <w:szCs w:val="22"/>
        </w:rPr>
        <w:t>Çatalyürekli</w:t>
      </w:r>
      <w:proofErr w:type="spellEnd"/>
      <w:r w:rsidR="00516F01" w:rsidRPr="0044325D">
        <w:rPr>
          <w:rFonts w:ascii="Arial" w:eastAsia="Arial" w:hAnsi="Arial" w:cs="Arial"/>
          <w:bCs/>
          <w:sz w:val="22"/>
          <w:szCs w:val="22"/>
        </w:rPr>
        <w:t xml:space="preserve"> ile bir söyleşi düzenlenecek. </w:t>
      </w:r>
      <w:r w:rsidR="00E701CC" w:rsidRPr="0044325D">
        <w:rPr>
          <w:rFonts w:ascii="Arial" w:eastAsia="Arial" w:hAnsi="Arial" w:cs="Arial"/>
          <w:b/>
          <w:sz w:val="22"/>
          <w:szCs w:val="22"/>
        </w:rPr>
        <w:t>SETEM</w:t>
      </w:r>
      <w:r w:rsidR="00E701CC" w:rsidRPr="0044325D">
        <w:rPr>
          <w:rFonts w:ascii="Arial" w:eastAsia="Arial" w:hAnsi="Arial" w:cs="Arial"/>
          <w:sz w:val="22"/>
          <w:szCs w:val="22"/>
        </w:rPr>
        <w:t xml:space="preserve"> işbirliğiyle </w:t>
      </w:r>
      <w:proofErr w:type="spellStart"/>
      <w:r w:rsidR="00E701CC" w:rsidRPr="0044325D">
        <w:rPr>
          <w:rFonts w:ascii="Arial" w:eastAsia="Arial" w:hAnsi="Arial" w:cs="Arial"/>
          <w:sz w:val="22"/>
          <w:szCs w:val="22"/>
        </w:rPr>
        <w:t>Buluşmalar’da</w:t>
      </w:r>
      <w:proofErr w:type="spellEnd"/>
      <w:r w:rsidR="00E701CC" w:rsidRPr="0044325D">
        <w:rPr>
          <w:rFonts w:ascii="Arial" w:eastAsia="Arial" w:hAnsi="Arial" w:cs="Arial"/>
          <w:sz w:val="22"/>
          <w:szCs w:val="22"/>
        </w:rPr>
        <w:t xml:space="preserve"> ise Rıza Kıraç  </w:t>
      </w:r>
      <w:r w:rsidR="00E701CC" w:rsidRPr="0044325D">
        <w:rPr>
          <w:rFonts w:ascii="Arial" w:eastAsia="Arial" w:hAnsi="Arial" w:cs="Arial"/>
          <w:i/>
          <w:sz w:val="22"/>
          <w:szCs w:val="22"/>
        </w:rPr>
        <w:t>“Küçük Günahlar”</w:t>
      </w:r>
      <w:r w:rsidR="00E701CC" w:rsidRPr="0044325D">
        <w:rPr>
          <w:rFonts w:ascii="Arial" w:eastAsia="Arial" w:hAnsi="Arial" w:cs="Arial"/>
          <w:sz w:val="22"/>
          <w:szCs w:val="22"/>
        </w:rPr>
        <w:t xml:space="preserve"> filminin gösteriminin ardından bir söyleşide sinemaseverlerle buluşacak.</w:t>
      </w:r>
    </w:p>
    <w:p w14:paraId="23F13F05" w14:textId="2976DD1C" w:rsidR="00214B92" w:rsidRPr="0044325D" w:rsidRDefault="00214B92" w:rsidP="00FB557D">
      <w:pPr>
        <w:jc w:val="both"/>
        <w:rPr>
          <w:rFonts w:ascii="Arial" w:eastAsia="Arial" w:hAnsi="Arial" w:cs="Arial"/>
          <w:sz w:val="18"/>
          <w:szCs w:val="18"/>
        </w:rPr>
      </w:pPr>
    </w:p>
    <w:p w14:paraId="04A7F443" w14:textId="677C5C6A" w:rsidR="00FB557D" w:rsidRPr="0044325D" w:rsidRDefault="003427D4" w:rsidP="00FB557D">
      <w:pPr>
        <w:jc w:val="both"/>
        <w:rPr>
          <w:rFonts w:ascii="Arial" w:eastAsia="Arial" w:hAnsi="Arial" w:cs="Arial"/>
          <w:sz w:val="22"/>
          <w:szCs w:val="22"/>
        </w:rPr>
      </w:pPr>
      <w:r w:rsidRPr="0044325D">
        <w:rPr>
          <w:rFonts w:ascii="Arial" w:eastAsia="Arial" w:hAnsi="Arial" w:cs="Arial"/>
          <w:b/>
          <w:sz w:val="22"/>
          <w:szCs w:val="22"/>
        </w:rPr>
        <w:t>TÜRSAV</w:t>
      </w:r>
      <w:r w:rsidRPr="0044325D">
        <w:rPr>
          <w:rFonts w:ascii="Arial" w:eastAsia="Arial" w:hAnsi="Arial" w:cs="Arial"/>
          <w:bCs/>
          <w:sz w:val="22"/>
          <w:szCs w:val="22"/>
        </w:rPr>
        <w:t xml:space="preserve"> işbirliğiyle düzenlenen Meraklısına Sinema </w:t>
      </w:r>
      <w:proofErr w:type="spellStart"/>
      <w:r w:rsidRPr="0044325D">
        <w:rPr>
          <w:rFonts w:ascii="Arial" w:eastAsia="Arial" w:hAnsi="Arial" w:cs="Arial"/>
          <w:bCs/>
          <w:sz w:val="22"/>
          <w:szCs w:val="22"/>
        </w:rPr>
        <w:t>Sohbetleri’nde</w:t>
      </w:r>
      <w:proofErr w:type="spellEnd"/>
      <w:r w:rsidRPr="0044325D">
        <w:rPr>
          <w:rFonts w:ascii="Arial" w:eastAsia="Arial" w:hAnsi="Arial" w:cs="Arial"/>
          <w:bCs/>
          <w:sz w:val="22"/>
          <w:szCs w:val="22"/>
        </w:rPr>
        <w:t xml:space="preserve"> Ertem Eğilmez belgeselinin ardından Nizam Eren ile “Yeşilçam’a Yön Verenler: Ertem Eğilmez”; Engin Ayça belgeselinin ardından ise Ayça ile “Bağımsız Sinema Söyleşisi: Engin Ayça” başlıklı söyleşiler gerçekleşecek.</w:t>
      </w:r>
      <w:r w:rsidR="00FB557D" w:rsidRPr="0044325D">
        <w:rPr>
          <w:rFonts w:ascii="Arial" w:eastAsia="Arial" w:hAnsi="Arial" w:cs="Arial"/>
          <w:b/>
          <w:sz w:val="22"/>
          <w:szCs w:val="22"/>
        </w:rPr>
        <w:t xml:space="preserve"> </w:t>
      </w:r>
      <w:r w:rsidR="00516F01" w:rsidRPr="0044325D">
        <w:rPr>
          <w:rFonts w:ascii="Arial" w:eastAsia="Arial" w:hAnsi="Arial" w:cs="Arial"/>
          <w:b/>
          <w:sz w:val="22"/>
          <w:szCs w:val="22"/>
        </w:rPr>
        <w:t>Sinema TV Sendikası</w:t>
      </w:r>
      <w:r w:rsidR="00516F01" w:rsidRPr="0044325D">
        <w:rPr>
          <w:rFonts w:ascii="Arial" w:eastAsia="Arial" w:hAnsi="Arial" w:cs="Arial"/>
          <w:sz w:val="22"/>
          <w:szCs w:val="22"/>
        </w:rPr>
        <w:t xml:space="preserve"> işbirliğiyle düzenlenen Bağımsız Sinema </w:t>
      </w:r>
      <w:proofErr w:type="spellStart"/>
      <w:r w:rsidR="00516F01" w:rsidRPr="0044325D">
        <w:rPr>
          <w:rFonts w:ascii="Arial" w:eastAsia="Arial" w:hAnsi="Arial" w:cs="Arial"/>
          <w:sz w:val="22"/>
          <w:szCs w:val="22"/>
        </w:rPr>
        <w:t>Konuşmaları’nda</w:t>
      </w:r>
      <w:proofErr w:type="spellEnd"/>
      <w:r w:rsidR="00516F01" w:rsidRPr="0044325D">
        <w:rPr>
          <w:rFonts w:ascii="Arial" w:eastAsia="Arial" w:hAnsi="Arial" w:cs="Arial"/>
          <w:sz w:val="22"/>
          <w:szCs w:val="22"/>
        </w:rPr>
        <w:t xml:space="preserve"> Samet Yılmaz  "Bağımsız Sinemada Emek: Setlerde Çalışma Koşulları”; Doğuş Algün ise “Toplumsal Meseleleri Anlatmak” başlıklı söyleşilerde sinemaseverlerle bir araya gelecek.</w:t>
      </w:r>
      <w:r w:rsidRPr="0044325D">
        <w:rPr>
          <w:rFonts w:ascii="Arial" w:eastAsia="Arial" w:hAnsi="Arial" w:cs="Arial"/>
          <w:sz w:val="22"/>
          <w:szCs w:val="22"/>
        </w:rPr>
        <w:t xml:space="preserve"> </w:t>
      </w:r>
      <w:r w:rsidRPr="0044325D">
        <w:rPr>
          <w:rFonts w:ascii="Arial" w:eastAsia="Arial" w:hAnsi="Arial" w:cs="Arial"/>
          <w:b/>
          <w:sz w:val="22"/>
          <w:szCs w:val="22"/>
        </w:rPr>
        <w:t xml:space="preserve">Altyazı Sinema Dergisi </w:t>
      </w:r>
      <w:r w:rsidRPr="0044325D">
        <w:rPr>
          <w:rFonts w:ascii="Arial" w:eastAsia="Arial" w:hAnsi="Arial" w:cs="Arial"/>
          <w:sz w:val="22"/>
          <w:szCs w:val="22"/>
        </w:rPr>
        <w:t xml:space="preserve">işbirliğiyle düzenlenen Sinema </w:t>
      </w:r>
      <w:proofErr w:type="spellStart"/>
      <w:r w:rsidRPr="0044325D">
        <w:rPr>
          <w:rFonts w:ascii="Arial" w:eastAsia="Arial" w:hAnsi="Arial" w:cs="Arial"/>
          <w:sz w:val="22"/>
          <w:szCs w:val="22"/>
        </w:rPr>
        <w:t>Seminerleri’nde</w:t>
      </w:r>
      <w:proofErr w:type="spellEnd"/>
      <w:r w:rsidRPr="0044325D">
        <w:rPr>
          <w:rFonts w:ascii="Arial" w:eastAsia="Arial" w:hAnsi="Arial" w:cs="Arial"/>
          <w:sz w:val="22"/>
          <w:szCs w:val="22"/>
        </w:rPr>
        <w:t xml:space="preserve"> </w:t>
      </w:r>
      <w:r w:rsidR="00626CB8" w:rsidRPr="0044325D">
        <w:rPr>
          <w:rFonts w:ascii="Arial" w:eastAsia="Arial" w:hAnsi="Arial" w:cs="Arial"/>
          <w:sz w:val="22"/>
          <w:szCs w:val="22"/>
        </w:rPr>
        <w:t xml:space="preserve">Aslı </w:t>
      </w:r>
      <w:proofErr w:type="spellStart"/>
      <w:r w:rsidR="00626CB8" w:rsidRPr="0044325D">
        <w:rPr>
          <w:rFonts w:ascii="Arial" w:eastAsia="Arial" w:hAnsi="Arial" w:cs="Arial"/>
          <w:sz w:val="22"/>
          <w:szCs w:val="22"/>
        </w:rPr>
        <w:t>Ildır</w:t>
      </w:r>
      <w:proofErr w:type="spellEnd"/>
      <w:r w:rsidR="00626CB8" w:rsidRPr="0044325D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="00626CB8" w:rsidRPr="0044325D">
        <w:rPr>
          <w:rFonts w:ascii="Arial" w:eastAsia="Arial" w:hAnsi="Arial" w:cs="Arial"/>
          <w:sz w:val="22"/>
          <w:szCs w:val="22"/>
        </w:rPr>
        <w:t>Gülengül</w:t>
      </w:r>
      <w:proofErr w:type="spellEnd"/>
      <w:r w:rsidR="00626CB8" w:rsidRPr="0044325D">
        <w:rPr>
          <w:rFonts w:ascii="Arial" w:eastAsia="Arial" w:hAnsi="Arial" w:cs="Arial"/>
          <w:sz w:val="22"/>
          <w:szCs w:val="22"/>
        </w:rPr>
        <w:t xml:space="preserve"> Altıntaş ve Engin Ertan’ın söyleşileri gerçekleşecek.</w:t>
      </w:r>
      <w:r w:rsidR="00FB557D" w:rsidRPr="0044325D">
        <w:rPr>
          <w:rFonts w:ascii="Arial" w:eastAsia="Arial" w:hAnsi="Arial" w:cs="Arial"/>
          <w:b/>
          <w:sz w:val="22"/>
          <w:szCs w:val="22"/>
        </w:rPr>
        <w:t xml:space="preserve"> SİNESEN </w:t>
      </w:r>
      <w:r w:rsidR="00FB557D" w:rsidRPr="0044325D">
        <w:rPr>
          <w:rFonts w:ascii="Arial" w:eastAsia="Arial" w:hAnsi="Arial" w:cs="Arial"/>
          <w:sz w:val="22"/>
          <w:szCs w:val="22"/>
        </w:rPr>
        <w:t>işbirliğiyle hayata geçirilen</w:t>
      </w:r>
      <w:r w:rsidR="00FB557D" w:rsidRPr="0044325D">
        <w:rPr>
          <w:sz w:val="22"/>
          <w:szCs w:val="22"/>
        </w:rPr>
        <w:t xml:space="preserve"> </w:t>
      </w:r>
      <w:r w:rsidR="00FB557D" w:rsidRPr="0044325D">
        <w:rPr>
          <w:rFonts w:ascii="Arial" w:eastAsia="Arial" w:hAnsi="Arial" w:cs="Arial"/>
          <w:sz w:val="22"/>
          <w:szCs w:val="22"/>
        </w:rPr>
        <w:t xml:space="preserve">Sinemayı Kim Çeker? </w:t>
      </w:r>
      <w:proofErr w:type="gramStart"/>
      <w:r w:rsidR="00FB557D" w:rsidRPr="0044325D">
        <w:rPr>
          <w:rFonts w:ascii="Arial" w:eastAsia="Arial" w:hAnsi="Arial" w:cs="Arial"/>
          <w:sz w:val="22"/>
          <w:szCs w:val="22"/>
        </w:rPr>
        <w:t>programında</w:t>
      </w:r>
      <w:proofErr w:type="gramEnd"/>
      <w:r w:rsidR="00FB557D" w:rsidRPr="0044325D">
        <w:rPr>
          <w:rFonts w:ascii="Arial" w:eastAsia="Arial" w:hAnsi="Arial" w:cs="Arial"/>
          <w:sz w:val="22"/>
          <w:szCs w:val="22"/>
        </w:rPr>
        <w:t xml:space="preserve"> Selim Bahar</w:t>
      </w:r>
      <w:r w:rsidR="00FB557D" w:rsidRPr="0044325D">
        <w:rPr>
          <w:sz w:val="22"/>
          <w:szCs w:val="22"/>
        </w:rPr>
        <w:t xml:space="preserve"> </w:t>
      </w:r>
      <w:proofErr w:type="spellStart"/>
      <w:r w:rsidR="00FB557D" w:rsidRPr="0044325D">
        <w:rPr>
          <w:rFonts w:ascii="Arial" w:eastAsia="Arial" w:hAnsi="Arial" w:cs="Arial"/>
          <w:sz w:val="22"/>
          <w:szCs w:val="22"/>
        </w:rPr>
        <w:t>cast</w:t>
      </w:r>
      <w:proofErr w:type="spellEnd"/>
      <w:r w:rsidR="00FB557D" w:rsidRPr="0044325D">
        <w:rPr>
          <w:rFonts w:ascii="Arial" w:eastAsia="Arial" w:hAnsi="Arial" w:cs="Arial"/>
          <w:sz w:val="22"/>
          <w:szCs w:val="22"/>
        </w:rPr>
        <w:t xml:space="preserve">; </w:t>
      </w:r>
      <w:proofErr w:type="spellStart"/>
      <w:r w:rsidR="00FB557D" w:rsidRPr="0044325D">
        <w:rPr>
          <w:rFonts w:ascii="Arial" w:eastAsia="Arial" w:hAnsi="Arial" w:cs="Arial"/>
          <w:sz w:val="22"/>
          <w:szCs w:val="22"/>
        </w:rPr>
        <w:t>Mevlüt</w:t>
      </w:r>
      <w:proofErr w:type="spellEnd"/>
      <w:r w:rsidR="00FB557D" w:rsidRPr="0044325D">
        <w:rPr>
          <w:rFonts w:ascii="Arial" w:eastAsia="Arial" w:hAnsi="Arial" w:cs="Arial"/>
          <w:sz w:val="22"/>
          <w:szCs w:val="22"/>
        </w:rPr>
        <w:t xml:space="preserve"> Koçak ve Haydar Yenmez ise kurgu süreçleri üzerine söyleşiler gerçekleştirecekler.</w:t>
      </w:r>
    </w:p>
    <w:p w14:paraId="44B5DB59" w14:textId="77777777" w:rsidR="00FB557D" w:rsidRPr="0044325D" w:rsidRDefault="00FB557D" w:rsidP="00FB557D">
      <w:pPr>
        <w:jc w:val="both"/>
        <w:rPr>
          <w:rFonts w:ascii="Arial" w:eastAsia="Arial" w:hAnsi="Arial" w:cs="Arial"/>
          <w:sz w:val="18"/>
          <w:szCs w:val="18"/>
        </w:rPr>
      </w:pPr>
    </w:p>
    <w:p w14:paraId="203B4197" w14:textId="1C5003FE" w:rsidR="00FB557D" w:rsidRPr="00FB557D" w:rsidRDefault="00FB557D" w:rsidP="00FB557D">
      <w:pPr>
        <w:jc w:val="both"/>
        <w:rPr>
          <w:rFonts w:ascii="Arial" w:eastAsia="Arial" w:hAnsi="Arial" w:cs="Arial"/>
          <w:color w:val="222222"/>
          <w:sz w:val="23"/>
          <w:szCs w:val="23"/>
        </w:rPr>
      </w:pPr>
      <w:r w:rsidRPr="0044325D">
        <w:rPr>
          <w:rFonts w:ascii="Arial" w:eastAsia="Arial" w:hAnsi="Arial" w:cs="Arial"/>
          <w:sz w:val="22"/>
          <w:szCs w:val="22"/>
        </w:rPr>
        <w:t xml:space="preserve">Haftanın altı günü kapılarını açan </w:t>
      </w:r>
      <w:r w:rsidRPr="0044325D">
        <w:rPr>
          <w:rFonts w:ascii="Arial" w:eastAsia="Arial" w:hAnsi="Arial" w:cs="Arial"/>
          <w:b/>
          <w:bCs/>
          <w:sz w:val="22"/>
          <w:szCs w:val="22"/>
        </w:rPr>
        <w:t xml:space="preserve">İBB </w:t>
      </w:r>
      <w:r w:rsidRPr="0044325D">
        <w:rPr>
          <w:rFonts w:ascii="Arial" w:eastAsia="Arial" w:hAnsi="Arial" w:cs="Arial"/>
          <w:b/>
          <w:sz w:val="22"/>
          <w:szCs w:val="22"/>
        </w:rPr>
        <w:t>Beyoğlu Sineması</w:t>
      </w:r>
      <w:r w:rsidRPr="0044325D">
        <w:rPr>
          <w:rFonts w:ascii="Arial" w:eastAsia="Arial" w:hAnsi="Arial" w:cs="Arial"/>
          <w:sz w:val="22"/>
          <w:szCs w:val="22"/>
        </w:rPr>
        <w:t xml:space="preserve">’nın tüm etkinlikleriyle ve ücretsiz biletlerle ilgili bilgilere </w:t>
      </w:r>
      <w:r w:rsidRPr="0044325D">
        <w:rPr>
          <w:rFonts w:ascii="Arial" w:eastAsia="Arial" w:hAnsi="Arial" w:cs="Arial"/>
          <w:b/>
          <w:sz w:val="22"/>
          <w:szCs w:val="22"/>
        </w:rPr>
        <w:t>İBB Beyoğlu Sineması</w:t>
      </w:r>
      <w:r w:rsidRPr="0044325D">
        <w:rPr>
          <w:rFonts w:ascii="Arial" w:eastAsia="Arial" w:hAnsi="Arial" w:cs="Arial"/>
          <w:sz w:val="22"/>
          <w:szCs w:val="22"/>
        </w:rPr>
        <w:t xml:space="preserve"> sosyal medya hesaplarından ulaşılabilir</w:t>
      </w:r>
      <w:r w:rsidRPr="0044325D">
        <w:rPr>
          <w:rFonts w:ascii="Arial" w:eastAsia="Arial" w:hAnsi="Arial" w:cs="Arial"/>
          <w:color w:val="222222"/>
          <w:sz w:val="22"/>
          <w:szCs w:val="22"/>
        </w:rPr>
        <w:t>.</w:t>
      </w:r>
    </w:p>
    <w:p w14:paraId="02850B9D" w14:textId="77777777" w:rsidR="00334894" w:rsidRPr="0044325D" w:rsidRDefault="00334894" w:rsidP="00A82CEA">
      <w:pPr>
        <w:jc w:val="both"/>
        <w:rPr>
          <w:rFonts w:ascii="Arial" w:eastAsia="Arial" w:hAnsi="Arial" w:cs="Arial"/>
          <w:b/>
          <w:sz w:val="18"/>
          <w:szCs w:val="18"/>
        </w:rPr>
      </w:pPr>
    </w:p>
    <w:p w14:paraId="5280DBAC" w14:textId="77777777" w:rsidR="0044325D" w:rsidRDefault="00A82CEA" w:rsidP="00A82CEA">
      <w:pPr>
        <w:jc w:val="both"/>
        <w:rPr>
          <w:rFonts w:ascii="Arial" w:eastAsia="Arial" w:hAnsi="Arial" w:cs="Arial"/>
          <w:b/>
          <w:sz w:val="16"/>
          <w:szCs w:val="16"/>
        </w:rPr>
      </w:pPr>
      <w:r w:rsidRPr="00792C6C">
        <w:rPr>
          <w:rFonts w:ascii="Arial" w:eastAsia="Arial" w:hAnsi="Arial" w:cs="Arial"/>
          <w:b/>
          <w:sz w:val="16"/>
          <w:szCs w:val="16"/>
        </w:rPr>
        <w:t>Bilgi için:</w:t>
      </w:r>
      <w:r w:rsidR="0044325D">
        <w:rPr>
          <w:rFonts w:ascii="Arial" w:eastAsia="Arial" w:hAnsi="Arial" w:cs="Arial"/>
          <w:b/>
          <w:sz w:val="16"/>
          <w:szCs w:val="16"/>
        </w:rPr>
        <w:t xml:space="preserve"> </w:t>
      </w:r>
    </w:p>
    <w:p w14:paraId="03F3B793" w14:textId="41180B93" w:rsidR="00A82CEA" w:rsidRPr="00792C6C" w:rsidRDefault="00A82CEA" w:rsidP="00A82CEA">
      <w:pPr>
        <w:jc w:val="both"/>
        <w:rPr>
          <w:rFonts w:ascii="Arial" w:hAnsi="Arial" w:cs="Arial"/>
          <w:sz w:val="16"/>
          <w:szCs w:val="16"/>
        </w:rPr>
      </w:pPr>
      <w:r w:rsidRPr="00792C6C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4E2AEBF" wp14:editId="5ECD1C71">
                <wp:simplePos x="0" y="0"/>
                <wp:positionH relativeFrom="margin">
                  <wp:posOffset>1965325</wp:posOffset>
                </wp:positionH>
                <wp:positionV relativeFrom="paragraph">
                  <wp:posOffset>8890</wp:posOffset>
                </wp:positionV>
                <wp:extent cx="1821180" cy="830580"/>
                <wp:effectExtent l="0" t="0" r="7620" b="7620"/>
                <wp:wrapTight wrapText="bothSides">
                  <wp:wrapPolygon edited="0">
                    <wp:start x="0" y="0"/>
                    <wp:lineTo x="0" y="21303"/>
                    <wp:lineTo x="21464" y="21303"/>
                    <wp:lineTo x="21464" y="0"/>
                    <wp:lineTo x="0" y="0"/>
                  </wp:wrapPolygon>
                </wp:wrapTight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34A78" w14:textId="77777777" w:rsidR="0044325D" w:rsidRPr="0044325D" w:rsidRDefault="00862130" w:rsidP="0044325D">
                            <w:pPr>
                              <w:rPr>
                                <w:rFonts w:ascii="Arial" w:hAnsi="Arial" w:cs="Arial"/>
                                <w:color w:val="0563C1" w:themeColor="hyperlink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"mailto:youtube.com/@IBBKulturIstanbul" </w:instrText>
                            </w:r>
                            <w:r>
                              <w:fldChar w:fldCharType="separate"/>
                            </w:r>
                            <w:hyperlink r:id="rId7" w:history="1">
                              <w:r w:rsidR="0044325D" w:rsidRPr="0044325D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facebook.com/ibbkultur</w:t>
                              </w:r>
                            </w:hyperlink>
                          </w:p>
                          <w:p w14:paraId="0E2D8AF3" w14:textId="77777777" w:rsidR="00A82CEA" w:rsidRPr="00CD76C5" w:rsidRDefault="00A82CEA" w:rsidP="00A82CE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17EEF">
                              <w:rPr>
                                <w:rStyle w:val="Kpr"/>
                                <w:rFonts w:ascii="Arial" w:hAnsi="Arial" w:cs="Arial"/>
                                <w:sz w:val="16"/>
                                <w:szCs w:val="16"/>
                              </w:rPr>
                              <w:t>youtube.com/@IBBKulturIstanbul</w:t>
                            </w:r>
                            <w:r w:rsidR="00862130">
                              <w:rPr>
                                <w:rStyle w:val="Kpr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4384AFF" w14:textId="77777777" w:rsidR="00A82CEA" w:rsidRPr="00CD76C5" w:rsidRDefault="00E17A7C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instagram.com/ibbmiras/</w:t>
                              </w:r>
                            </w:hyperlink>
                          </w:p>
                          <w:p w14:paraId="7EA1CD62" w14:textId="77777777" w:rsidR="00A82CEA" w:rsidRPr="00CD76C5" w:rsidRDefault="00E17A7C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A82CEA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x.com/IbbMiras</w:t>
                              </w:r>
                            </w:hyperlink>
                            <w:r w:rsidR="00A82CEA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0512403" w14:textId="77777777" w:rsidR="00A82CEA" w:rsidRPr="00CD76C5" w:rsidRDefault="00E17A7C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10" w:history="1"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facebook.com/ibbmiras</w:t>
                              </w:r>
                            </w:hyperlink>
                            <w:r w:rsidR="00A82CEA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3DF40DC" w14:textId="77777777" w:rsidR="00A82CEA" w:rsidRPr="00CD76C5" w:rsidRDefault="00E17A7C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="00A82CEA" w:rsidRPr="00B17EEF">
                                <w:rPr>
                                  <w:rStyle w:val="Kpr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youtube.com/@IBBMiras</w:t>
                              </w:r>
                            </w:hyperlink>
                            <w:r w:rsidR="00A82CEA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6C8137D" w14:textId="77777777" w:rsidR="00A82CEA" w:rsidRDefault="00A82CEA" w:rsidP="00A82C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2AEB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54.75pt;margin-top:.7pt;width:143.4pt;height:65.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" stroked="f">
                <v:textbox>
                  <w:txbxContent>
                    <w:p w14:paraId="0D634A78" w14:textId="77777777" w:rsidR="0044325D" w:rsidRPr="0044325D" w:rsidRDefault="00862130" w:rsidP="0044325D">
                      <w:pPr>
                        <w:rPr>
                          <w:rFonts w:ascii="Arial" w:hAnsi="Arial" w:cs="Arial"/>
                          <w:color w:val="0563C1" w:themeColor="hyperlink"/>
                          <w:sz w:val="16"/>
                          <w:szCs w:val="16"/>
                          <w:u w:val="single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"mailto:youtube.com/@IBBKulturIstanbul" </w:instrText>
                      </w:r>
                      <w:r>
                        <w:fldChar w:fldCharType="separate"/>
                      </w:r>
                      <w:hyperlink r:id="rId12" w:history="1">
                        <w:r w:rsidR="0044325D" w:rsidRPr="0044325D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facebook.com/ibbkultur</w:t>
                        </w:r>
                      </w:hyperlink>
                    </w:p>
                    <w:p w14:paraId="0E2D8AF3" w14:textId="77777777" w:rsidR="00A82CEA" w:rsidRPr="00CD76C5" w:rsidRDefault="00A82CEA" w:rsidP="00A82CE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17EEF">
                        <w:rPr>
                          <w:rStyle w:val="Kpr"/>
                          <w:rFonts w:ascii="Arial" w:hAnsi="Arial" w:cs="Arial"/>
                          <w:sz w:val="16"/>
                          <w:szCs w:val="16"/>
                        </w:rPr>
                        <w:t>youtube.com/@IBBKulturIstanbul</w:t>
                      </w:r>
                      <w:r w:rsidR="00862130">
                        <w:rPr>
                          <w:rStyle w:val="Kpr"/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4384AFF" w14:textId="77777777" w:rsidR="00A82CEA" w:rsidRPr="00CD76C5" w:rsidRDefault="00862130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3" w:history="1"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instagram.com/ibbmiras/</w:t>
                        </w:r>
                      </w:hyperlink>
                    </w:p>
                    <w:p w14:paraId="7EA1CD62" w14:textId="77777777" w:rsidR="00A82CEA" w:rsidRPr="00CD76C5" w:rsidRDefault="00862130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4" w:history="1">
                        <w:r w:rsidR="00A82CEA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x.com/IbbMiras</w:t>
                        </w:r>
                      </w:hyperlink>
                      <w:r w:rsidR="00A82CEA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0512403" w14:textId="77777777" w:rsidR="00A82CEA" w:rsidRPr="00CD76C5" w:rsidRDefault="00862130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5" w:history="1"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facebook.com/ibbmiras</w:t>
                        </w:r>
                      </w:hyperlink>
                      <w:r w:rsidR="00A82CEA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3DF40DC" w14:textId="77777777" w:rsidR="00A82CEA" w:rsidRPr="00CD76C5" w:rsidRDefault="00862130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6" w:history="1">
                        <w:r w:rsidR="00A82CEA" w:rsidRPr="00B17EEF">
                          <w:rPr>
                            <w:rStyle w:val="Kpr"/>
                            <w:rFonts w:ascii="Arial" w:hAnsi="Arial" w:cs="Arial"/>
                            <w:sz w:val="16"/>
                            <w:szCs w:val="16"/>
                          </w:rPr>
                          <w:t>youtube.com/@IBBMiras</w:t>
                        </w:r>
                      </w:hyperlink>
                      <w:r w:rsidR="00A82CEA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6C8137D" w14:textId="77777777" w:rsidR="00A82CEA" w:rsidRDefault="00A82CEA" w:rsidP="00A82CEA"/>
                  </w:txbxContent>
                </v:textbox>
                <w10:wrap type="tight" anchorx="margin"/>
              </v:shape>
            </w:pict>
          </mc:Fallback>
        </mc:AlternateContent>
      </w:r>
      <w:r w:rsidRPr="00792C6C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83F39B" wp14:editId="0F25268D">
                <wp:simplePos x="0" y="0"/>
                <wp:positionH relativeFrom="margin">
                  <wp:posOffset>4558665</wp:posOffset>
                </wp:positionH>
                <wp:positionV relativeFrom="paragraph">
                  <wp:posOffset>3175</wp:posOffset>
                </wp:positionV>
                <wp:extent cx="1377950" cy="541020"/>
                <wp:effectExtent l="0" t="0" r="0" b="0"/>
                <wp:wrapSquare wrapText="bothSides"/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0548A" w14:textId="737C5A60" w:rsidR="00A82CEA" w:rsidRDefault="00A82CEA" w:rsidP="00A82CEA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6"/>
                                <w:szCs w:val="14"/>
                              </w:rPr>
                              <w:t xml:space="preserve">İletişim: </w:t>
                            </w:r>
                            <w:r w:rsidR="00FE32BE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>Bahar BALKAN</w:t>
                            </w:r>
                          </w:p>
                          <w:p w14:paraId="55D7F977" w14:textId="19275598" w:rsidR="00A82CEA" w:rsidRDefault="00E17A7C" w:rsidP="00A82CEA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</w:pPr>
                            <w:hyperlink r:id="rId17" w:history="1">
                              <w:r w:rsidR="00FE32BE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6"/>
                                  <w:szCs w:val="14"/>
                                </w:rPr>
                                <w:t>baharb@bkziletisim.com</w:t>
                              </w:r>
                            </w:hyperlink>
                            <w:r w:rsidR="00A82CEA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 xml:space="preserve"> </w:t>
                            </w:r>
                          </w:p>
                          <w:p w14:paraId="598A2112" w14:textId="71EE94A2" w:rsidR="00A82CEA" w:rsidRDefault="00A82CEA" w:rsidP="00A82CEA">
                            <w:pPr>
                              <w:jc w:val="right"/>
                              <w:rPr>
                                <w:rFonts w:cs="Times New Roman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>0 541 281 12 0</w:t>
                            </w:r>
                            <w:r w:rsidR="00FE32BE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>0</w:t>
                            </w:r>
                          </w:p>
                          <w:p w14:paraId="23239D63" w14:textId="77777777" w:rsidR="00A82CEA" w:rsidRDefault="00A82CEA" w:rsidP="00A82CEA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3F39B" id="Metin Kutusu 217" o:spid="_x0000_s1027" type="#_x0000_t202" style="position:absolute;left:0;text-align:left;margin-left:358.95pt;margin-top:.25pt;width:108.5pt;height:4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" stroked="f">
                <v:textbox>
                  <w:txbxContent>
                    <w:p w14:paraId="44A0548A" w14:textId="737C5A60" w:rsidR="00A82CEA" w:rsidRDefault="00A82CEA" w:rsidP="00A82CEA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6"/>
                          <w:szCs w:val="14"/>
                        </w:rPr>
                        <w:t xml:space="preserve">İletişim: </w:t>
                      </w:r>
                      <w:r w:rsidR="00FE32BE"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>Bahar BALKAN</w:t>
                      </w:r>
                    </w:p>
                    <w:p w14:paraId="55D7F977" w14:textId="19275598" w:rsidR="00A82CEA" w:rsidRDefault="00862130" w:rsidP="00A82CEA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</w:pPr>
                      <w:hyperlink r:id="rId18" w:history="1">
                        <w:r w:rsidR="00FE32BE">
                          <w:rPr>
                            <w:rStyle w:val="Kpr"/>
                            <w:rFonts w:ascii="Arial" w:eastAsia="Arial" w:hAnsi="Arial" w:cs="Arial"/>
                            <w:bCs/>
                            <w:sz w:val="16"/>
                            <w:szCs w:val="14"/>
                          </w:rPr>
                          <w:t>baharb@bkziletisim.com</w:t>
                        </w:r>
                      </w:hyperlink>
                      <w:r w:rsidR="00A82CEA"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 xml:space="preserve"> </w:t>
                      </w:r>
                    </w:p>
                    <w:p w14:paraId="598A2112" w14:textId="71EE94A2" w:rsidR="00A82CEA" w:rsidRDefault="00A82CEA" w:rsidP="00A82CEA">
                      <w:pPr>
                        <w:jc w:val="right"/>
                        <w:rPr>
                          <w:rFonts w:cs="Times New Roman"/>
                          <w:sz w:val="16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>0 541 281 12 0</w:t>
                      </w:r>
                      <w:r w:rsidR="00FE32BE"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>0</w:t>
                      </w:r>
                    </w:p>
                    <w:p w14:paraId="23239D63" w14:textId="77777777" w:rsidR="00A82CEA" w:rsidRDefault="00A82CEA" w:rsidP="00A82CEA">
                      <w:pPr>
                        <w:rPr>
                          <w:sz w:val="16"/>
                          <w:szCs w:val="1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hyperlink r:id="rId19" w:history="1">
        <w:r w:rsidRPr="00792C6C">
          <w:rPr>
            <w:rStyle w:val="Kpr"/>
            <w:rFonts w:ascii="Arial" w:hAnsi="Arial" w:cs="Arial"/>
            <w:sz w:val="16"/>
            <w:szCs w:val="16"/>
          </w:rPr>
          <w:t>instagram.com/</w:t>
        </w:r>
        <w:proofErr w:type="spellStart"/>
        <w:r w:rsidRPr="00792C6C">
          <w:rPr>
            <w:rStyle w:val="Kpr"/>
            <w:rFonts w:ascii="Arial" w:hAnsi="Arial" w:cs="Arial"/>
            <w:sz w:val="16"/>
            <w:szCs w:val="16"/>
          </w:rPr>
          <w:t>ibb.beyoglusinemasi</w:t>
        </w:r>
        <w:proofErr w:type="spellEnd"/>
      </w:hyperlink>
    </w:p>
    <w:p w14:paraId="37D647CA" w14:textId="77777777" w:rsidR="00A82CEA" w:rsidRPr="00792C6C" w:rsidRDefault="00E17A7C" w:rsidP="00A82CEA">
      <w:pPr>
        <w:jc w:val="both"/>
        <w:rPr>
          <w:rFonts w:ascii="Arial" w:hAnsi="Arial" w:cs="Arial"/>
          <w:sz w:val="16"/>
          <w:szCs w:val="16"/>
        </w:rPr>
      </w:pPr>
      <w:hyperlink r:id="rId20" w:history="1">
        <w:r w:rsidR="00A82CEA" w:rsidRPr="00792C6C">
          <w:rPr>
            <w:rStyle w:val="Kpr"/>
            <w:rFonts w:ascii="Arial" w:hAnsi="Arial" w:cs="Arial"/>
            <w:sz w:val="16"/>
            <w:szCs w:val="16"/>
          </w:rPr>
          <w:t>x.com/</w:t>
        </w:r>
        <w:proofErr w:type="spellStart"/>
        <w:r w:rsidR="00A82CEA" w:rsidRPr="00792C6C">
          <w:rPr>
            <w:rStyle w:val="Kpr"/>
            <w:rFonts w:ascii="Arial" w:hAnsi="Arial" w:cs="Arial"/>
            <w:sz w:val="16"/>
            <w:szCs w:val="16"/>
          </w:rPr>
          <w:t>ibbeyoglusinema</w:t>
        </w:r>
        <w:proofErr w:type="spellEnd"/>
      </w:hyperlink>
    </w:p>
    <w:p w14:paraId="328CE27F" w14:textId="77777777" w:rsidR="00A82CEA" w:rsidRPr="00792C6C" w:rsidRDefault="00E17A7C" w:rsidP="00A82CEA">
      <w:pPr>
        <w:rPr>
          <w:rFonts w:ascii="Arial" w:hAnsi="Arial" w:cs="Arial"/>
          <w:sz w:val="16"/>
          <w:szCs w:val="16"/>
        </w:rPr>
      </w:pPr>
      <w:hyperlink r:id="rId21" w:history="1">
        <w:r w:rsidR="00A82CEA" w:rsidRPr="00792C6C">
          <w:rPr>
            <w:rStyle w:val="Kpr"/>
            <w:rFonts w:ascii="Arial" w:hAnsi="Arial" w:cs="Arial"/>
            <w:sz w:val="16"/>
            <w:szCs w:val="16"/>
          </w:rPr>
          <w:t>facebook.com/</w:t>
        </w:r>
        <w:proofErr w:type="spellStart"/>
        <w:r w:rsidR="00A82CEA" w:rsidRPr="00792C6C">
          <w:rPr>
            <w:rStyle w:val="Kpr"/>
            <w:rFonts w:ascii="Arial" w:hAnsi="Arial" w:cs="Arial"/>
            <w:sz w:val="16"/>
            <w:szCs w:val="16"/>
          </w:rPr>
          <w:t>ibbeyoglusinema</w:t>
        </w:r>
        <w:proofErr w:type="spellEnd"/>
      </w:hyperlink>
    </w:p>
    <w:p w14:paraId="61D9EFB0" w14:textId="77777777" w:rsidR="00A82CEA" w:rsidRPr="0044325D" w:rsidRDefault="00E17A7C" w:rsidP="00A82CEA">
      <w:pPr>
        <w:rPr>
          <w:rFonts w:ascii="Arial" w:hAnsi="Arial" w:cs="Arial"/>
          <w:sz w:val="16"/>
          <w:szCs w:val="16"/>
        </w:rPr>
      </w:pPr>
      <w:hyperlink r:id="rId22" w:history="1">
        <w:proofErr w:type="spellStart"/>
        <w:proofErr w:type="gramStart"/>
        <w:r w:rsidR="00A82CEA" w:rsidRPr="0044325D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kultursanat.istanbul</w:t>
        </w:r>
        <w:proofErr w:type="spellEnd"/>
        <w:proofErr w:type="gramEnd"/>
      </w:hyperlink>
      <w:r w:rsidR="00A82CEA" w:rsidRPr="0044325D">
        <w:rPr>
          <w:rFonts w:ascii="Arial" w:hAnsi="Arial" w:cs="Arial"/>
          <w:sz w:val="16"/>
          <w:szCs w:val="16"/>
        </w:rPr>
        <w:t xml:space="preserve"> </w:t>
      </w:r>
    </w:p>
    <w:p w14:paraId="00CD0CB5" w14:textId="77777777" w:rsidR="00A82CEA" w:rsidRPr="0044325D" w:rsidRDefault="00E17A7C" w:rsidP="00A82CEA">
      <w:pPr>
        <w:rPr>
          <w:rFonts w:ascii="Arial" w:hAnsi="Arial" w:cs="Arial"/>
          <w:color w:val="FF0000"/>
          <w:sz w:val="16"/>
          <w:szCs w:val="16"/>
        </w:rPr>
      </w:pPr>
      <w:hyperlink r:id="rId23" w:history="1">
        <w:r w:rsidR="00A82CEA" w:rsidRPr="0044325D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instagram.com/</w:t>
        </w:r>
        <w:proofErr w:type="spellStart"/>
        <w:r w:rsidR="00A82CEA" w:rsidRPr="0044325D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ibb_kultur</w:t>
        </w:r>
        <w:proofErr w:type="spellEnd"/>
      </w:hyperlink>
      <w:r w:rsidR="00A82CEA" w:rsidRPr="0044325D">
        <w:rPr>
          <w:rFonts w:ascii="Arial" w:hAnsi="Arial" w:cs="Arial"/>
          <w:sz w:val="16"/>
          <w:szCs w:val="16"/>
        </w:rPr>
        <w:t xml:space="preserve"> </w:t>
      </w:r>
    </w:p>
    <w:p w14:paraId="5C786F98" w14:textId="77777777" w:rsidR="0044325D" w:rsidRPr="0044325D" w:rsidRDefault="00E17A7C" w:rsidP="0044325D">
      <w:pPr>
        <w:rPr>
          <w:rFonts w:ascii="Arial" w:hAnsi="Arial" w:cs="Arial"/>
          <w:sz w:val="16"/>
          <w:szCs w:val="16"/>
        </w:rPr>
      </w:pPr>
      <w:hyperlink r:id="rId24" w:history="1">
        <w:proofErr w:type="gramStart"/>
        <w:r w:rsidR="0044325D" w:rsidRPr="0044325D">
          <w:rPr>
            <w:rStyle w:val="Kpr"/>
            <w:rFonts w:ascii="Arial" w:hAnsi="Arial" w:cs="Arial"/>
            <w:sz w:val="16"/>
            <w:szCs w:val="16"/>
          </w:rPr>
          <w:t>x</w:t>
        </w:r>
        <w:proofErr w:type="gramEnd"/>
        <w:r w:rsidR="0044325D" w:rsidRPr="0044325D">
          <w:rPr>
            <w:rStyle w:val="Kpr"/>
            <w:rFonts w:ascii="Arial" w:hAnsi="Arial" w:cs="Arial"/>
            <w:sz w:val="16"/>
            <w:szCs w:val="16"/>
          </w:rPr>
          <w:t>.com/</w:t>
        </w:r>
        <w:proofErr w:type="spellStart"/>
        <w:r w:rsidR="0044325D" w:rsidRPr="0044325D">
          <w:rPr>
            <w:rStyle w:val="Kpr"/>
            <w:rFonts w:ascii="Arial" w:hAnsi="Arial" w:cs="Arial"/>
            <w:sz w:val="16"/>
            <w:szCs w:val="16"/>
          </w:rPr>
          <w:t>ibb_kultur</w:t>
        </w:r>
        <w:proofErr w:type="spellEnd"/>
      </w:hyperlink>
      <w:r w:rsidR="0044325D" w:rsidRPr="0044325D">
        <w:rPr>
          <w:rFonts w:ascii="Arial" w:hAnsi="Arial" w:cs="Arial"/>
          <w:sz w:val="16"/>
          <w:szCs w:val="16"/>
        </w:rPr>
        <w:t xml:space="preserve">  </w:t>
      </w:r>
    </w:p>
    <w:p w14:paraId="3B68F9C1" w14:textId="77777777" w:rsidR="005745A7" w:rsidRPr="00792C6C" w:rsidRDefault="005745A7" w:rsidP="005745A7">
      <w:pPr>
        <w:tabs>
          <w:tab w:val="left" w:pos="1430"/>
        </w:tabs>
        <w:jc w:val="both"/>
        <w:rPr>
          <w:rFonts w:ascii="Arial" w:hAnsi="Arial" w:cs="Arial"/>
          <w:b/>
          <w:sz w:val="20"/>
          <w:szCs w:val="20"/>
        </w:rPr>
      </w:pPr>
    </w:p>
    <w:sectPr w:rsidR="005745A7" w:rsidRPr="00792C6C" w:rsidSect="0044325D">
      <w:headerReference w:type="default" r:id="rId25"/>
      <w:footerReference w:type="default" r:id="rId26"/>
      <w:pgSz w:w="11906" w:h="16838"/>
      <w:pgMar w:top="1417" w:right="1417" w:bottom="1417" w:left="1417" w:header="708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FAB9F" w14:textId="77777777" w:rsidR="00E17A7C" w:rsidRDefault="00E17A7C" w:rsidP="003A4C63">
      <w:r>
        <w:separator/>
      </w:r>
    </w:p>
  </w:endnote>
  <w:endnote w:type="continuationSeparator" w:id="0">
    <w:p w14:paraId="0A0255A6" w14:textId="77777777" w:rsidR="00E17A7C" w:rsidRDefault="00E17A7C" w:rsidP="003A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54A52" w14:textId="31870B76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18C11B36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433D9DEA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68718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68718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2DDFF5CC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03E55A25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10BFF86A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2FA9AC1D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312 63 00</w:t>
    </w:r>
  </w:p>
  <w:p w14:paraId="1B3C9174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312 63 99</w:t>
    </w:r>
  </w:p>
  <w:p w14:paraId="7DA4DC77" w14:textId="77777777" w:rsidR="003A4C63" w:rsidRPr="0068718E" w:rsidRDefault="00E17A7C" w:rsidP="003A4C63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3A4C63" w:rsidRPr="0068718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3A4C63" w:rsidRPr="0068718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38AAAC74" w14:textId="77777777" w:rsidR="003A4C63" w:rsidRDefault="003A4C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15BED" w14:textId="77777777" w:rsidR="00E17A7C" w:rsidRDefault="00E17A7C" w:rsidP="003A4C63">
      <w:r>
        <w:separator/>
      </w:r>
    </w:p>
  </w:footnote>
  <w:footnote w:type="continuationSeparator" w:id="0">
    <w:p w14:paraId="19AE23E6" w14:textId="77777777" w:rsidR="00E17A7C" w:rsidRDefault="00E17A7C" w:rsidP="003A4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86E7D" w14:textId="2A217A41" w:rsidR="003A4C63" w:rsidRPr="0068718E" w:rsidRDefault="00A43837" w:rsidP="003A4C63">
    <w:pPr>
      <w:pStyle w:val="stBilgi"/>
      <w:jc w:val="center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615BD0B9" wp14:editId="259807F4">
          <wp:extent cx="5760720" cy="715010"/>
          <wp:effectExtent l="0" t="0" r="0" b="0"/>
          <wp:docPr id="6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072858" name="Resim 10820728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5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8E"/>
    <w:rsid w:val="00005E28"/>
    <w:rsid w:val="0000793F"/>
    <w:rsid w:val="00010F1B"/>
    <w:rsid w:val="00012AD5"/>
    <w:rsid w:val="00032097"/>
    <w:rsid w:val="00032E31"/>
    <w:rsid w:val="00033ED2"/>
    <w:rsid w:val="00037587"/>
    <w:rsid w:val="000378AE"/>
    <w:rsid w:val="00037EAE"/>
    <w:rsid w:val="0004418F"/>
    <w:rsid w:val="00044860"/>
    <w:rsid w:val="000451CC"/>
    <w:rsid w:val="000452AA"/>
    <w:rsid w:val="00051AD0"/>
    <w:rsid w:val="00051BF8"/>
    <w:rsid w:val="00053A5A"/>
    <w:rsid w:val="00060498"/>
    <w:rsid w:val="000615A1"/>
    <w:rsid w:val="00061CF9"/>
    <w:rsid w:val="00070116"/>
    <w:rsid w:val="00072703"/>
    <w:rsid w:val="00072810"/>
    <w:rsid w:val="00075924"/>
    <w:rsid w:val="00077F74"/>
    <w:rsid w:val="000870EF"/>
    <w:rsid w:val="00091148"/>
    <w:rsid w:val="00091297"/>
    <w:rsid w:val="00092213"/>
    <w:rsid w:val="000936DD"/>
    <w:rsid w:val="0009389D"/>
    <w:rsid w:val="0009493E"/>
    <w:rsid w:val="000A3905"/>
    <w:rsid w:val="000A6A26"/>
    <w:rsid w:val="000B3C00"/>
    <w:rsid w:val="000B7CF1"/>
    <w:rsid w:val="000C13C4"/>
    <w:rsid w:val="000C3D89"/>
    <w:rsid w:val="000C7AE8"/>
    <w:rsid w:val="000D2F56"/>
    <w:rsid w:val="000D4515"/>
    <w:rsid w:val="000D5F25"/>
    <w:rsid w:val="000E1D4A"/>
    <w:rsid w:val="000E2D8B"/>
    <w:rsid w:val="000E6575"/>
    <w:rsid w:val="000E7164"/>
    <w:rsid w:val="000F10EF"/>
    <w:rsid w:val="000F2647"/>
    <w:rsid w:val="000F6FFC"/>
    <w:rsid w:val="000F75E8"/>
    <w:rsid w:val="00102E06"/>
    <w:rsid w:val="00110B2F"/>
    <w:rsid w:val="001116AF"/>
    <w:rsid w:val="00117A3F"/>
    <w:rsid w:val="00123FB6"/>
    <w:rsid w:val="00125016"/>
    <w:rsid w:val="00126DA1"/>
    <w:rsid w:val="00130575"/>
    <w:rsid w:val="00133D96"/>
    <w:rsid w:val="00136A99"/>
    <w:rsid w:val="001401C6"/>
    <w:rsid w:val="00145245"/>
    <w:rsid w:val="001525F1"/>
    <w:rsid w:val="00154895"/>
    <w:rsid w:val="00155A17"/>
    <w:rsid w:val="0016415E"/>
    <w:rsid w:val="0016508C"/>
    <w:rsid w:val="00167B1B"/>
    <w:rsid w:val="001748CB"/>
    <w:rsid w:val="0018481C"/>
    <w:rsid w:val="0018789F"/>
    <w:rsid w:val="00194602"/>
    <w:rsid w:val="0019720B"/>
    <w:rsid w:val="00197D6C"/>
    <w:rsid w:val="001A04A8"/>
    <w:rsid w:val="001A1FBA"/>
    <w:rsid w:val="001A217D"/>
    <w:rsid w:val="001A664B"/>
    <w:rsid w:val="001B158E"/>
    <w:rsid w:val="001B71C1"/>
    <w:rsid w:val="001B7D42"/>
    <w:rsid w:val="001C6FF4"/>
    <w:rsid w:val="001D45E5"/>
    <w:rsid w:val="001E0C8B"/>
    <w:rsid w:val="001E73B8"/>
    <w:rsid w:val="001F65E5"/>
    <w:rsid w:val="00203C01"/>
    <w:rsid w:val="002113D1"/>
    <w:rsid w:val="00214B92"/>
    <w:rsid w:val="00223A5B"/>
    <w:rsid w:val="002363FE"/>
    <w:rsid w:val="00242895"/>
    <w:rsid w:val="002434F9"/>
    <w:rsid w:val="002477C1"/>
    <w:rsid w:val="00247D74"/>
    <w:rsid w:val="00252E2A"/>
    <w:rsid w:val="00254359"/>
    <w:rsid w:val="00255EF9"/>
    <w:rsid w:val="00262C70"/>
    <w:rsid w:val="00270979"/>
    <w:rsid w:val="00273DEC"/>
    <w:rsid w:val="00281B0F"/>
    <w:rsid w:val="0028335C"/>
    <w:rsid w:val="00287E01"/>
    <w:rsid w:val="00290D8C"/>
    <w:rsid w:val="00292290"/>
    <w:rsid w:val="002976F9"/>
    <w:rsid w:val="002A0720"/>
    <w:rsid w:val="002A1B84"/>
    <w:rsid w:val="002A208B"/>
    <w:rsid w:val="002B1432"/>
    <w:rsid w:val="002B4343"/>
    <w:rsid w:val="002B622E"/>
    <w:rsid w:val="002C0AB3"/>
    <w:rsid w:val="002C3AEB"/>
    <w:rsid w:val="002C413D"/>
    <w:rsid w:val="002C4F03"/>
    <w:rsid w:val="002D58C3"/>
    <w:rsid w:val="002E1090"/>
    <w:rsid w:val="002E4443"/>
    <w:rsid w:val="002F0934"/>
    <w:rsid w:val="002F0EA6"/>
    <w:rsid w:val="002F177D"/>
    <w:rsid w:val="002F4597"/>
    <w:rsid w:val="00302170"/>
    <w:rsid w:val="003036D1"/>
    <w:rsid w:val="003147C0"/>
    <w:rsid w:val="00321AE5"/>
    <w:rsid w:val="003229E4"/>
    <w:rsid w:val="00322D9D"/>
    <w:rsid w:val="0032319C"/>
    <w:rsid w:val="00325D61"/>
    <w:rsid w:val="003318A2"/>
    <w:rsid w:val="00334894"/>
    <w:rsid w:val="0033526D"/>
    <w:rsid w:val="003427D4"/>
    <w:rsid w:val="003453CF"/>
    <w:rsid w:val="003522D3"/>
    <w:rsid w:val="00355837"/>
    <w:rsid w:val="00356D02"/>
    <w:rsid w:val="0036414F"/>
    <w:rsid w:val="00370935"/>
    <w:rsid w:val="00373510"/>
    <w:rsid w:val="00375BF2"/>
    <w:rsid w:val="00385B27"/>
    <w:rsid w:val="003876A3"/>
    <w:rsid w:val="00390E3E"/>
    <w:rsid w:val="00391E1C"/>
    <w:rsid w:val="00395F81"/>
    <w:rsid w:val="00396929"/>
    <w:rsid w:val="003A27E3"/>
    <w:rsid w:val="003A4C63"/>
    <w:rsid w:val="003B542E"/>
    <w:rsid w:val="003B610C"/>
    <w:rsid w:val="003C2182"/>
    <w:rsid w:val="003D0BDA"/>
    <w:rsid w:val="003D23D7"/>
    <w:rsid w:val="003D3834"/>
    <w:rsid w:val="003D6A1A"/>
    <w:rsid w:val="003E3078"/>
    <w:rsid w:val="003E71F7"/>
    <w:rsid w:val="003F4C80"/>
    <w:rsid w:val="003F516B"/>
    <w:rsid w:val="004071CB"/>
    <w:rsid w:val="00411443"/>
    <w:rsid w:val="00411D79"/>
    <w:rsid w:val="0041477C"/>
    <w:rsid w:val="004177E0"/>
    <w:rsid w:val="00423137"/>
    <w:rsid w:val="0042336B"/>
    <w:rsid w:val="00434781"/>
    <w:rsid w:val="0043478E"/>
    <w:rsid w:val="0044325D"/>
    <w:rsid w:val="0045073F"/>
    <w:rsid w:val="00452992"/>
    <w:rsid w:val="00452CFA"/>
    <w:rsid w:val="00454B73"/>
    <w:rsid w:val="00461EFC"/>
    <w:rsid w:val="00464CC4"/>
    <w:rsid w:val="00470A7A"/>
    <w:rsid w:val="00471378"/>
    <w:rsid w:val="004731FF"/>
    <w:rsid w:val="00477A7A"/>
    <w:rsid w:val="004808E6"/>
    <w:rsid w:val="00481F33"/>
    <w:rsid w:val="0048556E"/>
    <w:rsid w:val="00486F3B"/>
    <w:rsid w:val="00490798"/>
    <w:rsid w:val="004A241B"/>
    <w:rsid w:val="004A35BC"/>
    <w:rsid w:val="004A4FEF"/>
    <w:rsid w:val="004A7E7E"/>
    <w:rsid w:val="004B3788"/>
    <w:rsid w:val="004B5B09"/>
    <w:rsid w:val="004B6735"/>
    <w:rsid w:val="004C0227"/>
    <w:rsid w:val="004C1CE4"/>
    <w:rsid w:val="004C24F8"/>
    <w:rsid w:val="004C47CC"/>
    <w:rsid w:val="004D3E37"/>
    <w:rsid w:val="004E2E57"/>
    <w:rsid w:val="004E4FA7"/>
    <w:rsid w:val="004F1344"/>
    <w:rsid w:val="004F7704"/>
    <w:rsid w:val="00503715"/>
    <w:rsid w:val="00512596"/>
    <w:rsid w:val="005128EB"/>
    <w:rsid w:val="00513612"/>
    <w:rsid w:val="0051597D"/>
    <w:rsid w:val="00516F01"/>
    <w:rsid w:val="00516FE7"/>
    <w:rsid w:val="00526750"/>
    <w:rsid w:val="0053378E"/>
    <w:rsid w:val="00535E3F"/>
    <w:rsid w:val="00540E13"/>
    <w:rsid w:val="00543463"/>
    <w:rsid w:val="005441B6"/>
    <w:rsid w:val="00544FE5"/>
    <w:rsid w:val="005463A6"/>
    <w:rsid w:val="00547CA8"/>
    <w:rsid w:val="00553A91"/>
    <w:rsid w:val="005617F7"/>
    <w:rsid w:val="00566694"/>
    <w:rsid w:val="00570227"/>
    <w:rsid w:val="00570C73"/>
    <w:rsid w:val="00572213"/>
    <w:rsid w:val="005745A7"/>
    <w:rsid w:val="00575982"/>
    <w:rsid w:val="00576B76"/>
    <w:rsid w:val="005803F9"/>
    <w:rsid w:val="00583E7D"/>
    <w:rsid w:val="005929FC"/>
    <w:rsid w:val="005964C1"/>
    <w:rsid w:val="005A2B06"/>
    <w:rsid w:val="005A2F8E"/>
    <w:rsid w:val="005A3A72"/>
    <w:rsid w:val="005A7D0B"/>
    <w:rsid w:val="005B3BBA"/>
    <w:rsid w:val="005B6FC2"/>
    <w:rsid w:val="005C35AE"/>
    <w:rsid w:val="005D0578"/>
    <w:rsid w:val="005F1961"/>
    <w:rsid w:val="005F4547"/>
    <w:rsid w:val="005F4C11"/>
    <w:rsid w:val="005F545B"/>
    <w:rsid w:val="005F5EAE"/>
    <w:rsid w:val="00605881"/>
    <w:rsid w:val="00606F36"/>
    <w:rsid w:val="00610ED0"/>
    <w:rsid w:val="00614531"/>
    <w:rsid w:val="006156D7"/>
    <w:rsid w:val="006158ED"/>
    <w:rsid w:val="00622002"/>
    <w:rsid w:val="00624505"/>
    <w:rsid w:val="00626679"/>
    <w:rsid w:val="00626CB8"/>
    <w:rsid w:val="00626E3B"/>
    <w:rsid w:val="0063161B"/>
    <w:rsid w:val="00635724"/>
    <w:rsid w:val="006358FD"/>
    <w:rsid w:val="00636C33"/>
    <w:rsid w:val="00636D77"/>
    <w:rsid w:val="00642126"/>
    <w:rsid w:val="006424D1"/>
    <w:rsid w:val="00647293"/>
    <w:rsid w:val="00654A5E"/>
    <w:rsid w:val="00655ADE"/>
    <w:rsid w:val="00656B6D"/>
    <w:rsid w:val="00666D39"/>
    <w:rsid w:val="0066757E"/>
    <w:rsid w:val="006812CC"/>
    <w:rsid w:val="006857F9"/>
    <w:rsid w:val="0068718E"/>
    <w:rsid w:val="006910DE"/>
    <w:rsid w:val="00695DBB"/>
    <w:rsid w:val="00696216"/>
    <w:rsid w:val="006A0715"/>
    <w:rsid w:val="006B0B90"/>
    <w:rsid w:val="006B3D9B"/>
    <w:rsid w:val="006B7E10"/>
    <w:rsid w:val="006C7D51"/>
    <w:rsid w:val="006D1CCD"/>
    <w:rsid w:val="006D6DE2"/>
    <w:rsid w:val="006E2611"/>
    <w:rsid w:val="006E41B5"/>
    <w:rsid w:val="006E4A6F"/>
    <w:rsid w:val="006E78A4"/>
    <w:rsid w:val="006F28E4"/>
    <w:rsid w:val="006F3648"/>
    <w:rsid w:val="00701223"/>
    <w:rsid w:val="00701755"/>
    <w:rsid w:val="0070386D"/>
    <w:rsid w:val="0070464A"/>
    <w:rsid w:val="00710724"/>
    <w:rsid w:val="00711A11"/>
    <w:rsid w:val="00715F4F"/>
    <w:rsid w:val="00720DD1"/>
    <w:rsid w:val="007232F9"/>
    <w:rsid w:val="00724289"/>
    <w:rsid w:val="0072471C"/>
    <w:rsid w:val="0072617F"/>
    <w:rsid w:val="00730AF1"/>
    <w:rsid w:val="00741E01"/>
    <w:rsid w:val="00744AB1"/>
    <w:rsid w:val="007511D2"/>
    <w:rsid w:val="007565ED"/>
    <w:rsid w:val="007605FA"/>
    <w:rsid w:val="007646C4"/>
    <w:rsid w:val="00766806"/>
    <w:rsid w:val="007744C1"/>
    <w:rsid w:val="00774CF2"/>
    <w:rsid w:val="007766E6"/>
    <w:rsid w:val="00776CE5"/>
    <w:rsid w:val="007813FA"/>
    <w:rsid w:val="00792C6C"/>
    <w:rsid w:val="007A16F7"/>
    <w:rsid w:val="007B2BB1"/>
    <w:rsid w:val="007B49B3"/>
    <w:rsid w:val="007B5BE9"/>
    <w:rsid w:val="007B70BA"/>
    <w:rsid w:val="007C649F"/>
    <w:rsid w:val="007D3329"/>
    <w:rsid w:val="007D3984"/>
    <w:rsid w:val="007D5E73"/>
    <w:rsid w:val="007E32A1"/>
    <w:rsid w:val="007E4EB4"/>
    <w:rsid w:val="007F14D5"/>
    <w:rsid w:val="00801068"/>
    <w:rsid w:val="00813D9D"/>
    <w:rsid w:val="008140F2"/>
    <w:rsid w:val="00820067"/>
    <w:rsid w:val="00825995"/>
    <w:rsid w:val="0083284D"/>
    <w:rsid w:val="008570AF"/>
    <w:rsid w:val="00862130"/>
    <w:rsid w:val="0087461E"/>
    <w:rsid w:val="00880EE6"/>
    <w:rsid w:val="00880FAF"/>
    <w:rsid w:val="008829CA"/>
    <w:rsid w:val="008844B8"/>
    <w:rsid w:val="008846AF"/>
    <w:rsid w:val="008900F8"/>
    <w:rsid w:val="0089029D"/>
    <w:rsid w:val="0089283B"/>
    <w:rsid w:val="0089403C"/>
    <w:rsid w:val="008977C4"/>
    <w:rsid w:val="008B01BA"/>
    <w:rsid w:val="008B4E20"/>
    <w:rsid w:val="008B647D"/>
    <w:rsid w:val="008B7806"/>
    <w:rsid w:val="008D2CB4"/>
    <w:rsid w:val="008D2E85"/>
    <w:rsid w:val="008D2F3F"/>
    <w:rsid w:val="008D49D9"/>
    <w:rsid w:val="008D59DC"/>
    <w:rsid w:val="008D7B79"/>
    <w:rsid w:val="008E4B7D"/>
    <w:rsid w:val="008F1420"/>
    <w:rsid w:val="008F4BFB"/>
    <w:rsid w:val="008F7A39"/>
    <w:rsid w:val="008F7DB6"/>
    <w:rsid w:val="00900C8F"/>
    <w:rsid w:val="00904473"/>
    <w:rsid w:val="009053E0"/>
    <w:rsid w:val="00906070"/>
    <w:rsid w:val="00906BEA"/>
    <w:rsid w:val="00917CBB"/>
    <w:rsid w:val="00925B4F"/>
    <w:rsid w:val="00927271"/>
    <w:rsid w:val="00931B54"/>
    <w:rsid w:val="00941822"/>
    <w:rsid w:val="00941D28"/>
    <w:rsid w:val="0094452B"/>
    <w:rsid w:val="00945755"/>
    <w:rsid w:val="009459DE"/>
    <w:rsid w:val="00951A54"/>
    <w:rsid w:val="0095345B"/>
    <w:rsid w:val="009600DE"/>
    <w:rsid w:val="00960F5C"/>
    <w:rsid w:val="00963038"/>
    <w:rsid w:val="00963255"/>
    <w:rsid w:val="009674D2"/>
    <w:rsid w:val="00970CE3"/>
    <w:rsid w:val="00977153"/>
    <w:rsid w:val="00980C7E"/>
    <w:rsid w:val="00980E95"/>
    <w:rsid w:val="00982581"/>
    <w:rsid w:val="0098613E"/>
    <w:rsid w:val="0099233C"/>
    <w:rsid w:val="00997D42"/>
    <w:rsid w:val="009A212B"/>
    <w:rsid w:val="009A24DE"/>
    <w:rsid w:val="009A7D7E"/>
    <w:rsid w:val="009B70A2"/>
    <w:rsid w:val="009C1F94"/>
    <w:rsid w:val="009C2841"/>
    <w:rsid w:val="009D2468"/>
    <w:rsid w:val="009D28DB"/>
    <w:rsid w:val="009D51C0"/>
    <w:rsid w:val="009D5BA9"/>
    <w:rsid w:val="009E065B"/>
    <w:rsid w:val="009E21AE"/>
    <w:rsid w:val="009E575C"/>
    <w:rsid w:val="009E5C4C"/>
    <w:rsid w:val="009E7A89"/>
    <w:rsid w:val="009F3DD4"/>
    <w:rsid w:val="009F6C35"/>
    <w:rsid w:val="009F7543"/>
    <w:rsid w:val="00A01E34"/>
    <w:rsid w:val="00A040BB"/>
    <w:rsid w:val="00A11679"/>
    <w:rsid w:val="00A126A9"/>
    <w:rsid w:val="00A13B12"/>
    <w:rsid w:val="00A1738F"/>
    <w:rsid w:val="00A33656"/>
    <w:rsid w:val="00A33C51"/>
    <w:rsid w:val="00A34B61"/>
    <w:rsid w:val="00A41F0A"/>
    <w:rsid w:val="00A42100"/>
    <w:rsid w:val="00A43164"/>
    <w:rsid w:val="00A43837"/>
    <w:rsid w:val="00A46243"/>
    <w:rsid w:val="00A475AD"/>
    <w:rsid w:val="00A47E3B"/>
    <w:rsid w:val="00A50CA9"/>
    <w:rsid w:val="00A51FA7"/>
    <w:rsid w:val="00A642FA"/>
    <w:rsid w:val="00A66EEE"/>
    <w:rsid w:val="00A711A8"/>
    <w:rsid w:val="00A74DBF"/>
    <w:rsid w:val="00A81880"/>
    <w:rsid w:val="00A824FC"/>
    <w:rsid w:val="00A82CEA"/>
    <w:rsid w:val="00A8665E"/>
    <w:rsid w:val="00A878E1"/>
    <w:rsid w:val="00A93D63"/>
    <w:rsid w:val="00A955DE"/>
    <w:rsid w:val="00AA42E0"/>
    <w:rsid w:val="00AA5DDE"/>
    <w:rsid w:val="00AA6977"/>
    <w:rsid w:val="00AA72FA"/>
    <w:rsid w:val="00AC2AB8"/>
    <w:rsid w:val="00AD6DE9"/>
    <w:rsid w:val="00AD7724"/>
    <w:rsid w:val="00AE026F"/>
    <w:rsid w:val="00AE1E26"/>
    <w:rsid w:val="00AE31AF"/>
    <w:rsid w:val="00AE684E"/>
    <w:rsid w:val="00AF0C61"/>
    <w:rsid w:val="00AF10D4"/>
    <w:rsid w:val="00AF1683"/>
    <w:rsid w:val="00AF1D89"/>
    <w:rsid w:val="00B0168C"/>
    <w:rsid w:val="00B033A5"/>
    <w:rsid w:val="00B0396C"/>
    <w:rsid w:val="00B04F69"/>
    <w:rsid w:val="00B0572F"/>
    <w:rsid w:val="00B1382E"/>
    <w:rsid w:val="00B3118F"/>
    <w:rsid w:val="00B36D73"/>
    <w:rsid w:val="00B41D69"/>
    <w:rsid w:val="00B42F6C"/>
    <w:rsid w:val="00B51243"/>
    <w:rsid w:val="00B51D30"/>
    <w:rsid w:val="00B51DEA"/>
    <w:rsid w:val="00B552C7"/>
    <w:rsid w:val="00B55527"/>
    <w:rsid w:val="00B561D6"/>
    <w:rsid w:val="00B60CEE"/>
    <w:rsid w:val="00B80075"/>
    <w:rsid w:val="00B8562D"/>
    <w:rsid w:val="00B85C3C"/>
    <w:rsid w:val="00B8695C"/>
    <w:rsid w:val="00B929F8"/>
    <w:rsid w:val="00B94408"/>
    <w:rsid w:val="00B9712C"/>
    <w:rsid w:val="00BC138E"/>
    <w:rsid w:val="00BC32EF"/>
    <w:rsid w:val="00BC50AB"/>
    <w:rsid w:val="00BC71CA"/>
    <w:rsid w:val="00BD0512"/>
    <w:rsid w:val="00BD4861"/>
    <w:rsid w:val="00BD5036"/>
    <w:rsid w:val="00BE64EA"/>
    <w:rsid w:val="00BF10FB"/>
    <w:rsid w:val="00C0395A"/>
    <w:rsid w:val="00C04FD9"/>
    <w:rsid w:val="00C05890"/>
    <w:rsid w:val="00C147E0"/>
    <w:rsid w:val="00C16309"/>
    <w:rsid w:val="00C25594"/>
    <w:rsid w:val="00C33A69"/>
    <w:rsid w:val="00C364B2"/>
    <w:rsid w:val="00C404F5"/>
    <w:rsid w:val="00C40B8A"/>
    <w:rsid w:val="00C501A1"/>
    <w:rsid w:val="00C51507"/>
    <w:rsid w:val="00C51A72"/>
    <w:rsid w:val="00C52E12"/>
    <w:rsid w:val="00C53965"/>
    <w:rsid w:val="00C55187"/>
    <w:rsid w:val="00C55220"/>
    <w:rsid w:val="00C63EF8"/>
    <w:rsid w:val="00C764B0"/>
    <w:rsid w:val="00C814B2"/>
    <w:rsid w:val="00C85629"/>
    <w:rsid w:val="00C86181"/>
    <w:rsid w:val="00C9091B"/>
    <w:rsid w:val="00C9112B"/>
    <w:rsid w:val="00C9340A"/>
    <w:rsid w:val="00CA47B5"/>
    <w:rsid w:val="00CB211B"/>
    <w:rsid w:val="00CC2910"/>
    <w:rsid w:val="00CD0A29"/>
    <w:rsid w:val="00CE08D9"/>
    <w:rsid w:val="00CE1D99"/>
    <w:rsid w:val="00CE4488"/>
    <w:rsid w:val="00CE78AC"/>
    <w:rsid w:val="00CF1AA7"/>
    <w:rsid w:val="00D01579"/>
    <w:rsid w:val="00D01AC5"/>
    <w:rsid w:val="00D04408"/>
    <w:rsid w:val="00D14244"/>
    <w:rsid w:val="00D14DD7"/>
    <w:rsid w:val="00D22CEA"/>
    <w:rsid w:val="00D236CB"/>
    <w:rsid w:val="00D25DD5"/>
    <w:rsid w:val="00D302D4"/>
    <w:rsid w:val="00D313B5"/>
    <w:rsid w:val="00D34443"/>
    <w:rsid w:val="00D362FD"/>
    <w:rsid w:val="00D4526A"/>
    <w:rsid w:val="00D45655"/>
    <w:rsid w:val="00D52138"/>
    <w:rsid w:val="00D54D6B"/>
    <w:rsid w:val="00D62764"/>
    <w:rsid w:val="00D67E3A"/>
    <w:rsid w:val="00D70FB3"/>
    <w:rsid w:val="00D7499E"/>
    <w:rsid w:val="00D81C49"/>
    <w:rsid w:val="00D8276B"/>
    <w:rsid w:val="00D86152"/>
    <w:rsid w:val="00D91CBB"/>
    <w:rsid w:val="00DA2000"/>
    <w:rsid w:val="00DA4A1C"/>
    <w:rsid w:val="00DC2013"/>
    <w:rsid w:val="00DC3F1B"/>
    <w:rsid w:val="00DD07B5"/>
    <w:rsid w:val="00DD69DF"/>
    <w:rsid w:val="00DE21A9"/>
    <w:rsid w:val="00DE265E"/>
    <w:rsid w:val="00DE311D"/>
    <w:rsid w:val="00E110C9"/>
    <w:rsid w:val="00E1275C"/>
    <w:rsid w:val="00E13CAE"/>
    <w:rsid w:val="00E14C4D"/>
    <w:rsid w:val="00E14DC9"/>
    <w:rsid w:val="00E17A7C"/>
    <w:rsid w:val="00E21883"/>
    <w:rsid w:val="00E24B47"/>
    <w:rsid w:val="00E26282"/>
    <w:rsid w:val="00E26B42"/>
    <w:rsid w:val="00E310CF"/>
    <w:rsid w:val="00E336ED"/>
    <w:rsid w:val="00E36475"/>
    <w:rsid w:val="00E40306"/>
    <w:rsid w:val="00E40829"/>
    <w:rsid w:val="00E5336C"/>
    <w:rsid w:val="00E60B7E"/>
    <w:rsid w:val="00E60FAC"/>
    <w:rsid w:val="00E61AF1"/>
    <w:rsid w:val="00E6388C"/>
    <w:rsid w:val="00E66331"/>
    <w:rsid w:val="00E67777"/>
    <w:rsid w:val="00E701CC"/>
    <w:rsid w:val="00E70A0B"/>
    <w:rsid w:val="00E74B7C"/>
    <w:rsid w:val="00E76F3E"/>
    <w:rsid w:val="00E83B40"/>
    <w:rsid w:val="00E84FA7"/>
    <w:rsid w:val="00EA2064"/>
    <w:rsid w:val="00EA2460"/>
    <w:rsid w:val="00EA3F92"/>
    <w:rsid w:val="00EA40F9"/>
    <w:rsid w:val="00EA5150"/>
    <w:rsid w:val="00EA5673"/>
    <w:rsid w:val="00EA5F4A"/>
    <w:rsid w:val="00EB0E39"/>
    <w:rsid w:val="00EB1415"/>
    <w:rsid w:val="00EB4E11"/>
    <w:rsid w:val="00EC06D9"/>
    <w:rsid w:val="00ED3585"/>
    <w:rsid w:val="00ED6E11"/>
    <w:rsid w:val="00EE035C"/>
    <w:rsid w:val="00EE1AF1"/>
    <w:rsid w:val="00EE3E43"/>
    <w:rsid w:val="00EF0E76"/>
    <w:rsid w:val="00EF3829"/>
    <w:rsid w:val="00EF422C"/>
    <w:rsid w:val="00EF7160"/>
    <w:rsid w:val="00F00837"/>
    <w:rsid w:val="00F00FE3"/>
    <w:rsid w:val="00F0298F"/>
    <w:rsid w:val="00F04A3F"/>
    <w:rsid w:val="00F05DF5"/>
    <w:rsid w:val="00F06A8D"/>
    <w:rsid w:val="00F070E1"/>
    <w:rsid w:val="00F1405B"/>
    <w:rsid w:val="00F3047D"/>
    <w:rsid w:val="00F31B7A"/>
    <w:rsid w:val="00F33084"/>
    <w:rsid w:val="00F33E4A"/>
    <w:rsid w:val="00F341A1"/>
    <w:rsid w:val="00F34DDE"/>
    <w:rsid w:val="00F40457"/>
    <w:rsid w:val="00F41304"/>
    <w:rsid w:val="00F4408D"/>
    <w:rsid w:val="00F458DE"/>
    <w:rsid w:val="00F50785"/>
    <w:rsid w:val="00F52302"/>
    <w:rsid w:val="00F5280D"/>
    <w:rsid w:val="00F537D8"/>
    <w:rsid w:val="00F61147"/>
    <w:rsid w:val="00F626CD"/>
    <w:rsid w:val="00F62F21"/>
    <w:rsid w:val="00F64E35"/>
    <w:rsid w:val="00F66E3F"/>
    <w:rsid w:val="00F72422"/>
    <w:rsid w:val="00F73F33"/>
    <w:rsid w:val="00F811DE"/>
    <w:rsid w:val="00F83013"/>
    <w:rsid w:val="00F86D36"/>
    <w:rsid w:val="00F922D7"/>
    <w:rsid w:val="00F92656"/>
    <w:rsid w:val="00F929CF"/>
    <w:rsid w:val="00F93C3B"/>
    <w:rsid w:val="00F955DD"/>
    <w:rsid w:val="00F9693A"/>
    <w:rsid w:val="00FA7456"/>
    <w:rsid w:val="00FB014E"/>
    <w:rsid w:val="00FB2313"/>
    <w:rsid w:val="00FB243E"/>
    <w:rsid w:val="00FB36D2"/>
    <w:rsid w:val="00FB557D"/>
    <w:rsid w:val="00FB6CB9"/>
    <w:rsid w:val="00FC37DA"/>
    <w:rsid w:val="00FD2CEE"/>
    <w:rsid w:val="00FD44D4"/>
    <w:rsid w:val="00FE0A0A"/>
    <w:rsid w:val="00FE32BE"/>
    <w:rsid w:val="00FE44AA"/>
    <w:rsid w:val="00FE5882"/>
    <w:rsid w:val="00FE5E7C"/>
    <w:rsid w:val="00FF134D"/>
    <w:rsid w:val="00FF2AAD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933BF"/>
  <w15:chartTrackingRefBased/>
  <w15:docId w15:val="{CB6B9F4E-2A18-410A-AD1A-3141F9B1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5A7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3A4C63"/>
  </w:style>
  <w:style w:type="paragraph" w:styleId="AltBilgi">
    <w:name w:val="footer"/>
    <w:basedOn w:val="Normal"/>
    <w:link w:val="Al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3A4C63"/>
  </w:style>
  <w:style w:type="character" w:styleId="Kpr">
    <w:name w:val="Hyperlink"/>
    <w:basedOn w:val="VarsaylanParagrafYazTipi"/>
    <w:uiPriority w:val="99"/>
    <w:unhideWhenUsed/>
    <w:rsid w:val="003A4C63"/>
    <w:rPr>
      <w:color w:val="0563C1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A642F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642F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642F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642F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642F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42F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42F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1F6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334894"/>
    <w:pPr>
      <w:spacing w:after="0" w:line="240" w:lineRule="auto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214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bbmiras/" TargetMode="External"/><Relationship Id="rId13" Type="http://schemas.openxmlformats.org/officeDocument/2006/relationships/hyperlink" Target="https://www.instagram.com/ibbmiras/" TargetMode="External"/><Relationship Id="rId18" Type="http://schemas.openxmlformats.org/officeDocument/2006/relationships/hyperlink" Target="mailto:baharb@bkziletisim.com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facebook.com/ibbeyoglusinema/" TargetMode="External"/><Relationship Id="rId7" Type="http://schemas.openxmlformats.org/officeDocument/2006/relationships/hyperlink" Target="https://www.facebook.com/ibbkultur" TargetMode="External"/><Relationship Id="rId12" Type="http://schemas.openxmlformats.org/officeDocument/2006/relationships/hyperlink" Target="https://www.facebook.com/ibbkultur" TargetMode="External"/><Relationship Id="rId17" Type="http://schemas.openxmlformats.org/officeDocument/2006/relationships/hyperlink" Target="mailto:baharb@bkziletisim.com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youtube.com/@IBBMiras" TargetMode="External"/><Relationship Id="rId20" Type="http://schemas.openxmlformats.org/officeDocument/2006/relationships/hyperlink" Target="https://x.com/ibbeyoglusinema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youtube.com/@IBBMiras" TargetMode="External"/><Relationship Id="rId24" Type="http://schemas.openxmlformats.org/officeDocument/2006/relationships/hyperlink" Target="https://x.com/ibb_kultu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ibbmiras" TargetMode="External"/><Relationship Id="rId23" Type="http://schemas.openxmlformats.org/officeDocument/2006/relationships/hyperlink" Target="https://www.instagram.com/ibb_kultur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acebook.com/ibbmiras" TargetMode="External"/><Relationship Id="rId19" Type="http://schemas.openxmlformats.org/officeDocument/2006/relationships/hyperlink" Target="https://www.instagram.com/ibb.beyoglusinema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.com/IbbMiras" TargetMode="External"/><Relationship Id="rId14" Type="http://schemas.openxmlformats.org/officeDocument/2006/relationships/hyperlink" Target="https://x.com/IbbMiras" TargetMode="External"/><Relationship Id="rId22" Type="http://schemas.openxmlformats.org/officeDocument/2006/relationships/hyperlink" Target="https://kultursanat.istanbul/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EBA4F-A0F0-4F34-9838-A3E551D7E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25</cp:revision>
  <dcterms:created xsi:type="dcterms:W3CDTF">2026-04-28T07:56:00Z</dcterms:created>
  <dcterms:modified xsi:type="dcterms:W3CDTF">2026-04-28T11:33:00Z</dcterms:modified>
</cp:coreProperties>
</file>