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5129" w14:textId="60B94E7E" w:rsidR="00A8665E" w:rsidRDefault="00A8665E" w:rsidP="00037587">
      <w:pPr>
        <w:contextualSpacing/>
        <w:jc w:val="center"/>
        <w:rPr>
          <w:rFonts w:ascii="Arial" w:eastAsia="Arial" w:hAnsi="Arial" w:cs="Arial"/>
          <w:b/>
          <w:sz w:val="22"/>
          <w:szCs w:val="28"/>
        </w:rPr>
      </w:pPr>
    </w:p>
    <w:p w14:paraId="4005174F" w14:textId="77777777" w:rsidR="007D23D5" w:rsidRPr="00EA2460" w:rsidRDefault="007D23D5" w:rsidP="00037587">
      <w:pPr>
        <w:contextualSpacing/>
        <w:jc w:val="center"/>
        <w:rPr>
          <w:rFonts w:ascii="Arial" w:eastAsia="Arial" w:hAnsi="Arial" w:cs="Arial"/>
          <w:b/>
          <w:sz w:val="22"/>
          <w:szCs w:val="28"/>
        </w:rPr>
      </w:pPr>
    </w:p>
    <w:p w14:paraId="2086CDBE" w14:textId="114B9DC6" w:rsidR="004E3041" w:rsidRDefault="00FB1045" w:rsidP="004E3041">
      <w:pPr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FİLİZ AKIN</w:t>
      </w:r>
      <w:r w:rsidR="00ED33CC">
        <w:rPr>
          <w:rFonts w:ascii="Arial" w:eastAsia="Arial" w:hAnsi="Arial" w:cs="Arial"/>
          <w:b/>
          <w:sz w:val="28"/>
          <w:szCs w:val="28"/>
        </w:rPr>
        <w:t>,</w:t>
      </w:r>
    </w:p>
    <w:p w14:paraId="102F0D2E" w14:textId="56E059E9" w:rsidR="00ED33CC" w:rsidRDefault="00ED33CC" w:rsidP="0060335A">
      <w:pPr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YAŞAMI ve SANATIYLA</w:t>
      </w:r>
    </w:p>
    <w:p w14:paraId="636C92DC" w14:textId="5429DC2A" w:rsidR="000F676D" w:rsidRDefault="0060335A" w:rsidP="004E3041">
      <w:pPr>
        <w:contextualSpacing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İBB BEYOĞLU SİNEMASI’NDA</w:t>
      </w:r>
      <w:r w:rsidR="00ED33CC">
        <w:rPr>
          <w:rFonts w:ascii="Arial" w:eastAsia="Arial" w:hAnsi="Arial" w:cs="Arial"/>
          <w:b/>
          <w:sz w:val="28"/>
          <w:szCs w:val="28"/>
        </w:rPr>
        <w:t xml:space="preserve"> ANILDI</w:t>
      </w:r>
      <w:r w:rsidR="004E3041">
        <w:rPr>
          <w:rFonts w:ascii="Arial" w:eastAsia="Arial" w:hAnsi="Arial" w:cs="Arial"/>
          <w:b/>
          <w:sz w:val="28"/>
          <w:szCs w:val="28"/>
        </w:rPr>
        <w:t>!</w:t>
      </w:r>
    </w:p>
    <w:p w14:paraId="559551B5" w14:textId="77777777" w:rsidR="00477FE0" w:rsidRDefault="00477FE0" w:rsidP="00EC2988">
      <w:pPr>
        <w:contextualSpacing/>
        <w:jc w:val="both"/>
        <w:rPr>
          <w:rFonts w:ascii="Arial" w:eastAsia="Arial" w:hAnsi="Arial" w:cs="Arial"/>
          <w:b/>
          <w:strike/>
          <w:sz w:val="23"/>
          <w:szCs w:val="23"/>
        </w:rPr>
      </w:pPr>
    </w:p>
    <w:p w14:paraId="678ACC3C" w14:textId="79B5AE0B" w:rsidR="00ED33CC" w:rsidRDefault="00F01EF5" w:rsidP="00E54B56">
      <w:pPr>
        <w:contextualSpacing/>
        <w:jc w:val="both"/>
        <w:rPr>
          <w:rFonts w:ascii="Arial" w:eastAsia="Arial" w:hAnsi="Arial" w:cs="Arial"/>
          <w:b/>
          <w:sz w:val="23"/>
          <w:szCs w:val="23"/>
        </w:rPr>
      </w:pPr>
      <w:r w:rsidRPr="00F01EF5">
        <w:rPr>
          <w:rFonts w:ascii="Arial" w:eastAsia="Arial" w:hAnsi="Arial" w:cs="Arial"/>
          <w:b/>
          <w:sz w:val="23"/>
          <w:szCs w:val="23"/>
        </w:rPr>
        <w:t xml:space="preserve">Yeşilçam’ın unutulmaz </w:t>
      </w:r>
      <w:r>
        <w:rPr>
          <w:rFonts w:ascii="Arial" w:eastAsia="Arial" w:hAnsi="Arial" w:cs="Arial"/>
          <w:b/>
          <w:sz w:val="23"/>
          <w:szCs w:val="23"/>
        </w:rPr>
        <w:t>yıldızı Filiz Akın,</w:t>
      </w:r>
      <w:r w:rsidRPr="00F01EF5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 xml:space="preserve">aramızdan ayrılışının birinci yıl dönümünde </w:t>
      </w:r>
      <w:r w:rsidRPr="00F01EF5">
        <w:rPr>
          <w:rFonts w:ascii="Arial" w:eastAsia="Arial" w:hAnsi="Arial" w:cs="Arial"/>
          <w:b/>
          <w:sz w:val="23"/>
          <w:szCs w:val="23"/>
        </w:rPr>
        <w:t>hem insani yönünü hem de sinema mirasını bir araya getiren özel bir programla anı</w:t>
      </w:r>
      <w:r>
        <w:rPr>
          <w:rFonts w:ascii="Arial" w:eastAsia="Arial" w:hAnsi="Arial" w:cs="Arial"/>
          <w:b/>
          <w:sz w:val="23"/>
          <w:szCs w:val="23"/>
        </w:rPr>
        <w:t>ldı! İBB Kültür ve SİAMER iş</w:t>
      </w:r>
      <w:r w:rsidRPr="001A32FF">
        <w:rPr>
          <w:rFonts w:ascii="Arial" w:eastAsia="Arial" w:hAnsi="Arial" w:cs="Arial"/>
          <w:b/>
          <w:sz w:val="23"/>
          <w:szCs w:val="23"/>
        </w:rPr>
        <w:t>birliğiyle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 w:rsidR="004F3AF7" w:rsidRPr="002F6A38">
        <w:rPr>
          <w:rFonts w:ascii="Arial" w:eastAsia="Arial" w:hAnsi="Arial" w:cs="Arial"/>
          <w:b/>
          <w:sz w:val="23"/>
          <w:szCs w:val="23"/>
        </w:rPr>
        <w:t>İBB Beyoğlu Sineması</w:t>
      </w:r>
      <w:r w:rsidR="004F3AF7">
        <w:rPr>
          <w:rFonts w:ascii="Arial" w:eastAsia="Arial" w:hAnsi="Arial" w:cs="Arial"/>
          <w:b/>
          <w:sz w:val="23"/>
          <w:szCs w:val="23"/>
        </w:rPr>
        <w:t xml:space="preserve">’nda </w:t>
      </w:r>
      <w:r>
        <w:rPr>
          <w:rFonts w:ascii="Arial" w:eastAsia="Arial" w:hAnsi="Arial" w:cs="Arial"/>
          <w:b/>
          <w:sz w:val="23"/>
          <w:szCs w:val="23"/>
        </w:rPr>
        <w:t xml:space="preserve">düzenlenen programda </w:t>
      </w:r>
      <w:r w:rsidR="002828FC">
        <w:rPr>
          <w:rFonts w:ascii="Arial" w:eastAsia="Arial" w:hAnsi="Arial" w:cs="Arial"/>
          <w:b/>
          <w:sz w:val="23"/>
          <w:szCs w:val="23"/>
        </w:rPr>
        <w:t>Akın’ın dostları, yol arkadaşları</w:t>
      </w:r>
      <w:r w:rsidR="002828FC" w:rsidRPr="00FA514E">
        <w:rPr>
          <w:rFonts w:ascii="Arial" w:eastAsia="Arial" w:hAnsi="Arial" w:cs="Arial"/>
          <w:b/>
          <w:sz w:val="23"/>
          <w:szCs w:val="23"/>
        </w:rPr>
        <w:t xml:space="preserve"> ve sinema </w:t>
      </w:r>
      <w:r w:rsidR="002828FC">
        <w:rPr>
          <w:rFonts w:ascii="Arial" w:eastAsia="Arial" w:hAnsi="Arial" w:cs="Arial"/>
          <w:b/>
          <w:sz w:val="23"/>
          <w:szCs w:val="23"/>
        </w:rPr>
        <w:t xml:space="preserve">insanları hem </w:t>
      </w:r>
      <w:r w:rsidR="00604339">
        <w:rPr>
          <w:rFonts w:ascii="Arial" w:eastAsia="Arial" w:hAnsi="Arial" w:cs="Arial"/>
          <w:b/>
          <w:sz w:val="23"/>
          <w:szCs w:val="23"/>
        </w:rPr>
        <w:t xml:space="preserve">Akın’ın hayatı ve anıları hem de </w:t>
      </w:r>
      <w:r w:rsidR="00604339" w:rsidRPr="00604339">
        <w:rPr>
          <w:rFonts w:ascii="Arial" w:eastAsia="Arial" w:hAnsi="Arial" w:cs="Arial"/>
          <w:b/>
          <w:sz w:val="23"/>
          <w:szCs w:val="23"/>
        </w:rPr>
        <w:t>Türk sinemasındaki etkisi</w:t>
      </w:r>
      <w:r w:rsidR="00604339">
        <w:rPr>
          <w:rFonts w:ascii="Arial" w:eastAsia="Arial" w:hAnsi="Arial" w:cs="Arial"/>
          <w:b/>
          <w:sz w:val="23"/>
          <w:szCs w:val="23"/>
        </w:rPr>
        <w:t xml:space="preserve"> üzerine söyleşiler gerçekleştirdi. </w:t>
      </w:r>
    </w:p>
    <w:p w14:paraId="2E710261" w14:textId="77777777" w:rsidR="00ED33CC" w:rsidRDefault="00ED33CC" w:rsidP="00E54B56">
      <w:pPr>
        <w:contextualSpacing/>
        <w:jc w:val="both"/>
        <w:rPr>
          <w:rFonts w:ascii="Arial" w:eastAsia="Arial" w:hAnsi="Arial" w:cs="Arial"/>
          <w:b/>
          <w:sz w:val="23"/>
          <w:szCs w:val="23"/>
        </w:rPr>
      </w:pPr>
    </w:p>
    <w:p w14:paraId="07CE8D8E" w14:textId="3164A7F8" w:rsidR="00E54B56" w:rsidRPr="000575B7" w:rsidRDefault="00922556" w:rsidP="00E54B56">
      <w:pPr>
        <w:contextualSpacing/>
        <w:jc w:val="both"/>
        <w:rPr>
          <w:rFonts w:ascii="Arial" w:eastAsia="Arial" w:hAnsi="Arial" w:cs="Arial"/>
          <w:b/>
          <w:sz w:val="23"/>
          <w:szCs w:val="23"/>
        </w:rPr>
      </w:pPr>
      <w:r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Afşin Yurdakul</w:t>
      </w:r>
      <w:r w:rsidRPr="008B1FCB">
        <w:rPr>
          <w:rFonts w:ascii="Arial" w:hAnsi="Arial" w:cs="Arial"/>
          <w:sz w:val="23"/>
          <w:szCs w:val="23"/>
        </w:rPr>
        <w:t xml:space="preserve">’un </w:t>
      </w:r>
      <w:r>
        <w:rPr>
          <w:rFonts w:ascii="Arial" w:hAnsi="Arial" w:cs="Arial"/>
          <w:sz w:val="23"/>
          <w:szCs w:val="23"/>
        </w:rPr>
        <w:t>sunumuyla</w:t>
      </w:r>
      <w:r w:rsidR="00681039">
        <w:rPr>
          <w:rFonts w:ascii="Arial" w:hAnsi="Arial" w:cs="Arial"/>
          <w:sz w:val="23"/>
          <w:szCs w:val="23"/>
        </w:rPr>
        <w:t xml:space="preserve"> </w:t>
      </w:r>
      <w:r w:rsidR="00681039" w:rsidRPr="00681039">
        <w:rPr>
          <w:rFonts w:ascii="Arial" w:hAnsi="Arial" w:cs="Arial"/>
          <w:sz w:val="23"/>
          <w:szCs w:val="23"/>
        </w:rPr>
        <w:t>24 Mart Salı akşamı gerçekleşen programda</w:t>
      </w:r>
      <w:r w:rsidR="00652BC0" w:rsidRPr="00652BC0">
        <w:t xml:space="preserve"> </w:t>
      </w:r>
      <w:r w:rsidR="00652BC0" w:rsidRPr="00652BC0">
        <w:rPr>
          <w:rFonts w:ascii="Arial" w:hAnsi="Arial" w:cs="Arial"/>
          <w:sz w:val="23"/>
          <w:szCs w:val="23"/>
        </w:rPr>
        <w:t xml:space="preserve">sinemamızın zarif yıldızı </w:t>
      </w:r>
      <w:r w:rsidR="000575B7">
        <w:rPr>
          <w:rFonts w:ascii="Arial" w:eastAsia="Arial" w:hAnsi="Arial" w:cs="Arial"/>
          <w:b/>
          <w:sz w:val="23"/>
          <w:szCs w:val="23"/>
        </w:rPr>
        <w:t>Filiz Akın</w:t>
      </w:r>
      <w:r w:rsidR="000575B7" w:rsidRPr="00652BC0">
        <w:rPr>
          <w:rFonts w:ascii="Arial" w:hAnsi="Arial" w:cs="Arial"/>
          <w:sz w:val="23"/>
          <w:szCs w:val="23"/>
        </w:rPr>
        <w:t xml:space="preserve"> </w:t>
      </w:r>
      <w:r w:rsidR="00652BC0" w:rsidRPr="00652BC0">
        <w:rPr>
          <w:rFonts w:ascii="Arial" w:hAnsi="Arial" w:cs="Arial"/>
          <w:sz w:val="23"/>
          <w:szCs w:val="23"/>
        </w:rPr>
        <w:t>hem kişiliği hem de sinemadaki mirasıyla hatırlandı.</w:t>
      </w:r>
      <w:r w:rsidR="008B1FCB" w:rsidRPr="008B1FCB">
        <w:rPr>
          <w:rFonts w:ascii="Arial" w:hAnsi="Arial" w:cs="Arial"/>
          <w:sz w:val="23"/>
          <w:szCs w:val="23"/>
        </w:rPr>
        <w:t xml:space="preserve"> </w:t>
      </w:r>
      <w:r w:rsidR="008B1FCB" w:rsidRPr="008B1FCB">
        <w:rPr>
          <w:rStyle w:val="Gl"/>
          <w:rFonts w:ascii="Arial" w:hAnsi="Arial" w:cs="Arial"/>
          <w:sz w:val="23"/>
          <w:szCs w:val="23"/>
        </w:rPr>
        <w:t>“Filiz Akın: İnsan”</w:t>
      </w:r>
      <w:r w:rsidR="008B1FCB" w:rsidRPr="008B1FCB">
        <w:rPr>
          <w:rFonts w:ascii="Arial" w:hAnsi="Arial" w:cs="Arial"/>
          <w:sz w:val="23"/>
          <w:szCs w:val="23"/>
        </w:rPr>
        <w:t xml:space="preserve"> bölümünde </w:t>
      </w:r>
      <w:r w:rsidR="0048229F" w:rsidRPr="0048229F">
        <w:rPr>
          <w:rStyle w:val="whitespace-normal"/>
          <w:rFonts w:ascii="Arial" w:hAnsi="Arial" w:cs="Arial"/>
          <w:b/>
          <w:bCs/>
          <w:sz w:val="23"/>
          <w:szCs w:val="23"/>
        </w:rPr>
        <w:t xml:space="preserve">Gizem Köksal </w:t>
      </w:r>
      <w:proofErr w:type="spellStart"/>
      <w:r w:rsidR="0048229F" w:rsidRPr="0048229F">
        <w:rPr>
          <w:rStyle w:val="whitespace-normal"/>
          <w:rFonts w:ascii="Arial" w:hAnsi="Arial" w:cs="Arial"/>
          <w:b/>
          <w:bCs/>
          <w:sz w:val="23"/>
          <w:szCs w:val="23"/>
        </w:rPr>
        <w:t>Yahi</w:t>
      </w:r>
      <w:proofErr w:type="spellEnd"/>
      <w:r w:rsidR="008B1FCB" w:rsidRPr="008B1FCB">
        <w:rPr>
          <w:rFonts w:ascii="Arial" w:hAnsi="Arial" w:cs="Arial"/>
          <w:sz w:val="23"/>
          <w:szCs w:val="23"/>
        </w:rPr>
        <w:t xml:space="preserve">, </w:t>
      </w:r>
      <w:r w:rsidR="008B1FCB"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Oya Başar</w:t>
      </w:r>
      <w:r w:rsidR="008B1FCB" w:rsidRPr="008B1FCB">
        <w:rPr>
          <w:rFonts w:ascii="Arial" w:hAnsi="Arial" w:cs="Arial"/>
          <w:sz w:val="23"/>
          <w:szCs w:val="23"/>
        </w:rPr>
        <w:t xml:space="preserve">, </w:t>
      </w:r>
      <w:r w:rsidR="008B1FCB"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Ayşe Sezgin</w:t>
      </w:r>
      <w:r w:rsidR="008B1FCB" w:rsidRPr="008B1FCB">
        <w:rPr>
          <w:rFonts w:ascii="Arial" w:hAnsi="Arial" w:cs="Arial"/>
          <w:sz w:val="23"/>
          <w:szCs w:val="23"/>
        </w:rPr>
        <w:t xml:space="preserve">, </w:t>
      </w:r>
      <w:r w:rsidR="008B1FCB"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Memduh Karakullukçu</w:t>
      </w:r>
      <w:r w:rsidR="008B1FCB" w:rsidRPr="008B1FCB">
        <w:rPr>
          <w:rFonts w:ascii="Arial" w:hAnsi="Arial" w:cs="Arial"/>
          <w:sz w:val="23"/>
          <w:szCs w:val="23"/>
        </w:rPr>
        <w:t xml:space="preserve"> ve </w:t>
      </w:r>
      <w:r w:rsidR="008B1FCB"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Orhan Güvenen</w:t>
      </w:r>
      <w:r w:rsidR="008B1FCB" w:rsidRPr="008B1FCB">
        <w:rPr>
          <w:rFonts w:ascii="Arial" w:hAnsi="Arial" w:cs="Arial"/>
          <w:sz w:val="23"/>
          <w:szCs w:val="23"/>
        </w:rPr>
        <w:t xml:space="preserve">, </w:t>
      </w:r>
      <w:r w:rsidR="00CD5B2E">
        <w:rPr>
          <w:rFonts w:ascii="Arial" w:hAnsi="Arial" w:cs="Arial"/>
          <w:sz w:val="23"/>
          <w:szCs w:val="23"/>
        </w:rPr>
        <w:t>sanatçının</w:t>
      </w:r>
      <w:r w:rsidR="008B1FCB" w:rsidRPr="008B1FCB">
        <w:rPr>
          <w:rFonts w:ascii="Arial" w:hAnsi="Arial" w:cs="Arial"/>
          <w:sz w:val="23"/>
          <w:szCs w:val="23"/>
        </w:rPr>
        <w:t xml:space="preserve"> zarafetini, h</w:t>
      </w:r>
      <w:r w:rsidR="00BB4CEB">
        <w:rPr>
          <w:rFonts w:ascii="Arial" w:hAnsi="Arial" w:cs="Arial"/>
          <w:sz w:val="23"/>
          <w:szCs w:val="23"/>
        </w:rPr>
        <w:t xml:space="preserve">ayatını ve anılarını </w:t>
      </w:r>
      <w:r w:rsidR="00FA463A">
        <w:rPr>
          <w:rFonts w:ascii="Arial" w:hAnsi="Arial" w:cs="Arial"/>
          <w:sz w:val="23"/>
          <w:szCs w:val="23"/>
        </w:rPr>
        <w:t>konuştular</w:t>
      </w:r>
      <w:r w:rsidR="00F07A91">
        <w:rPr>
          <w:rFonts w:ascii="Arial" w:hAnsi="Arial" w:cs="Arial"/>
          <w:sz w:val="23"/>
          <w:szCs w:val="23"/>
        </w:rPr>
        <w:t>.</w:t>
      </w:r>
    </w:p>
    <w:p w14:paraId="54F78F96" w14:textId="77777777" w:rsidR="00E54B56" w:rsidRDefault="00E54B56" w:rsidP="00E54B56">
      <w:pPr>
        <w:contextualSpacing/>
        <w:jc w:val="both"/>
        <w:rPr>
          <w:rFonts w:ascii="Arial" w:hAnsi="Arial" w:cs="Arial"/>
          <w:sz w:val="23"/>
          <w:szCs w:val="23"/>
        </w:rPr>
      </w:pPr>
    </w:p>
    <w:p w14:paraId="282CB66B" w14:textId="7F13CBCF" w:rsidR="002F177D" w:rsidRPr="00602491" w:rsidRDefault="006C5A54" w:rsidP="00A82CEA">
      <w:pPr>
        <w:contextualSpacing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Sinemaseverlerin yoğun ilgi gösterdiği p</w:t>
      </w:r>
      <w:bookmarkStart w:id="0" w:name="_GoBack"/>
      <w:bookmarkEnd w:id="0"/>
      <w:r w:rsidR="008B1FCB" w:rsidRPr="008B1FCB">
        <w:rPr>
          <w:rFonts w:ascii="Arial" w:hAnsi="Arial" w:cs="Arial"/>
          <w:sz w:val="23"/>
          <w:szCs w:val="23"/>
        </w:rPr>
        <w:t xml:space="preserve">rogramın </w:t>
      </w:r>
      <w:r w:rsidR="000549AC" w:rsidRPr="008B1FCB">
        <w:rPr>
          <w:rStyle w:val="Gl"/>
          <w:rFonts w:ascii="Arial" w:hAnsi="Arial" w:cs="Arial"/>
          <w:sz w:val="23"/>
          <w:szCs w:val="23"/>
        </w:rPr>
        <w:t>“Filiz Akın: Sinema”</w:t>
      </w:r>
      <w:r w:rsidR="000549AC" w:rsidRPr="008B1FCB">
        <w:rPr>
          <w:rFonts w:ascii="Arial" w:hAnsi="Arial" w:cs="Arial"/>
          <w:sz w:val="23"/>
          <w:szCs w:val="23"/>
        </w:rPr>
        <w:t xml:space="preserve"> </w:t>
      </w:r>
      <w:r w:rsidR="000549AC">
        <w:rPr>
          <w:rFonts w:ascii="Arial" w:hAnsi="Arial" w:cs="Arial"/>
          <w:sz w:val="23"/>
          <w:szCs w:val="23"/>
        </w:rPr>
        <w:t xml:space="preserve">başlıklı </w:t>
      </w:r>
      <w:r w:rsidR="008B1FCB" w:rsidRPr="008B1FCB">
        <w:rPr>
          <w:rFonts w:ascii="Arial" w:hAnsi="Arial" w:cs="Arial"/>
          <w:sz w:val="23"/>
          <w:szCs w:val="23"/>
        </w:rPr>
        <w:t xml:space="preserve">ikinci bölümünde ise </w:t>
      </w:r>
      <w:r w:rsidR="005B6494" w:rsidRPr="008B1FCB">
        <w:rPr>
          <w:rStyle w:val="whitespace-normal"/>
          <w:rFonts w:ascii="Arial" w:hAnsi="Arial" w:cs="Arial"/>
          <w:b/>
          <w:bCs/>
          <w:sz w:val="23"/>
          <w:szCs w:val="23"/>
        </w:rPr>
        <w:t xml:space="preserve">Bircan Silan </w:t>
      </w:r>
      <w:proofErr w:type="spellStart"/>
      <w:r w:rsidR="005B6494"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Usallı</w:t>
      </w:r>
      <w:proofErr w:type="spellEnd"/>
      <w:r w:rsidR="005B6494" w:rsidRPr="008B1FCB">
        <w:rPr>
          <w:rFonts w:ascii="Arial" w:hAnsi="Arial" w:cs="Arial"/>
          <w:sz w:val="23"/>
          <w:szCs w:val="23"/>
        </w:rPr>
        <w:t xml:space="preserve">, </w:t>
      </w:r>
      <w:r w:rsidR="005B6494"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Pınar Çekirge</w:t>
      </w:r>
      <w:r w:rsidR="005B6494" w:rsidRPr="008B1FCB">
        <w:rPr>
          <w:rFonts w:ascii="Arial" w:hAnsi="Arial" w:cs="Arial"/>
          <w:sz w:val="23"/>
          <w:szCs w:val="23"/>
        </w:rPr>
        <w:t xml:space="preserve"> ve </w:t>
      </w:r>
      <w:r w:rsidR="005B6494" w:rsidRPr="008B1FCB">
        <w:rPr>
          <w:rStyle w:val="whitespace-normal"/>
          <w:rFonts w:ascii="Arial" w:hAnsi="Arial" w:cs="Arial"/>
          <w:b/>
          <w:bCs/>
          <w:sz w:val="23"/>
          <w:szCs w:val="23"/>
        </w:rPr>
        <w:t>Ediz Hun</w:t>
      </w:r>
      <w:r w:rsidR="005B6494">
        <w:rPr>
          <w:rStyle w:val="whitespace-normal"/>
          <w:rFonts w:ascii="Arial" w:hAnsi="Arial" w:cs="Arial"/>
          <w:bCs/>
          <w:sz w:val="23"/>
          <w:szCs w:val="23"/>
        </w:rPr>
        <w:t>,</w:t>
      </w:r>
      <w:r w:rsidR="005B6494" w:rsidRPr="005B6494">
        <w:rPr>
          <w:rFonts w:ascii="Arial" w:hAnsi="Arial" w:cs="Arial"/>
          <w:b/>
          <w:sz w:val="23"/>
          <w:szCs w:val="23"/>
        </w:rPr>
        <w:t xml:space="preserve"> </w:t>
      </w:r>
      <w:r w:rsidR="005B6494" w:rsidRPr="00EE2B1A">
        <w:rPr>
          <w:rFonts w:ascii="Arial" w:hAnsi="Arial" w:cs="Arial"/>
          <w:b/>
          <w:sz w:val="23"/>
          <w:szCs w:val="23"/>
        </w:rPr>
        <w:t>Akın</w:t>
      </w:r>
      <w:r w:rsidR="005B6494" w:rsidRPr="008B1FCB">
        <w:rPr>
          <w:rFonts w:ascii="Arial" w:hAnsi="Arial" w:cs="Arial"/>
          <w:sz w:val="23"/>
          <w:szCs w:val="23"/>
        </w:rPr>
        <w:t>’ın</w:t>
      </w:r>
      <w:r w:rsidR="005B6494" w:rsidRPr="005B6494">
        <w:rPr>
          <w:rFonts w:ascii="Arial" w:hAnsi="Arial" w:cs="Arial"/>
          <w:sz w:val="23"/>
          <w:szCs w:val="23"/>
        </w:rPr>
        <w:t xml:space="preserve"> </w:t>
      </w:r>
      <w:r w:rsidR="005B6494" w:rsidRPr="008B1FCB">
        <w:rPr>
          <w:rFonts w:ascii="Arial" w:hAnsi="Arial" w:cs="Arial"/>
          <w:sz w:val="23"/>
          <w:szCs w:val="23"/>
        </w:rPr>
        <w:t>Yeşilçam’daki yeri</w:t>
      </w:r>
      <w:r w:rsidR="005B6494">
        <w:rPr>
          <w:rFonts w:ascii="Arial" w:hAnsi="Arial" w:cs="Arial"/>
          <w:sz w:val="23"/>
          <w:szCs w:val="23"/>
        </w:rPr>
        <w:t xml:space="preserve">ni ve </w:t>
      </w:r>
      <w:r w:rsidR="005B6494" w:rsidRPr="008B1FCB">
        <w:rPr>
          <w:rFonts w:ascii="Arial" w:hAnsi="Arial" w:cs="Arial"/>
          <w:sz w:val="23"/>
          <w:szCs w:val="23"/>
        </w:rPr>
        <w:t>Türk sinemasındaki etkisini</w:t>
      </w:r>
      <w:r w:rsidR="005B6494">
        <w:rPr>
          <w:rFonts w:ascii="Arial" w:hAnsi="Arial" w:cs="Arial"/>
          <w:sz w:val="23"/>
          <w:szCs w:val="23"/>
        </w:rPr>
        <w:t xml:space="preserve"> konuşurken sanatçıyla ilgili </w:t>
      </w:r>
      <w:r w:rsidR="00687DA7" w:rsidRPr="008B1FCB">
        <w:rPr>
          <w:rFonts w:ascii="Arial" w:hAnsi="Arial" w:cs="Arial"/>
          <w:sz w:val="23"/>
          <w:szCs w:val="23"/>
        </w:rPr>
        <w:t>hatıralarını</w:t>
      </w:r>
      <w:r w:rsidR="00687DA7">
        <w:rPr>
          <w:rFonts w:ascii="Arial" w:hAnsi="Arial" w:cs="Arial"/>
          <w:sz w:val="23"/>
          <w:szCs w:val="23"/>
        </w:rPr>
        <w:t xml:space="preserve"> da</w:t>
      </w:r>
      <w:r w:rsidR="00687DA7" w:rsidRPr="008B1FCB">
        <w:rPr>
          <w:rFonts w:ascii="Arial" w:hAnsi="Arial" w:cs="Arial"/>
          <w:sz w:val="23"/>
          <w:szCs w:val="23"/>
        </w:rPr>
        <w:t xml:space="preserve"> </w:t>
      </w:r>
      <w:r w:rsidR="00687DA7">
        <w:rPr>
          <w:rFonts w:ascii="Arial" w:hAnsi="Arial" w:cs="Arial"/>
          <w:sz w:val="23"/>
          <w:szCs w:val="23"/>
        </w:rPr>
        <w:t>paylaştılar</w:t>
      </w:r>
      <w:r w:rsidR="00687DA7" w:rsidRPr="008B1FCB">
        <w:rPr>
          <w:rFonts w:ascii="Arial" w:hAnsi="Arial" w:cs="Arial"/>
          <w:sz w:val="23"/>
          <w:szCs w:val="23"/>
        </w:rPr>
        <w:t>.</w:t>
      </w:r>
    </w:p>
    <w:p w14:paraId="41A2EE86" w14:textId="77777777" w:rsidR="00877012" w:rsidRDefault="00877012" w:rsidP="00A82CEA">
      <w:pPr>
        <w:contextualSpacing/>
        <w:jc w:val="both"/>
        <w:rPr>
          <w:rFonts w:ascii="Arial" w:eastAsia="Arial" w:hAnsi="Arial" w:cs="Arial"/>
          <w:b/>
          <w:sz w:val="16"/>
          <w:szCs w:val="16"/>
        </w:rPr>
      </w:pPr>
    </w:p>
    <w:p w14:paraId="0F77F1BA" w14:textId="77777777" w:rsidR="00877012" w:rsidRDefault="00877012" w:rsidP="00A82CEA">
      <w:pPr>
        <w:contextualSpacing/>
        <w:jc w:val="both"/>
        <w:rPr>
          <w:rFonts w:ascii="Arial" w:eastAsia="Arial" w:hAnsi="Arial" w:cs="Arial"/>
          <w:b/>
          <w:sz w:val="16"/>
          <w:szCs w:val="16"/>
        </w:rPr>
      </w:pPr>
    </w:p>
    <w:p w14:paraId="01BB27D5" w14:textId="1A5379E4" w:rsidR="00A82CEA" w:rsidRPr="00792C6C" w:rsidRDefault="00A82CEA" w:rsidP="00A82CEA">
      <w:pPr>
        <w:contextualSpacing/>
        <w:jc w:val="both"/>
        <w:rPr>
          <w:rFonts w:ascii="Arial" w:eastAsia="Arial" w:hAnsi="Arial" w:cs="Arial"/>
          <w:b/>
          <w:sz w:val="16"/>
          <w:szCs w:val="16"/>
        </w:rPr>
      </w:pPr>
      <w:r w:rsidRPr="00792C6C">
        <w:rPr>
          <w:rFonts w:ascii="Arial" w:eastAsia="Arial" w:hAnsi="Arial" w:cs="Arial"/>
          <w:b/>
          <w:sz w:val="16"/>
          <w:szCs w:val="16"/>
        </w:rPr>
        <w:t>Bilgi için:</w:t>
      </w:r>
    </w:p>
    <w:p w14:paraId="03F3B793" w14:textId="77777777" w:rsidR="00A82CEA" w:rsidRPr="00792C6C" w:rsidRDefault="00A82CEA" w:rsidP="00A82CEA">
      <w:pPr>
        <w:contextualSpacing/>
        <w:jc w:val="both"/>
        <w:rPr>
          <w:rFonts w:ascii="Arial" w:hAnsi="Arial" w:cs="Arial"/>
          <w:sz w:val="16"/>
          <w:szCs w:val="16"/>
        </w:rPr>
      </w:pP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6756C301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8AF3" w14:textId="77777777" w:rsidR="00A82CEA" w:rsidRPr="00CD76C5" w:rsidRDefault="00FA2346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"mailto:youtube.com/@IBBKulturIstanbul" </w:instrText>
                            </w:r>
                            <w:r>
                              <w:fldChar w:fldCharType="separate"/>
                            </w:r>
                            <w:r w:rsidR="00A82CEA" w:rsidRPr="00B17EEF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youtube.com/@IBBKulturIstanbul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010318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7EA1CD62" w14:textId="77777777" w:rsidR="00A82CEA" w:rsidRPr="00CD76C5" w:rsidRDefault="00010318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proofErr w:type="gram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</w:t>
                              </w:r>
                              <w:proofErr w:type="gramEnd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.com/</w:t>
                              </w:r>
                              <w:proofErr w:type="spell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010318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010318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0E2D8AF3" w14:textId="77777777" w:rsidR="00A82CEA" w:rsidRPr="00CD76C5" w:rsidRDefault="00FA2346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r w:rsidR="00A82CEA"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1A36BF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1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/</w:t>
                        </w:r>
                      </w:hyperlink>
                    </w:p>
                    <w:p w14:paraId="7EA1CD62" w14:textId="77777777" w:rsidR="00A82CEA" w:rsidRPr="00CD76C5" w:rsidRDefault="001A36BF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2" w:history="1">
                        <w:proofErr w:type="gram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</w:t>
                        </w:r>
                        <w:proofErr w:type="gramEnd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.com/</w:t>
                        </w:r>
                        <w:proofErr w:type="spell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1A36BF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1A36BF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 w:rsidRPr="00792C6C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37C5A60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Bahar BALKAN</w:t>
                            </w:r>
                          </w:p>
                          <w:p w14:paraId="55D7F977" w14:textId="19275598" w:rsidR="00A82CEA" w:rsidRDefault="00010318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5" w:history="1">
                              <w:r w:rsidR="00FE32BE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baharb@bkziletisim.com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1EE94A2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</w:t>
                            </w:r>
                            <w:r w:rsidR="00FE32BE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F39B"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37C5A60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Bahar BALKAN</w:t>
                      </w:r>
                    </w:p>
                    <w:p w14:paraId="55D7F977" w14:textId="19275598" w:rsidR="00A82CEA" w:rsidRDefault="001A36BF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6" w:history="1">
                        <w:r w:rsidR="00FE32BE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baharb@bkziletisim.com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1EE94A2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</w:t>
                      </w:r>
                      <w:r w:rsidR="00FE32BE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7" w:history="1">
        <w:r w:rsidRPr="00792C6C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Pr="00792C6C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37D647CA" w14:textId="77777777" w:rsidR="00A82CEA" w:rsidRPr="00792C6C" w:rsidRDefault="00010318" w:rsidP="00A82CEA">
      <w:pPr>
        <w:contextualSpacing/>
        <w:jc w:val="both"/>
        <w:rPr>
          <w:rFonts w:ascii="Arial" w:hAnsi="Arial" w:cs="Arial"/>
          <w:sz w:val="16"/>
          <w:szCs w:val="16"/>
        </w:rPr>
      </w:pPr>
      <w:hyperlink r:id="rId18" w:history="1">
        <w:proofErr w:type="gram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A82CEA" w:rsidRPr="00792C6C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328CE27F" w14:textId="77777777" w:rsidR="00A82CEA" w:rsidRPr="00792C6C" w:rsidRDefault="00010318" w:rsidP="00A82CEA">
      <w:pPr>
        <w:contextualSpacing/>
        <w:rPr>
          <w:rFonts w:ascii="Arial" w:hAnsi="Arial" w:cs="Arial"/>
          <w:sz w:val="16"/>
          <w:szCs w:val="16"/>
        </w:rPr>
      </w:pPr>
      <w:hyperlink r:id="rId19" w:history="1">
        <w:r w:rsidR="00A82CEA" w:rsidRPr="00792C6C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A82CEA" w:rsidRPr="00792C6C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1D9EFB0" w14:textId="77777777" w:rsidR="00A82CEA" w:rsidRPr="00792C6C" w:rsidRDefault="00010318" w:rsidP="00A82CEA">
      <w:pPr>
        <w:contextualSpacing/>
        <w:rPr>
          <w:rFonts w:ascii="Arial" w:hAnsi="Arial" w:cs="Arial"/>
          <w:sz w:val="16"/>
          <w:szCs w:val="16"/>
        </w:rPr>
      </w:pPr>
      <w:hyperlink r:id="rId20" w:history="1">
        <w:proofErr w:type="spellStart"/>
        <w:proofErr w:type="gram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792C6C" w:rsidRDefault="00010318" w:rsidP="00A82CEA">
      <w:pPr>
        <w:contextualSpacing/>
        <w:rPr>
          <w:rFonts w:ascii="Arial" w:hAnsi="Arial" w:cs="Arial"/>
          <w:color w:val="FF0000"/>
          <w:sz w:val="16"/>
          <w:szCs w:val="16"/>
        </w:rPr>
      </w:pPr>
      <w:hyperlink r:id="rId21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A82CEA" w:rsidRPr="00792C6C">
        <w:rPr>
          <w:rFonts w:ascii="Arial" w:hAnsi="Arial" w:cs="Arial"/>
          <w:sz w:val="16"/>
          <w:szCs w:val="16"/>
        </w:rPr>
        <w:t xml:space="preserve"> </w:t>
      </w:r>
    </w:p>
    <w:p w14:paraId="556D2018" w14:textId="77777777" w:rsidR="00A82CEA" w:rsidRPr="00792C6C" w:rsidRDefault="00010318" w:rsidP="00A82CEA">
      <w:pPr>
        <w:contextualSpacing/>
        <w:rPr>
          <w:rFonts w:ascii="Arial" w:hAnsi="Arial" w:cs="Arial"/>
          <w:color w:val="FF0000"/>
          <w:sz w:val="16"/>
          <w:szCs w:val="16"/>
        </w:rPr>
      </w:pPr>
      <w:hyperlink r:id="rId22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</w:p>
    <w:p w14:paraId="5675163B" w14:textId="77777777" w:rsidR="00A82CEA" w:rsidRPr="00792C6C" w:rsidRDefault="00010318" w:rsidP="00A82CEA">
      <w:pPr>
        <w:contextualSpacing/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3" w:history="1"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</w:t>
        </w:r>
        <w:proofErr w:type="spellStart"/>
        <w:r w:rsidR="00A82CEA" w:rsidRPr="00792C6C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ibbkultur</w:t>
        </w:r>
        <w:proofErr w:type="spellEnd"/>
      </w:hyperlink>
    </w:p>
    <w:p w14:paraId="3B68F9C1" w14:textId="77777777" w:rsidR="005745A7" w:rsidRPr="00792C6C" w:rsidRDefault="005745A7" w:rsidP="005745A7">
      <w:pPr>
        <w:tabs>
          <w:tab w:val="left" w:pos="143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sectPr w:rsidR="005745A7" w:rsidRPr="00792C6C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2F1F4" w14:textId="77777777" w:rsidR="00010318" w:rsidRDefault="00010318" w:rsidP="003A4C63">
      <w:r>
        <w:separator/>
      </w:r>
    </w:p>
  </w:endnote>
  <w:endnote w:type="continuationSeparator" w:id="0">
    <w:p w14:paraId="51100EF5" w14:textId="77777777" w:rsidR="00010318" w:rsidRDefault="00010318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6C139" w14:textId="77777777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010318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F7EEA" w14:textId="77777777" w:rsidR="00010318" w:rsidRDefault="00010318" w:rsidP="003A4C63">
      <w:r>
        <w:separator/>
      </w:r>
    </w:p>
  </w:footnote>
  <w:footnote w:type="continuationSeparator" w:id="0">
    <w:p w14:paraId="04C161C3" w14:textId="77777777" w:rsidR="00010318" w:rsidRDefault="00010318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10820728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793F"/>
    <w:rsid w:val="00010318"/>
    <w:rsid w:val="00010F1B"/>
    <w:rsid w:val="00012AD5"/>
    <w:rsid w:val="0001591C"/>
    <w:rsid w:val="00032097"/>
    <w:rsid w:val="00032E31"/>
    <w:rsid w:val="00033ED2"/>
    <w:rsid w:val="00037587"/>
    <w:rsid w:val="000378AE"/>
    <w:rsid w:val="00037EAE"/>
    <w:rsid w:val="0004418F"/>
    <w:rsid w:val="00044860"/>
    <w:rsid w:val="000451CC"/>
    <w:rsid w:val="000452AA"/>
    <w:rsid w:val="00052A9F"/>
    <w:rsid w:val="000549AC"/>
    <w:rsid w:val="000575B7"/>
    <w:rsid w:val="00060498"/>
    <w:rsid w:val="000615A1"/>
    <w:rsid w:val="00061CF9"/>
    <w:rsid w:val="00070116"/>
    <w:rsid w:val="00072703"/>
    <w:rsid w:val="00072810"/>
    <w:rsid w:val="00075924"/>
    <w:rsid w:val="000767A2"/>
    <w:rsid w:val="00077F74"/>
    <w:rsid w:val="00082BEB"/>
    <w:rsid w:val="000870EF"/>
    <w:rsid w:val="00091297"/>
    <w:rsid w:val="000936DD"/>
    <w:rsid w:val="0009389D"/>
    <w:rsid w:val="000A6A26"/>
    <w:rsid w:val="000B7CF1"/>
    <w:rsid w:val="000C13C4"/>
    <w:rsid w:val="000C3D89"/>
    <w:rsid w:val="000C60F8"/>
    <w:rsid w:val="000C6A65"/>
    <w:rsid w:val="000C7345"/>
    <w:rsid w:val="000C7AE8"/>
    <w:rsid w:val="000D2F56"/>
    <w:rsid w:val="000D4515"/>
    <w:rsid w:val="000D4B34"/>
    <w:rsid w:val="000D5F25"/>
    <w:rsid w:val="000E1D4A"/>
    <w:rsid w:val="000E2D8B"/>
    <w:rsid w:val="000E575A"/>
    <w:rsid w:val="000E6575"/>
    <w:rsid w:val="000E6F97"/>
    <w:rsid w:val="000E7164"/>
    <w:rsid w:val="000F10EF"/>
    <w:rsid w:val="000F2647"/>
    <w:rsid w:val="000F50A9"/>
    <w:rsid w:val="000F676D"/>
    <w:rsid w:val="000F6FFC"/>
    <w:rsid w:val="000F75E8"/>
    <w:rsid w:val="0010203B"/>
    <w:rsid w:val="00110B2F"/>
    <w:rsid w:val="001116AF"/>
    <w:rsid w:val="00117A3F"/>
    <w:rsid w:val="00123FB6"/>
    <w:rsid w:val="00125016"/>
    <w:rsid w:val="00126DA1"/>
    <w:rsid w:val="00130575"/>
    <w:rsid w:val="00133D96"/>
    <w:rsid w:val="00136A99"/>
    <w:rsid w:val="001401C6"/>
    <w:rsid w:val="00145245"/>
    <w:rsid w:val="00146CB8"/>
    <w:rsid w:val="001525F1"/>
    <w:rsid w:val="00154895"/>
    <w:rsid w:val="00155A17"/>
    <w:rsid w:val="0016508C"/>
    <w:rsid w:val="00167B1B"/>
    <w:rsid w:val="0018789F"/>
    <w:rsid w:val="0019520B"/>
    <w:rsid w:val="0019720B"/>
    <w:rsid w:val="00197D6C"/>
    <w:rsid w:val="001A04A8"/>
    <w:rsid w:val="001A217D"/>
    <w:rsid w:val="001A32FF"/>
    <w:rsid w:val="001A36BF"/>
    <w:rsid w:val="001A664B"/>
    <w:rsid w:val="001B158E"/>
    <w:rsid w:val="001B7D42"/>
    <w:rsid w:val="001C6FF4"/>
    <w:rsid w:val="001D45E5"/>
    <w:rsid w:val="001E0C8B"/>
    <w:rsid w:val="001E73B8"/>
    <w:rsid w:val="001F65E5"/>
    <w:rsid w:val="00203C01"/>
    <w:rsid w:val="00210EC0"/>
    <w:rsid w:val="002113D1"/>
    <w:rsid w:val="00223A5B"/>
    <w:rsid w:val="00227104"/>
    <w:rsid w:val="002363FE"/>
    <w:rsid w:val="00242895"/>
    <w:rsid w:val="002434F9"/>
    <w:rsid w:val="0024682D"/>
    <w:rsid w:val="002477C1"/>
    <w:rsid w:val="00252E2A"/>
    <w:rsid w:val="002669D5"/>
    <w:rsid w:val="00270979"/>
    <w:rsid w:val="002828FC"/>
    <w:rsid w:val="00282D86"/>
    <w:rsid w:val="0028335C"/>
    <w:rsid w:val="00287E01"/>
    <w:rsid w:val="00290D8C"/>
    <w:rsid w:val="002976F9"/>
    <w:rsid w:val="002A0720"/>
    <w:rsid w:val="002A1B84"/>
    <w:rsid w:val="002A208B"/>
    <w:rsid w:val="002B4343"/>
    <w:rsid w:val="002B622E"/>
    <w:rsid w:val="002C0AB3"/>
    <w:rsid w:val="002C3AEB"/>
    <w:rsid w:val="002C4F03"/>
    <w:rsid w:val="002D58C3"/>
    <w:rsid w:val="002D5B8B"/>
    <w:rsid w:val="002D6A16"/>
    <w:rsid w:val="002E1090"/>
    <w:rsid w:val="002E4443"/>
    <w:rsid w:val="002F0934"/>
    <w:rsid w:val="002F0EA6"/>
    <w:rsid w:val="002F177D"/>
    <w:rsid w:val="002F4597"/>
    <w:rsid w:val="002F6A38"/>
    <w:rsid w:val="00302170"/>
    <w:rsid w:val="003036D1"/>
    <w:rsid w:val="00303D47"/>
    <w:rsid w:val="00312C54"/>
    <w:rsid w:val="003147C0"/>
    <w:rsid w:val="00321AE5"/>
    <w:rsid w:val="003229E4"/>
    <w:rsid w:val="00322D9D"/>
    <w:rsid w:val="0032319C"/>
    <w:rsid w:val="00325D61"/>
    <w:rsid w:val="00334894"/>
    <w:rsid w:val="0033526D"/>
    <w:rsid w:val="00336CBE"/>
    <w:rsid w:val="003522D3"/>
    <w:rsid w:val="00355837"/>
    <w:rsid w:val="00356D02"/>
    <w:rsid w:val="00373510"/>
    <w:rsid w:val="00375BF2"/>
    <w:rsid w:val="00375EAB"/>
    <w:rsid w:val="00384304"/>
    <w:rsid w:val="00385B27"/>
    <w:rsid w:val="003876A3"/>
    <w:rsid w:val="00395F81"/>
    <w:rsid w:val="00396929"/>
    <w:rsid w:val="003A27E3"/>
    <w:rsid w:val="003A2C19"/>
    <w:rsid w:val="003A4C63"/>
    <w:rsid w:val="003B3061"/>
    <w:rsid w:val="003B542E"/>
    <w:rsid w:val="003B610C"/>
    <w:rsid w:val="003C403A"/>
    <w:rsid w:val="003C5329"/>
    <w:rsid w:val="003D0BDA"/>
    <w:rsid w:val="003D3643"/>
    <w:rsid w:val="003D3834"/>
    <w:rsid w:val="003D6A1A"/>
    <w:rsid w:val="003E3078"/>
    <w:rsid w:val="003E71F7"/>
    <w:rsid w:val="003F4C80"/>
    <w:rsid w:val="003F516B"/>
    <w:rsid w:val="00404387"/>
    <w:rsid w:val="004071CB"/>
    <w:rsid w:val="00411443"/>
    <w:rsid w:val="004177E0"/>
    <w:rsid w:val="00423137"/>
    <w:rsid w:val="00434781"/>
    <w:rsid w:val="0044003D"/>
    <w:rsid w:val="0045073F"/>
    <w:rsid w:val="00452992"/>
    <w:rsid w:val="00452CFA"/>
    <w:rsid w:val="00454B73"/>
    <w:rsid w:val="00461EFC"/>
    <w:rsid w:val="00464CC4"/>
    <w:rsid w:val="00470A7A"/>
    <w:rsid w:val="00471378"/>
    <w:rsid w:val="00477A7A"/>
    <w:rsid w:val="00477FE0"/>
    <w:rsid w:val="004808E6"/>
    <w:rsid w:val="00481F33"/>
    <w:rsid w:val="0048229F"/>
    <w:rsid w:val="0048556E"/>
    <w:rsid w:val="00490798"/>
    <w:rsid w:val="00495413"/>
    <w:rsid w:val="00496E75"/>
    <w:rsid w:val="004A241B"/>
    <w:rsid w:val="004A35BC"/>
    <w:rsid w:val="004A4FEF"/>
    <w:rsid w:val="004A7E7E"/>
    <w:rsid w:val="004B3788"/>
    <w:rsid w:val="004B5B09"/>
    <w:rsid w:val="004B6735"/>
    <w:rsid w:val="004C0227"/>
    <w:rsid w:val="004C24F8"/>
    <w:rsid w:val="004C47CC"/>
    <w:rsid w:val="004D3E37"/>
    <w:rsid w:val="004E3041"/>
    <w:rsid w:val="004E4FA7"/>
    <w:rsid w:val="004F1344"/>
    <w:rsid w:val="004F3AF7"/>
    <w:rsid w:val="004F7704"/>
    <w:rsid w:val="00512596"/>
    <w:rsid w:val="005128EB"/>
    <w:rsid w:val="00513612"/>
    <w:rsid w:val="0051597D"/>
    <w:rsid w:val="00516FE7"/>
    <w:rsid w:val="00526750"/>
    <w:rsid w:val="0053046E"/>
    <w:rsid w:val="0053378E"/>
    <w:rsid w:val="00535E3F"/>
    <w:rsid w:val="00540E13"/>
    <w:rsid w:val="00543463"/>
    <w:rsid w:val="005441B6"/>
    <w:rsid w:val="00544FE5"/>
    <w:rsid w:val="00553A91"/>
    <w:rsid w:val="00566694"/>
    <w:rsid w:val="00570C73"/>
    <w:rsid w:val="00572A38"/>
    <w:rsid w:val="005745A7"/>
    <w:rsid w:val="00575982"/>
    <w:rsid w:val="00576B76"/>
    <w:rsid w:val="00583E7D"/>
    <w:rsid w:val="005929FC"/>
    <w:rsid w:val="005964C1"/>
    <w:rsid w:val="005A2B06"/>
    <w:rsid w:val="005A2F8E"/>
    <w:rsid w:val="005A3A72"/>
    <w:rsid w:val="005A574F"/>
    <w:rsid w:val="005A7D0B"/>
    <w:rsid w:val="005B3BBA"/>
    <w:rsid w:val="005B6494"/>
    <w:rsid w:val="005B6F6D"/>
    <w:rsid w:val="005B6FC2"/>
    <w:rsid w:val="005C0473"/>
    <w:rsid w:val="005C35AE"/>
    <w:rsid w:val="005D0578"/>
    <w:rsid w:val="005D07D1"/>
    <w:rsid w:val="005D437A"/>
    <w:rsid w:val="005D6E0B"/>
    <w:rsid w:val="005E6B16"/>
    <w:rsid w:val="005F1961"/>
    <w:rsid w:val="005F4547"/>
    <w:rsid w:val="005F4C11"/>
    <w:rsid w:val="005F545B"/>
    <w:rsid w:val="00602491"/>
    <w:rsid w:val="0060335A"/>
    <w:rsid w:val="00604339"/>
    <w:rsid w:val="00605881"/>
    <w:rsid w:val="00606F36"/>
    <w:rsid w:val="00610ED0"/>
    <w:rsid w:val="00614531"/>
    <w:rsid w:val="006156D7"/>
    <w:rsid w:val="006158ED"/>
    <w:rsid w:val="00624505"/>
    <w:rsid w:val="00626679"/>
    <w:rsid w:val="00626E3B"/>
    <w:rsid w:val="00634E5C"/>
    <w:rsid w:val="00636C33"/>
    <w:rsid w:val="00636D77"/>
    <w:rsid w:val="006424D1"/>
    <w:rsid w:val="00647293"/>
    <w:rsid w:val="00652BC0"/>
    <w:rsid w:val="00656B6D"/>
    <w:rsid w:val="00661276"/>
    <w:rsid w:val="00681039"/>
    <w:rsid w:val="006812CC"/>
    <w:rsid w:val="0068196E"/>
    <w:rsid w:val="006857F9"/>
    <w:rsid w:val="0068718E"/>
    <w:rsid w:val="00687DA7"/>
    <w:rsid w:val="00695DBB"/>
    <w:rsid w:val="00696216"/>
    <w:rsid w:val="006A0715"/>
    <w:rsid w:val="006A098A"/>
    <w:rsid w:val="006A587C"/>
    <w:rsid w:val="006B0B90"/>
    <w:rsid w:val="006B3D9B"/>
    <w:rsid w:val="006B7E10"/>
    <w:rsid w:val="006C5A54"/>
    <w:rsid w:val="006C7D51"/>
    <w:rsid w:val="006D1CCD"/>
    <w:rsid w:val="006D2CBA"/>
    <w:rsid w:val="006D6DE2"/>
    <w:rsid w:val="006E2611"/>
    <w:rsid w:val="006E41B5"/>
    <w:rsid w:val="006E4A6F"/>
    <w:rsid w:val="006E78A4"/>
    <w:rsid w:val="006F0A9C"/>
    <w:rsid w:val="006F28E4"/>
    <w:rsid w:val="006F3648"/>
    <w:rsid w:val="0070386D"/>
    <w:rsid w:val="0070464A"/>
    <w:rsid w:val="00710724"/>
    <w:rsid w:val="00711A11"/>
    <w:rsid w:val="00715036"/>
    <w:rsid w:val="00715F4F"/>
    <w:rsid w:val="00720DD1"/>
    <w:rsid w:val="007232F9"/>
    <w:rsid w:val="0072471C"/>
    <w:rsid w:val="0072617F"/>
    <w:rsid w:val="00741E01"/>
    <w:rsid w:val="00744AB1"/>
    <w:rsid w:val="0074659F"/>
    <w:rsid w:val="007511D2"/>
    <w:rsid w:val="00754F04"/>
    <w:rsid w:val="007605FA"/>
    <w:rsid w:val="0076279A"/>
    <w:rsid w:val="007646C4"/>
    <w:rsid w:val="00766806"/>
    <w:rsid w:val="00770AE8"/>
    <w:rsid w:val="007744C1"/>
    <w:rsid w:val="007766E6"/>
    <w:rsid w:val="007813FA"/>
    <w:rsid w:val="00784118"/>
    <w:rsid w:val="00792C6C"/>
    <w:rsid w:val="00795997"/>
    <w:rsid w:val="007A16F7"/>
    <w:rsid w:val="007B2AA8"/>
    <w:rsid w:val="007B5BE9"/>
    <w:rsid w:val="007B70BA"/>
    <w:rsid w:val="007C649F"/>
    <w:rsid w:val="007D23D5"/>
    <w:rsid w:val="007D3329"/>
    <w:rsid w:val="007D372E"/>
    <w:rsid w:val="007D3984"/>
    <w:rsid w:val="007E32A1"/>
    <w:rsid w:val="007E4EB4"/>
    <w:rsid w:val="007E4EBB"/>
    <w:rsid w:val="007F0DE8"/>
    <w:rsid w:val="007F14D5"/>
    <w:rsid w:val="007F19E3"/>
    <w:rsid w:val="007F2F74"/>
    <w:rsid w:val="00801068"/>
    <w:rsid w:val="00813D9D"/>
    <w:rsid w:val="00820067"/>
    <w:rsid w:val="00825995"/>
    <w:rsid w:val="0083284D"/>
    <w:rsid w:val="00860063"/>
    <w:rsid w:val="00860374"/>
    <w:rsid w:val="008657E8"/>
    <w:rsid w:val="0087461E"/>
    <w:rsid w:val="00877012"/>
    <w:rsid w:val="00880FAF"/>
    <w:rsid w:val="008844B8"/>
    <w:rsid w:val="0089029D"/>
    <w:rsid w:val="0089283B"/>
    <w:rsid w:val="0089403C"/>
    <w:rsid w:val="008977C4"/>
    <w:rsid w:val="008B01BA"/>
    <w:rsid w:val="008B1FCB"/>
    <w:rsid w:val="008B4E20"/>
    <w:rsid w:val="008B7806"/>
    <w:rsid w:val="008D2CB4"/>
    <w:rsid w:val="008D2E85"/>
    <w:rsid w:val="008D2F3F"/>
    <w:rsid w:val="008D49D9"/>
    <w:rsid w:val="008D59DC"/>
    <w:rsid w:val="008D60ED"/>
    <w:rsid w:val="008D7B79"/>
    <w:rsid w:val="008E4B7D"/>
    <w:rsid w:val="008F1420"/>
    <w:rsid w:val="008F7A39"/>
    <w:rsid w:val="008F7DB6"/>
    <w:rsid w:val="00900C8F"/>
    <w:rsid w:val="00904473"/>
    <w:rsid w:val="009053E0"/>
    <w:rsid w:val="00906BEA"/>
    <w:rsid w:val="009159B7"/>
    <w:rsid w:val="00917CBB"/>
    <w:rsid w:val="00922556"/>
    <w:rsid w:val="00925B4F"/>
    <w:rsid w:val="00927271"/>
    <w:rsid w:val="00931B54"/>
    <w:rsid w:val="009338C6"/>
    <w:rsid w:val="00941822"/>
    <w:rsid w:val="00941D28"/>
    <w:rsid w:val="0094452B"/>
    <w:rsid w:val="00945755"/>
    <w:rsid w:val="009459DE"/>
    <w:rsid w:val="00951A54"/>
    <w:rsid w:val="009600DE"/>
    <w:rsid w:val="00960F5C"/>
    <w:rsid w:val="00963038"/>
    <w:rsid w:val="009674D2"/>
    <w:rsid w:val="00970CE3"/>
    <w:rsid w:val="00977153"/>
    <w:rsid w:val="00980C7E"/>
    <w:rsid w:val="00980E95"/>
    <w:rsid w:val="00982581"/>
    <w:rsid w:val="0098613E"/>
    <w:rsid w:val="0099233C"/>
    <w:rsid w:val="009A24DE"/>
    <w:rsid w:val="009A7D7E"/>
    <w:rsid w:val="009B70A2"/>
    <w:rsid w:val="009C1F94"/>
    <w:rsid w:val="009C2841"/>
    <w:rsid w:val="009D51C0"/>
    <w:rsid w:val="009E065B"/>
    <w:rsid w:val="009E21AE"/>
    <w:rsid w:val="009E575C"/>
    <w:rsid w:val="009E5C4C"/>
    <w:rsid w:val="009E7A89"/>
    <w:rsid w:val="009F6C35"/>
    <w:rsid w:val="009F7543"/>
    <w:rsid w:val="009F7AA9"/>
    <w:rsid w:val="00A01E34"/>
    <w:rsid w:val="00A0238D"/>
    <w:rsid w:val="00A035C7"/>
    <w:rsid w:val="00A11679"/>
    <w:rsid w:val="00A126A9"/>
    <w:rsid w:val="00A13B12"/>
    <w:rsid w:val="00A1738F"/>
    <w:rsid w:val="00A23F22"/>
    <w:rsid w:val="00A33656"/>
    <w:rsid w:val="00A34B61"/>
    <w:rsid w:val="00A37D5B"/>
    <w:rsid w:val="00A418E8"/>
    <w:rsid w:val="00A41F0A"/>
    <w:rsid w:val="00A42100"/>
    <w:rsid w:val="00A43164"/>
    <w:rsid w:val="00A43837"/>
    <w:rsid w:val="00A475AD"/>
    <w:rsid w:val="00A50561"/>
    <w:rsid w:val="00A50CA9"/>
    <w:rsid w:val="00A51FA7"/>
    <w:rsid w:val="00A642FA"/>
    <w:rsid w:val="00A66EEE"/>
    <w:rsid w:val="00A711A8"/>
    <w:rsid w:val="00A81880"/>
    <w:rsid w:val="00A824FC"/>
    <w:rsid w:val="00A82CEA"/>
    <w:rsid w:val="00A8665E"/>
    <w:rsid w:val="00A93016"/>
    <w:rsid w:val="00A955DE"/>
    <w:rsid w:val="00AA72FA"/>
    <w:rsid w:val="00AB2B6E"/>
    <w:rsid w:val="00AC7928"/>
    <w:rsid w:val="00AD6DE9"/>
    <w:rsid w:val="00AD7724"/>
    <w:rsid w:val="00AE026F"/>
    <w:rsid w:val="00AE1E26"/>
    <w:rsid w:val="00AE31AF"/>
    <w:rsid w:val="00AE684E"/>
    <w:rsid w:val="00AF10D4"/>
    <w:rsid w:val="00AF1683"/>
    <w:rsid w:val="00B0168C"/>
    <w:rsid w:val="00B033A5"/>
    <w:rsid w:val="00B0396C"/>
    <w:rsid w:val="00B04F69"/>
    <w:rsid w:val="00B0572F"/>
    <w:rsid w:val="00B309F2"/>
    <w:rsid w:val="00B3118F"/>
    <w:rsid w:val="00B32F20"/>
    <w:rsid w:val="00B36D73"/>
    <w:rsid w:val="00B41D69"/>
    <w:rsid w:val="00B42F6C"/>
    <w:rsid w:val="00B51D30"/>
    <w:rsid w:val="00B51DEA"/>
    <w:rsid w:val="00B55527"/>
    <w:rsid w:val="00B561D6"/>
    <w:rsid w:val="00B60CEE"/>
    <w:rsid w:val="00B67B55"/>
    <w:rsid w:val="00B80075"/>
    <w:rsid w:val="00B91E5F"/>
    <w:rsid w:val="00B929F8"/>
    <w:rsid w:val="00B94408"/>
    <w:rsid w:val="00B9712C"/>
    <w:rsid w:val="00BB4CEB"/>
    <w:rsid w:val="00BB6F10"/>
    <w:rsid w:val="00BC138E"/>
    <w:rsid w:val="00BC50AB"/>
    <w:rsid w:val="00BC71CA"/>
    <w:rsid w:val="00BD0512"/>
    <w:rsid w:val="00BD4861"/>
    <w:rsid w:val="00BD5036"/>
    <w:rsid w:val="00BD7D6F"/>
    <w:rsid w:val="00BE64EA"/>
    <w:rsid w:val="00BF10FB"/>
    <w:rsid w:val="00C0395A"/>
    <w:rsid w:val="00C04FD9"/>
    <w:rsid w:val="00C05890"/>
    <w:rsid w:val="00C1130E"/>
    <w:rsid w:val="00C147E0"/>
    <w:rsid w:val="00C16309"/>
    <w:rsid w:val="00C25594"/>
    <w:rsid w:val="00C33A69"/>
    <w:rsid w:val="00C364B2"/>
    <w:rsid w:val="00C404F5"/>
    <w:rsid w:val="00C40B8A"/>
    <w:rsid w:val="00C501A1"/>
    <w:rsid w:val="00C51139"/>
    <w:rsid w:val="00C51507"/>
    <w:rsid w:val="00C51A72"/>
    <w:rsid w:val="00C52E12"/>
    <w:rsid w:val="00C55187"/>
    <w:rsid w:val="00C55220"/>
    <w:rsid w:val="00C63EF8"/>
    <w:rsid w:val="00C814B2"/>
    <w:rsid w:val="00C85629"/>
    <w:rsid w:val="00C86181"/>
    <w:rsid w:val="00C9091B"/>
    <w:rsid w:val="00C9112B"/>
    <w:rsid w:val="00C9650F"/>
    <w:rsid w:val="00CA47B5"/>
    <w:rsid w:val="00CC2910"/>
    <w:rsid w:val="00CD5B2E"/>
    <w:rsid w:val="00CE08D9"/>
    <w:rsid w:val="00CE1D99"/>
    <w:rsid w:val="00CE78AC"/>
    <w:rsid w:val="00CF1AA7"/>
    <w:rsid w:val="00CF38C0"/>
    <w:rsid w:val="00CF7C4F"/>
    <w:rsid w:val="00D01579"/>
    <w:rsid w:val="00D01AC5"/>
    <w:rsid w:val="00D04408"/>
    <w:rsid w:val="00D14244"/>
    <w:rsid w:val="00D14DD7"/>
    <w:rsid w:val="00D313B5"/>
    <w:rsid w:val="00D362FD"/>
    <w:rsid w:val="00D4526A"/>
    <w:rsid w:val="00D45655"/>
    <w:rsid w:val="00D52138"/>
    <w:rsid w:val="00D608F0"/>
    <w:rsid w:val="00D70FB3"/>
    <w:rsid w:val="00D7499E"/>
    <w:rsid w:val="00D81C49"/>
    <w:rsid w:val="00D96B2F"/>
    <w:rsid w:val="00DA2000"/>
    <w:rsid w:val="00DA4A1C"/>
    <w:rsid w:val="00DC3F1B"/>
    <w:rsid w:val="00DC723D"/>
    <w:rsid w:val="00DD07B5"/>
    <w:rsid w:val="00DD69DF"/>
    <w:rsid w:val="00DE21A9"/>
    <w:rsid w:val="00DE265E"/>
    <w:rsid w:val="00DE311D"/>
    <w:rsid w:val="00E0275F"/>
    <w:rsid w:val="00E110C9"/>
    <w:rsid w:val="00E13CAE"/>
    <w:rsid w:val="00E14C4D"/>
    <w:rsid w:val="00E14DC9"/>
    <w:rsid w:val="00E21883"/>
    <w:rsid w:val="00E227F4"/>
    <w:rsid w:val="00E24B47"/>
    <w:rsid w:val="00E26282"/>
    <w:rsid w:val="00E26B42"/>
    <w:rsid w:val="00E310CF"/>
    <w:rsid w:val="00E336ED"/>
    <w:rsid w:val="00E40306"/>
    <w:rsid w:val="00E40829"/>
    <w:rsid w:val="00E42202"/>
    <w:rsid w:val="00E54B56"/>
    <w:rsid w:val="00E60B7E"/>
    <w:rsid w:val="00E60DFF"/>
    <w:rsid w:val="00E60FAC"/>
    <w:rsid w:val="00E6388C"/>
    <w:rsid w:val="00E64147"/>
    <w:rsid w:val="00E66331"/>
    <w:rsid w:val="00E67777"/>
    <w:rsid w:val="00E70A0B"/>
    <w:rsid w:val="00E71AB5"/>
    <w:rsid w:val="00E83B40"/>
    <w:rsid w:val="00EA2064"/>
    <w:rsid w:val="00EA2460"/>
    <w:rsid w:val="00EA3F92"/>
    <w:rsid w:val="00EA40F9"/>
    <w:rsid w:val="00EA5150"/>
    <w:rsid w:val="00EA5673"/>
    <w:rsid w:val="00EA5F4A"/>
    <w:rsid w:val="00EB0E39"/>
    <w:rsid w:val="00EB2B38"/>
    <w:rsid w:val="00EB47C4"/>
    <w:rsid w:val="00EB4E11"/>
    <w:rsid w:val="00EC06D9"/>
    <w:rsid w:val="00EC2988"/>
    <w:rsid w:val="00ED33CC"/>
    <w:rsid w:val="00ED3585"/>
    <w:rsid w:val="00ED6E11"/>
    <w:rsid w:val="00EE035C"/>
    <w:rsid w:val="00EE1AF1"/>
    <w:rsid w:val="00EE2B1A"/>
    <w:rsid w:val="00EE3E43"/>
    <w:rsid w:val="00EE43C5"/>
    <w:rsid w:val="00EF0E76"/>
    <w:rsid w:val="00EF422C"/>
    <w:rsid w:val="00EF7160"/>
    <w:rsid w:val="00F01EF5"/>
    <w:rsid w:val="00F024D4"/>
    <w:rsid w:val="00F04A3F"/>
    <w:rsid w:val="00F05DF5"/>
    <w:rsid w:val="00F06A8D"/>
    <w:rsid w:val="00F070E1"/>
    <w:rsid w:val="00F07A91"/>
    <w:rsid w:val="00F1405B"/>
    <w:rsid w:val="00F23963"/>
    <w:rsid w:val="00F3047D"/>
    <w:rsid w:val="00F31B7A"/>
    <w:rsid w:val="00F33084"/>
    <w:rsid w:val="00F33E4A"/>
    <w:rsid w:val="00F341A1"/>
    <w:rsid w:val="00F34DDE"/>
    <w:rsid w:val="00F40457"/>
    <w:rsid w:val="00F458DE"/>
    <w:rsid w:val="00F50785"/>
    <w:rsid w:val="00F52302"/>
    <w:rsid w:val="00F537D8"/>
    <w:rsid w:val="00F61147"/>
    <w:rsid w:val="00F626CD"/>
    <w:rsid w:val="00F62F21"/>
    <w:rsid w:val="00F64E35"/>
    <w:rsid w:val="00F66E3F"/>
    <w:rsid w:val="00F72422"/>
    <w:rsid w:val="00F73F33"/>
    <w:rsid w:val="00F811DE"/>
    <w:rsid w:val="00F83DF7"/>
    <w:rsid w:val="00F922D7"/>
    <w:rsid w:val="00FA2346"/>
    <w:rsid w:val="00FA463A"/>
    <w:rsid w:val="00FA514E"/>
    <w:rsid w:val="00FA7456"/>
    <w:rsid w:val="00FB014E"/>
    <w:rsid w:val="00FB1045"/>
    <w:rsid w:val="00FD2CEE"/>
    <w:rsid w:val="00FD31EA"/>
    <w:rsid w:val="00FD44D4"/>
    <w:rsid w:val="00FE0A0A"/>
    <w:rsid w:val="00FE32BE"/>
    <w:rsid w:val="00FE5882"/>
    <w:rsid w:val="00FE5E7C"/>
    <w:rsid w:val="00FF134D"/>
    <w:rsid w:val="00FF2AAD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642F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42F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42F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42F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42F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42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42F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F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334894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1F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8B1FCB"/>
    <w:rPr>
      <w:b/>
      <w:bCs/>
    </w:rPr>
  </w:style>
  <w:style w:type="character" w:customStyle="1" w:styleId="whitespace-normal">
    <w:name w:val="whitespace-normal"/>
    <w:basedOn w:val="VarsaylanParagrafYazTipi"/>
    <w:rsid w:val="008B1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9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5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2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IbbMiras" TargetMode="External"/><Relationship Id="rId13" Type="http://schemas.openxmlformats.org/officeDocument/2006/relationships/hyperlink" Target="https://www.facebook.com/ibbmiras" TargetMode="External"/><Relationship Id="rId18" Type="http://schemas.openxmlformats.org/officeDocument/2006/relationships/hyperlink" Target="https://x.com/ibbeyoglusinem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ibb_kultur" TargetMode="External"/><Relationship Id="rId7" Type="http://schemas.openxmlformats.org/officeDocument/2006/relationships/hyperlink" Target="https://www.instagram.com/ibbmiras/" TargetMode="External"/><Relationship Id="rId12" Type="http://schemas.openxmlformats.org/officeDocument/2006/relationships/hyperlink" Target="https://x.com/IbbMiras" TargetMode="External"/><Relationship Id="rId17" Type="http://schemas.openxmlformats.org/officeDocument/2006/relationships/hyperlink" Target="https://www.instagram.com/ibb.beyoglusinemasi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baharb@bkziletisim.com" TargetMode="External"/><Relationship Id="rId20" Type="http://schemas.openxmlformats.org/officeDocument/2006/relationships/hyperlink" Target="https://kultursanat.istanbul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bbmiras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baharb@bkziletisim.com" TargetMode="External"/><Relationship Id="rId23" Type="http://schemas.openxmlformats.org/officeDocument/2006/relationships/hyperlink" Target="https://www.facebook.com/ibbkultur" TargetMode="External"/><Relationship Id="rId10" Type="http://schemas.openxmlformats.org/officeDocument/2006/relationships/hyperlink" Target="mailto:youtube.com/@IBBMiras" TargetMode="External"/><Relationship Id="rId19" Type="http://schemas.openxmlformats.org/officeDocument/2006/relationships/hyperlink" Target="https://www.facebook.com/ibbeyoglusine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bbmiras" TargetMode="External"/><Relationship Id="rId14" Type="http://schemas.openxmlformats.org/officeDocument/2006/relationships/hyperlink" Target="mailto:youtube.com/@IBBMiras" TargetMode="External"/><Relationship Id="rId22" Type="http://schemas.openxmlformats.org/officeDocument/2006/relationships/hyperlink" Target="https://twitter.com/ibb_kultur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9355-D3C4-4431-86E9-2A4810BE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29</cp:revision>
  <dcterms:created xsi:type="dcterms:W3CDTF">2026-03-22T12:18:00Z</dcterms:created>
  <dcterms:modified xsi:type="dcterms:W3CDTF">2026-03-22T12:27:00Z</dcterms:modified>
</cp:coreProperties>
</file>